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FCA20" w14:textId="77777777" w:rsidR="0016601D" w:rsidRDefault="0016601D" w:rsidP="0016601D">
      <w:pPr>
        <w:widowControl/>
        <w:tabs>
          <w:tab w:val="center" w:pos="5040"/>
          <w:tab w:val="right" w:pos="10079"/>
        </w:tabs>
        <w:rPr>
          <w:rFonts w:ascii="Arial" w:hAnsi="Arial" w:cs="Arial"/>
          <w:sz w:val="20"/>
        </w:rPr>
      </w:pPr>
    </w:p>
    <w:p w14:paraId="430A121B" w14:textId="2C04A8A6" w:rsidR="0016601D" w:rsidRPr="0016601D" w:rsidRDefault="0016601D" w:rsidP="0016601D">
      <w:pPr>
        <w:widowControl/>
        <w:tabs>
          <w:tab w:val="center" w:pos="5040"/>
          <w:tab w:val="right" w:pos="10079"/>
        </w:tabs>
        <w:rPr>
          <w:rFonts w:ascii="Arial" w:hAnsi="Arial" w:cs="Arial"/>
          <w:color w:val="0070C0"/>
          <w:sz w:val="20"/>
        </w:rPr>
      </w:pPr>
      <w:proofErr w:type="spellStart"/>
      <w:r w:rsidRPr="0016601D">
        <w:rPr>
          <w:rFonts w:ascii="Arial" w:hAnsi="Arial" w:cs="Arial"/>
          <w:color w:val="0070C0"/>
          <w:sz w:val="20"/>
        </w:rPr>
        <w:t>Koster</w:t>
      </w:r>
      <w:proofErr w:type="spellEnd"/>
      <w:r w:rsidRPr="0016601D">
        <w:rPr>
          <w:rFonts w:ascii="Arial" w:hAnsi="Arial" w:cs="Arial"/>
          <w:color w:val="0070C0"/>
          <w:sz w:val="20"/>
        </w:rPr>
        <w:t xml:space="preserve"> America </w:t>
      </w:r>
      <w:r w:rsidRPr="0016601D">
        <w:rPr>
          <w:rFonts w:ascii="Arial" w:hAnsi="Arial" w:cs="Arial"/>
          <w:color w:val="0070C0"/>
          <w:sz w:val="20"/>
        </w:rPr>
        <w:tab/>
      </w:r>
      <w:r w:rsidRPr="0016601D">
        <w:rPr>
          <w:rFonts w:ascii="Arial" w:hAnsi="Arial" w:cs="Arial"/>
          <w:color w:val="0070C0"/>
          <w:sz w:val="20"/>
        </w:rPr>
        <w:tab/>
        <w:t>Distributed by ZeroDocs.com</w:t>
      </w:r>
    </w:p>
    <w:p w14:paraId="49C6C2E5" w14:textId="0C944CA3" w:rsidR="0016601D" w:rsidRPr="0016601D" w:rsidRDefault="0016601D" w:rsidP="0016601D">
      <w:pPr>
        <w:widowControl/>
        <w:tabs>
          <w:tab w:val="center" w:pos="5040"/>
          <w:tab w:val="right" w:pos="10079"/>
        </w:tabs>
        <w:rPr>
          <w:rFonts w:ascii="Arial" w:hAnsi="Arial" w:cs="Arial"/>
          <w:color w:val="0070C0"/>
          <w:sz w:val="20"/>
        </w:rPr>
      </w:pPr>
      <w:r w:rsidRPr="0016601D">
        <w:rPr>
          <w:rFonts w:ascii="Arial" w:hAnsi="Arial" w:cs="Arial"/>
          <w:color w:val="0070C0"/>
          <w:sz w:val="20"/>
        </w:rPr>
        <w:tab/>
      </w:r>
      <w:r w:rsidRPr="0016601D">
        <w:rPr>
          <w:rFonts w:ascii="Arial" w:hAnsi="Arial" w:cs="Arial"/>
          <w:color w:val="0070C0"/>
          <w:sz w:val="20"/>
        </w:rPr>
        <w:tab/>
      </w:r>
      <w:r w:rsidR="00C6418C">
        <w:rPr>
          <w:rFonts w:ascii="Arial" w:hAnsi="Arial" w:cs="Arial"/>
          <w:color w:val="0070C0"/>
          <w:sz w:val="20"/>
        </w:rPr>
        <w:t>September</w:t>
      </w:r>
      <w:r w:rsidRPr="0016601D">
        <w:rPr>
          <w:rFonts w:ascii="Arial" w:hAnsi="Arial" w:cs="Arial"/>
          <w:color w:val="0070C0"/>
          <w:sz w:val="20"/>
        </w:rPr>
        <w:t xml:space="preserve"> 2020</w:t>
      </w:r>
    </w:p>
    <w:p w14:paraId="74655F89" w14:textId="77777777" w:rsidR="0016601D" w:rsidRPr="0016601D" w:rsidRDefault="0016601D" w:rsidP="0016601D">
      <w:pPr>
        <w:widowControl/>
        <w:tabs>
          <w:tab w:val="center" w:pos="5040"/>
          <w:tab w:val="right" w:pos="10079"/>
        </w:tabs>
        <w:rPr>
          <w:rFonts w:ascii="Arial" w:hAnsi="Arial" w:cs="Arial"/>
          <w:color w:val="0070C0"/>
          <w:sz w:val="20"/>
        </w:rPr>
      </w:pPr>
    </w:p>
    <w:p w14:paraId="3B78CA31" w14:textId="764CA868" w:rsidR="006473E5" w:rsidRPr="0016601D" w:rsidRDefault="006473E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vanish/>
          <w:color w:val="0070C0"/>
          <w:sz w:val="20"/>
        </w:rPr>
      </w:pPr>
      <w:r w:rsidRPr="0016601D">
        <w:rPr>
          <w:rFonts w:ascii="Arial" w:hAnsi="Arial" w:cs="Arial"/>
          <w:vanish/>
          <w:color w:val="0070C0"/>
          <w:sz w:val="20"/>
        </w:rPr>
        <w:t xml:space="preserve">Utilize this section to specify a poured-in-place, self-levelling Portland cement-based floor underlayment. </w:t>
      </w:r>
    </w:p>
    <w:p w14:paraId="75E5A5D9" w14:textId="061870A5" w:rsidR="007776F2" w:rsidRPr="0016601D" w:rsidRDefault="007776F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vanish/>
          <w:color w:val="0070C0"/>
          <w:sz w:val="20"/>
        </w:rPr>
      </w:pPr>
    </w:p>
    <w:p w14:paraId="6819F6AE" w14:textId="620D9BF1" w:rsidR="007776F2" w:rsidRPr="0016601D" w:rsidRDefault="007776F2" w:rsidP="007776F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vanish/>
          <w:color w:val="0070C0"/>
          <w:sz w:val="20"/>
        </w:rPr>
      </w:pPr>
      <w:r w:rsidRPr="0016601D">
        <w:rPr>
          <w:rFonts w:ascii="Arial" w:hAnsi="Arial" w:cs="Arial"/>
          <w:vanish/>
          <w:color w:val="0070C0"/>
          <w:sz w:val="20"/>
        </w:rPr>
        <w:t xml:space="preserve">Portland cement-based floor underlayments are self-leveling products used for filling and leveling </w:t>
      </w:r>
      <w:r w:rsidR="008901F5">
        <w:rPr>
          <w:rFonts w:ascii="Arial" w:hAnsi="Arial" w:cs="Arial"/>
          <w:vanish/>
          <w:color w:val="0070C0"/>
          <w:sz w:val="20"/>
        </w:rPr>
        <w:t xml:space="preserve">interior </w:t>
      </w:r>
      <w:r w:rsidRPr="0016601D">
        <w:rPr>
          <w:rFonts w:ascii="Arial" w:hAnsi="Arial" w:cs="Arial"/>
          <w:vanish/>
          <w:color w:val="0070C0"/>
          <w:sz w:val="20"/>
        </w:rPr>
        <w:t>floors. They must be placed over a concrete or plywood structural floor; they do not provide structure on their own. They are not suitable for exterior use</w:t>
      </w:r>
      <w:r w:rsidR="0066104E">
        <w:rPr>
          <w:rFonts w:ascii="Arial" w:hAnsi="Arial" w:cs="Arial"/>
          <w:vanish/>
          <w:color w:val="0070C0"/>
          <w:sz w:val="20"/>
        </w:rPr>
        <w:t xml:space="preserve"> and covered </w:t>
      </w:r>
      <w:r w:rsidRPr="0016601D">
        <w:rPr>
          <w:rFonts w:ascii="Arial" w:hAnsi="Arial" w:cs="Arial"/>
          <w:vanish/>
          <w:color w:val="0070C0"/>
          <w:sz w:val="20"/>
        </w:rPr>
        <w:t>with finished flooring</w:t>
      </w:r>
      <w:r w:rsidR="008901F5">
        <w:rPr>
          <w:rFonts w:ascii="Arial" w:hAnsi="Arial" w:cs="Arial"/>
          <w:vanish/>
          <w:color w:val="0070C0"/>
          <w:sz w:val="20"/>
        </w:rPr>
        <w:t>.</w:t>
      </w:r>
    </w:p>
    <w:p w14:paraId="06C0D075" w14:textId="77777777" w:rsidR="006473E5" w:rsidRPr="0016601D" w:rsidRDefault="006473E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vanish/>
          <w:color w:val="4F81BD"/>
          <w:sz w:val="20"/>
        </w:rPr>
      </w:pPr>
    </w:p>
    <w:p w14:paraId="5538BCB2" w14:textId="22C7352D" w:rsidR="00814D2A" w:rsidRPr="00E05D34" w:rsidRDefault="005E78E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b/>
          <w:sz w:val="20"/>
        </w:rPr>
      </w:pPr>
      <w:r w:rsidRPr="00E05D34">
        <w:fldChar w:fldCharType="begin"/>
      </w:r>
      <w:r w:rsidRPr="00E05D34">
        <w:instrText xml:space="preserve"> SEQ CHAPTER \h \r 1</w:instrText>
      </w:r>
      <w:r w:rsidRPr="00E05D34">
        <w:fldChar w:fldCharType="end"/>
      </w:r>
      <w:r w:rsidRPr="00E05D34">
        <w:rPr>
          <w:rFonts w:ascii="Arial" w:hAnsi="Arial"/>
          <w:b/>
          <w:sz w:val="20"/>
        </w:rPr>
        <w:t xml:space="preserve">SECTION 03 54 16 </w:t>
      </w:r>
      <w:r w:rsidR="0016601D">
        <w:rPr>
          <w:rFonts w:ascii="Arial" w:hAnsi="Arial"/>
          <w:b/>
          <w:sz w:val="20"/>
        </w:rPr>
        <w:t>–</w:t>
      </w:r>
      <w:r w:rsidRPr="00E05D34">
        <w:rPr>
          <w:rFonts w:ascii="Arial" w:hAnsi="Arial"/>
          <w:b/>
          <w:sz w:val="20"/>
        </w:rPr>
        <w:t xml:space="preserve"> </w:t>
      </w:r>
      <w:r w:rsidR="0016601D">
        <w:rPr>
          <w:rFonts w:ascii="Arial" w:hAnsi="Arial"/>
          <w:b/>
          <w:sz w:val="20"/>
        </w:rPr>
        <w:t xml:space="preserve">HYDRAULIC </w:t>
      </w:r>
      <w:r w:rsidRPr="00E05D34">
        <w:rPr>
          <w:rFonts w:ascii="Arial" w:hAnsi="Arial"/>
          <w:b/>
          <w:sz w:val="20"/>
        </w:rPr>
        <w:t>CEMENT UNDERLAYMENT</w:t>
      </w:r>
    </w:p>
    <w:p w14:paraId="7CABD439" w14:textId="77777777" w:rsidR="00814D2A" w:rsidRPr="00E05D34" w:rsidRDefault="00814D2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b/>
          <w:sz w:val="20"/>
        </w:rPr>
      </w:pPr>
    </w:p>
    <w:p w14:paraId="66F98D8F" w14:textId="77777777" w:rsidR="00814D2A" w:rsidRPr="00E05D34" w:rsidRDefault="005E78EA">
      <w:pPr>
        <w:pStyle w:val="Level1"/>
        <w:widowControl/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1080"/>
        <w:rPr>
          <w:rFonts w:ascii="Arial" w:hAnsi="Arial"/>
          <w:b/>
          <w:sz w:val="20"/>
        </w:rPr>
      </w:pPr>
      <w:r w:rsidRPr="00E05D34">
        <w:rPr>
          <w:rFonts w:ascii="Arial" w:hAnsi="Arial"/>
          <w:b/>
          <w:sz w:val="20"/>
        </w:rPr>
        <w:tab/>
        <w:t>GENERAL</w:t>
      </w:r>
    </w:p>
    <w:p w14:paraId="0EB894B9" w14:textId="77777777" w:rsidR="00814D2A" w:rsidRPr="00E05D34" w:rsidRDefault="00814D2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5A2E34A7" w14:textId="77777777" w:rsidR="00814D2A" w:rsidRPr="00E05D34" w:rsidRDefault="005E78EA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sz w:val="20"/>
        </w:rPr>
      </w:pPr>
      <w:r w:rsidRPr="00E05D34">
        <w:rPr>
          <w:rFonts w:ascii="Arial" w:hAnsi="Arial"/>
          <w:sz w:val="20"/>
        </w:rPr>
        <w:tab/>
        <w:t>SUBMITTALS</w:t>
      </w:r>
    </w:p>
    <w:p w14:paraId="39A6D464" w14:textId="77777777" w:rsidR="00814D2A" w:rsidRPr="00E05D34" w:rsidRDefault="00814D2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502EE57B" w14:textId="77777777" w:rsidR="00814D2A" w:rsidRPr="00E05D34" w:rsidRDefault="005E78EA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sz w:val="20"/>
        </w:rPr>
      </w:pPr>
      <w:r w:rsidRPr="00E05D34">
        <w:rPr>
          <w:rFonts w:ascii="Arial" w:hAnsi="Arial"/>
          <w:sz w:val="20"/>
        </w:rPr>
        <w:tab/>
        <w:t>Action Submittals:</w:t>
      </w:r>
    </w:p>
    <w:p w14:paraId="322681C4" w14:textId="70856DA6" w:rsidR="00814D2A" w:rsidRDefault="005E78EA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/>
          <w:sz w:val="20"/>
        </w:rPr>
      </w:pPr>
      <w:r w:rsidRPr="00E05D34">
        <w:rPr>
          <w:rFonts w:ascii="Arial" w:hAnsi="Arial"/>
          <w:sz w:val="20"/>
        </w:rPr>
        <w:tab/>
        <w:t>Product Data</w:t>
      </w:r>
      <w:r w:rsidR="00535721">
        <w:rPr>
          <w:rFonts w:ascii="Arial" w:hAnsi="Arial"/>
          <w:sz w:val="20"/>
        </w:rPr>
        <w:t>: Manufacturer’s descriptive data and product attributes</w:t>
      </w:r>
      <w:r w:rsidR="00E00E85">
        <w:rPr>
          <w:rFonts w:ascii="Arial" w:hAnsi="Arial"/>
          <w:sz w:val="20"/>
        </w:rPr>
        <w:t xml:space="preserve"> for underlayment</w:t>
      </w:r>
      <w:r w:rsidR="00535721">
        <w:rPr>
          <w:rFonts w:ascii="Arial" w:hAnsi="Arial"/>
          <w:sz w:val="20"/>
        </w:rPr>
        <w:t>.</w:t>
      </w:r>
    </w:p>
    <w:p w14:paraId="49CC78E8" w14:textId="77777777" w:rsidR="00E95ABE" w:rsidRDefault="00E95ABE" w:rsidP="00E95ABE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3A1A16A0" w14:textId="44474302" w:rsidR="00E95ABE" w:rsidRDefault="00E95ABE" w:rsidP="00E95ABE">
      <w:pPr>
        <w:pStyle w:val="Level4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QUALITY ASSURANCE</w:t>
      </w:r>
    </w:p>
    <w:p w14:paraId="7CE27EB0" w14:textId="77777777" w:rsidR="00E95ABE" w:rsidRDefault="00E95ABE" w:rsidP="00E95ABE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7134AD34" w14:textId="0DC006B7" w:rsidR="00E95ABE" w:rsidRPr="00E95ABE" w:rsidRDefault="00E95ABE" w:rsidP="00E95ABE">
      <w:pPr>
        <w:pStyle w:val="Level4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 xml:space="preserve">Installer Qualifications: </w:t>
      </w:r>
      <w:r>
        <w:rPr>
          <w:rFonts w:ascii="Arial" w:hAnsi="Arial"/>
          <w:color w:val="000000"/>
          <w:sz w:val="20"/>
        </w:rPr>
        <w:t xml:space="preserve">Firm specializing in work of this Section, with minimum </w:t>
      </w:r>
      <w:r>
        <w:rPr>
          <w:rFonts w:ascii="Arial" w:hAnsi="Arial"/>
          <w:color w:val="FF0000"/>
          <w:sz w:val="20"/>
        </w:rPr>
        <w:t>[2] [__]</w:t>
      </w:r>
      <w:r>
        <w:rPr>
          <w:rFonts w:ascii="Arial" w:hAnsi="Arial"/>
          <w:color w:val="000000"/>
          <w:sz w:val="20"/>
        </w:rPr>
        <w:t xml:space="preserve"> years’ experience.</w:t>
      </w:r>
    </w:p>
    <w:p w14:paraId="0A4D0D21" w14:textId="77777777" w:rsidR="00814D2A" w:rsidRPr="00E05D34" w:rsidRDefault="00814D2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48FD650F" w14:textId="77777777" w:rsidR="00814D2A" w:rsidRPr="00E05D34" w:rsidRDefault="005E78EA">
      <w:pPr>
        <w:pStyle w:val="Level1"/>
        <w:widowControl/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1080"/>
        <w:rPr>
          <w:rFonts w:ascii="Arial" w:hAnsi="Arial"/>
          <w:b/>
          <w:sz w:val="20"/>
        </w:rPr>
      </w:pPr>
      <w:r w:rsidRPr="00E05D34">
        <w:rPr>
          <w:rFonts w:ascii="Arial" w:hAnsi="Arial"/>
          <w:b/>
          <w:sz w:val="20"/>
        </w:rPr>
        <w:tab/>
        <w:t>PRODUCTS</w:t>
      </w:r>
    </w:p>
    <w:p w14:paraId="3C1AC186" w14:textId="77777777" w:rsidR="00814D2A" w:rsidRPr="00E05D34" w:rsidRDefault="00814D2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697EF9AF" w14:textId="77777777" w:rsidR="00814D2A" w:rsidRPr="00E05D34" w:rsidRDefault="005E78EA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sz w:val="20"/>
        </w:rPr>
      </w:pPr>
      <w:r w:rsidRPr="00E05D34">
        <w:rPr>
          <w:rFonts w:ascii="Arial" w:hAnsi="Arial"/>
          <w:sz w:val="20"/>
        </w:rPr>
        <w:tab/>
        <w:t>MANUFACTURERS</w:t>
      </w:r>
    </w:p>
    <w:p w14:paraId="473D9DC5" w14:textId="77777777" w:rsidR="00814D2A" w:rsidRPr="00E05D34" w:rsidRDefault="00814D2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57F0AC01" w14:textId="7F75BB6E" w:rsidR="00197047" w:rsidRPr="0016601D" w:rsidRDefault="005E78EA" w:rsidP="0016601D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E05D34">
        <w:rPr>
          <w:rFonts w:ascii="Arial" w:hAnsi="Arial"/>
          <w:sz w:val="20"/>
        </w:rPr>
        <w:tab/>
      </w:r>
      <w:r w:rsidR="0016601D">
        <w:rPr>
          <w:rFonts w:ascii="Arial" w:hAnsi="Arial"/>
          <w:color w:val="000000"/>
          <w:sz w:val="20"/>
        </w:rPr>
        <w:t>Contract Documents are based on</w:t>
      </w:r>
      <w:r w:rsidR="008B4AA8">
        <w:rPr>
          <w:rFonts w:ascii="Arial" w:hAnsi="Arial"/>
          <w:color w:val="000000"/>
          <w:sz w:val="20"/>
        </w:rPr>
        <w:t xml:space="preserve"> products </w:t>
      </w:r>
      <w:r w:rsidR="0016601D">
        <w:rPr>
          <w:rFonts w:ascii="Arial" w:hAnsi="Arial"/>
          <w:color w:val="000000"/>
          <w:sz w:val="20"/>
        </w:rPr>
        <w:t xml:space="preserve">by </w:t>
      </w:r>
      <w:proofErr w:type="spellStart"/>
      <w:r w:rsidR="00B63479">
        <w:rPr>
          <w:rFonts w:ascii="Arial" w:hAnsi="Arial"/>
          <w:color w:val="000000"/>
          <w:sz w:val="20"/>
        </w:rPr>
        <w:t>Koster</w:t>
      </w:r>
      <w:proofErr w:type="spellEnd"/>
      <w:r w:rsidR="00B63479">
        <w:rPr>
          <w:rFonts w:ascii="Arial" w:hAnsi="Arial"/>
          <w:color w:val="000000"/>
          <w:sz w:val="20"/>
        </w:rPr>
        <w:t xml:space="preserve"> America</w:t>
      </w:r>
      <w:r w:rsidR="0016601D">
        <w:rPr>
          <w:rFonts w:ascii="Arial" w:hAnsi="Arial"/>
          <w:color w:val="000000"/>
          <w:sz w:val="20"/>
        </w:rPr>
        <w:t>.</w:t>
      </w:r>
      <w:r w:rsidR="00B63479">
        <w:rPr>
          <w:rFonts w:ascii="Arial" w:hAnsi="Arial"/>
          <w:color w:val="000000"/>
          <w:sz w:val="20"/>
        </w:rPr>
        <w:t xml:space="preserve"> </w:t>
      </w:r>
      <w:hyperlink r:id="rId7" w:history="1">
        <w:r w:rsidR="0016601D" w:rsidRPr="007D5533">
          <w:rPr>
            <w:rStyle w:val="Hyperlink"/>
            <w:rFonts w:ascii="Arial" w:hAnsi="Arial"/>
            <w:sz w:val="20"/>
          </w:rPr>
          <w:t>www.kosterusa.com</w:t>
        </w:r>
      </w:hyperlink>
      <w:r w:rsidR="0016601D">
        <w:rPr>
          <w:rFonts w:ascii="Arial" w:hAnsi="Arial"/>
          <w:color w:val="000000"/>
          <w:sz w:val="20"/>
        </w:rPr>
        <w:t xml:space="preserve"> </w:t>
      </w:r>
    </w:p>
    <w:p w14:paraId="3D659379" w14:textId="5216AA1F" w:rsidR="00814D2A" w:rsidRPr="00E05D34" w:rsidRDefault="00814D2A" w:rsidP="00B63479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/>
        <w:rPr>
          <w:rFonts w:ascii="Arial" w:hAnsi="Arial"/>
          <w:sz w:val="20"/>
        </w:rPr>
      </w:pPr>
    </w:p>
    <w:p w14:paraId="7CD7669D" w14:textId="58A0A688" w:rsidR="00814D2A" w:rsidRPr="00E05D34" w:rsidRDefault="005E78EA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sz w:val="20"/>
        </w:rPr>
      </w:pPr>
      <w:r w:rsidRPr="00E05D34">
        <w:rPr>
          <w:rFonts w:ascii="Arial" w:hAnsi="Arial"/>
          <w:sz w:val="20"/>
        </w:rPr>
        <w:tab/>
        <w:t xml:space="preserve">Substitutions: </w:t>
      </w:r>
      <w:r w:rsidR="0016601D" w:rsidRPr="0016601D">
        <w:rPr>
          <w:rFonts w:ascii="Arial" w:hAnsi="Arial"/>
          <w:color w:val="FF0000"/>
          <w:sz w:val="20"/>
        </w:rPr>
        <w:t>[</w:t>
      </w:r>
      <w:r w:rsidRPr="0016601D">
        <w:rPr>
          <w:rFonts w:ascii="Arial" w:hAnsi="Arial"/>
          <w:color w:val="FF0000"/>
          <w:sz w:val="20"/>
        </w:rPr>
        <w:t>Refer to Division 01. 00.</w:t>
      </w:r>
      <w:r w:rsidR="0016601D" w:rsidRPr="0016601D">
        <w:rPr>
          <w:rFonts w:ascii="Arial" w:hAnsi="Arial"/>
          <w:color w:val="FF0000"/>
          <w:sz w:val="20"/>
        </w:rPr>
        <w:t>] [Not permitted.]</w:t>
      </w:r>
    </w:p>
    <w:p w14:paraId="6E88972F" w14:textId="77777777" w:rsidR="00814D2A" w:rsidRPr="00E05D34" w:rsidRDefault="00814D2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091CD38C" w14:textId="77777777" w:rsidR="00814D2A" w:rsidRPr="00E05D34" w:rsidRDefault="005E78EA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sz w:val="20"/>
        </w:rPr>
      </w:pPr>
      <w:r w:rsidRPr="00E05D34">
        <w:rPr>
          <w:rFonts w:ascii="Arial" w:hAnsi="Arial"/>
          <w:sz w:val="20"/>
        </w:rPr>
        <w:tab/>
        <w:t>MATERIALS</w:t>
      </w:r>
    </w:p>
    <w:p w14:paraId="31EC63DF" w14:textId="77777777" w:rsidR="00814D2A" w:rsidRPr="00E05D34" w:rsidRDefault="00814D2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sz w:val="20"/>
        </w:rPr>
      </w:pPr>
    </w:p>
    <w:p w14:paraId="35A824ED" w14:textId="070B70E6" w:rsidR="00FA68C5" w:rsidRPr="00531BBB" w:rsidRDefault="00FA68C5" w:rsidP="00FA68C5">
      <w:pPr>
        <w:pStyle w:val="Level3"/>
        <w:widowControl/>
        <w:numPr>
          <w:ilvl w:val="2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8"/>
        </w:tabs>
        <w:autoSpaceDE w:val="0"/>
        <w:autoSpaceDN w:val="0"/>
        <w:adjustRightInd w:val="0"/>
        <w:ind w:left="1080" w:hanging="540"/>
        <w:rPr>
          <w:rFonts w:ascii="Arial" w:hAnsi="Arial" w:cs="Arial"/>
          <w:sz w:val="20"/>
        </w:rPr>
      </w:pPr>
      <w:r w:rsidRPr="00531BBB">
        <w:rPr>
          <w:rFonts w:ascii="Arial" w:hAnsi="Arial" w:cs="Arial"/>
          <w:sz w:val="20"/>
        </w:rPr>
        <w:t>Floor Underlayment:</w:t>
      </w:r>
    </w:p>
    <w:p w14:paraId="0E9D6C52" w14:textId="7069FE3F" w:rsidR="00FA68C5" w:rsidRPr="00531BBB" w:rsidRDefault="00FA68C5" w:rsidP="00FA68C5">
      <w:pPr>
        <w:pStyle w:val="Level4"/>
        <w:widowControl/>
        <w:numPr>
          <w:ilvl w:val="3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8"/>
        </w:tabs>
        <w:autoSpaceDE w:val="0"/>
        <w:autoSpaceDN w:val="0"/>
        <w:adjustRightInd w:val="0"/>
        <w:ind w:left="1620" w:hanging="540"/>
        <w:rPr>
          <w:rFonts w:ascii="Arial" w:hAnsi="Arial" w:cs="Arial"/>
          <w:sz w:val="20"/>
        </w:rPr>
      </w:pPr>
      <w:r w:rsidRPr="00531BBB">
        <w:rPr>
          <w:rFonts w:ascii="Arial" w:hAnsi="Arial" w:cs="Arial"/>
          <w:sz w:val="20"/>
        </w:rPr>
        <w:t>Product</w:t>
      </w:r>
      <w:r w:rsidRPr="0016601D">
        <w:rPr>
          <w:rFonts w:ascii="Arial" w:hAnsi="Arial" w:cs="Arial"/>
          <w:sz w:val="20"/>
        </w:rPr>
        <w:t xml:space="preserve">: </w:t>
      </w:r>
      <w:proofErr w:type="spellStart"/>
      <w:r w:rsidRPr="0016601D">
        <w:rPr>
          <w:rFonts w:ascii="Arial" w:hAnsi="Arial" w:cs="Arial"/>
          <w:sz w:val="20"/>
        </w:rPr>
        <w:t>LevelStrong</w:t>
      </w:r>
      <w:proofErr w:type="spellEnd"/>
      <w:r w:rsidRPr="00A626BB">
        <w:rPr>
          <w:rFonts w:ascii="Arial" w:hAnsi="Arial" w:cs="Arial"/>
          <w:color w:val="FF0000"/>
          <w:sz w:val="20"/>
        </w:rPr>
        <w:t xml:space="preserve"> </w:t>
      </w:r>
      <w:r w:rsidR="00A626BB">
        <w:rPr>
          <w:rFonts w:ascii="Arial" w:hAnsi="Arial" w:cs="Arial"/>
          <w:color w:val="FF0000"/>
          <w:sz w:val="20"/>
        </w:rPr>
        <w:t>[</w:t>
      </w:r>
      <w:r w:rsidRPr="00A626BB">
        <w:rPr>
          <w:rFonts w:ascii="Arial" w:hAnsi="Arial" w:cs="Arial"/>
          <w:color w:val="FF0000"/>
          <w:sz w:val="20"/>
        </w:rPr>
        <w:t>SLU</w:t>
      </w:r>
      <w:r w:rsidR="0016601D">
        <w:rPr>
          <w:rFonts w:ascii="Arial" w:hAnsi="Arial" w:cs="Arial"/>
          <w:color w:val="FF0000"/>
          <w:sz w:val="20"/>
        </w:rPr>
        <w:t>.</w:t>
      </w:r>
      <w:r w:rsidR="00A626BB" w:rsidRPr="00A626BB">
        <w:rPr>
          <w:rFonts w:ascii="Arial" w:hAnsi="Arial" w:cs="Arial"/>
          <w:color w:val="FF0000"/>
          <w:sz w:val="20"/>
        </w:rPr>
        <w:t xml:space="preserve">] </w:t>
      </w:r>
      <w:r w:rsidR="00A626BB">
        <w:rPr>
          <w:rFonts w:ascii="Arial" w:hAnsi="Arial" w:cs="Arial"/>
          <w:color w:val="FF0000"/>
          <w:sz w:val="20"/>
        </w:rPr>
        <w:t>[</w:t>
      </w:r>
      <w:r w:rsidR="00A626BB" w:rsidRPr="00A626BB">
        <w:rPr>
          <w:rFonts w:ascii="Arial" w:hAnsi="Arial" w:cs="Arial"/>
          <w:color w:val="FF0000"/>
          <w:sz w:val="20"/>
        </w:rPr>
        <w:t>High Strength SLU</w:t>
      </w:r>
      <w:r w:rsidR="0016601D">
        <w:rPr>
          <w:rFonts w:ascii="Arial" w:hAnsi="Arial" w:cs="Arial"/>
          <w:color w:val="FF0000"/>
          <w:sz w:val="20"/>
        </w:rPr>
        <w:t>.</w:t>
      </w:r>
      <w:r w:rsidR="00A626BB" w:rsidRPr="00A626BB">
        <w:rPr>
          <w:rFonts w:ascii="Arial" w:hAnsi="Arial" w:cs="Arial"/>
          <w:color w:val="FF0000"/>
          <w:sz w:val="20"/>
        </w:rPr>
        <w:t xml:space="preserve">] </w:t>
      </w:r>
    </w:p>
    <w:p w14:paraId="48513F8F" w14:textId="4871B081" w:rsidR="00FA68C5" w:rsidRPr="00531BBB" w:rsidRDefault="00FA68C5" w:rsidP="00FA68C5">
      <w:pPr>
        <w:pStyle w:val="Level4"/>
        <w:widowControl/>
        <w:numPr>
          <w:ilvl w:val="3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8"/>
        </w:tabs>
        <w:autoSpaceDE w:val="0"/>
        <w:autoSpaceDN w:val="0"/>
        <w:adjustRightInd w:val="0"/>
        <w:ind w:left="1620" w:hanging="540"/>
        <w:rPr>
          <w:rFonts w:ascii="Arial" w:hAnsi="Arial" w:cs="Arial"/>
          <w:sz w:val="20"/>
        </w:rPr>
      </w:pPr>
      <w:r w:rsidRPr="00531BBB">
        <w:rPr>
          <w:rFonts w:ascii="Arial" w:hAnsi="Arial" w:cs="Arial"/>
          <w:sz w:val="20"/>
        </w:rPr>
        <w:t xml:space="preserve">Description: Hydraulic cement based, </w:t>
      </w:r>
      <w:r w:rsidR="00A626BB">
        <w:rPr>
          <w:rFonts w:ascii="Arial" w:hAnsi="Arial" w:cs="Arial"/>
          <w:sz w:val="20"/>
        </w:rPr>
        <w:t xml:space="preserve">crack-free, interior </w:t>
      </w:r>
      <w:r w:rsidRPr="00531BBB">
        <w:rPr>
          <w:rFonts w:ascii="Arial" w:hAnsi="Arial" w:cs="Arial"/>
          <w:sz w:val="20"/>
        </w:rPr>
        <w:t>self</w:t>
      </w:r>
      <w:r w:rsidR="0016601D">
        <w:rPr>
          <w:rFonts w:ascii="Arial" w:hAnsi="Arial" w:cs="Arial"/>
          <w:sz w:val="20"/>
        </w:rPr>
        <w:t>-</w:t>
      </w:r>
      <w:r w:rsidRPr="00531BBB">
        <w:rPr>
          <w:rFonts w:ascii="Arial" w:hAnsi="Arial" w:cs="Arial"/>
          <w:sz w:val="20"/>
        </w:rPr>
        <w:t>leveling type.</w:t>
      </w:r>
    </w:p>
    <w:p w14:paraId="70002C82" w14:textId="176FE5A8" w:rsidR="00FA68C5" w:rsidRPr="00531BBB" w:rsidRDefault="00FA68C5" w:rsidP="00FA68C5">
      <w:pPr>
        <w:pStyle w:val="Level4"/>
        <w:widowControl/>
        <w:numPr>
          <w:ilvl w:val="3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8"/>
        </w:tabs>
        <w:autoSpaceDE w:val="0"/>
        <w:autoSpaceDN w:val="0"/>
        <w:adjustRightInd w:val="0"/>
        <w:ind w:left="1620" w:hanging="540"/>
        <w:rPr>
          <w:rFonts w:ascii="Arial" w:hAnsi="Arial" w:cs="Arial"/>
          <w:sz w:val="20"/>
        </w:rPr>
      </w:pPr>
      <w:r w:rsidRPr="00531BBB">
        <w:rPr>
          <w:rFonts w:ascii="Arial" w:hAnsi="Arial" w:cs="Arial"/>
          <w:sz w:val="20"/>
        </w:rPr>
        <w:t xml:space="preserve">Compressive strength: </w:t>
      </w:r>
      <w:r w:rsidR="00A626BB" w:rsidRPr="00A626BB">
        <w:rPr>
          <w:rFonts w:ascii="Arial" w:hAnsi="Arial" w:cs="Arial"/>
          <w:color w:val="FF0000"/>
          <w:sz w:val="20"/>
        </w:rPr>
        <w:t>[</w:t>
      </w:r>
      <w:r w:rsidR="00F63F50">
        <w:rPr>
          <w:rFonts w:ascii="Arial" w:hAnsi="Arial" w:cs="Arial"/>
          <w:color w:val="FF0000"/>
          <w:sz w:val="20"/>
        </w:rPr>
        <w:t>5,500</w:t>
      </w:r>
      <w:r w:rsidR="00A626BB" w:rsidRPr="00A626BB">
        <w:rPr>
          <w:rFonts w:ascii="Arial" w:hAnsi="Arial" w:cs="Arial"/>
          <w:color w:val="FF0000"/>
          <w:sz w:val="20"/>
        </w:rPr>
        <w:t>] [</w:t>
      </w:r>
      <w:r w:rsidR="00F63F50">
        <w:rPr>
          <w:rFonts w:ascii="Arial" w:hAnsi="Arial" w:cs="Arial"/>
          <w:color w:val="FF0000"/>
          <w:sz w:val="20"/>
        </w:rPr>
        <w:t>7,5</w:t>
      </w:r>
      <w:r w:rsidR="00A626BB" w:rsidRPr="00A626BB">
        <w:rPr>
          <w:rFonts w:ascii="Arial" w:hAnsi="Arial" w:cs="Arial"/>
          <w:color w:val="FF0000"/>
          <w:sz w:val="20"/>
        </w:rPr>
        <w:t>00]</w:t>
      </w:r>
      <w:r w:rsidRPr="00A626BB">
        <w:rPr>
          <w:rFonts w:ascii="Arial" w:hAnsi="Arial" w:cs="Arial"/>
          <w:color w:val="FF0000"/>
          <w:sz w:val="20"/>
        </w:rPr>
        <w:t xml:space="preserve"> </w:t>
      </w:r>
      <w:r w:rsidRPr="00531BBB">
        <w:rPr>
          <w:rFonts w:ascii="Arial" w:hAnsi="Arial" w:cs="Arial"/>
          <w:sz w:val="20"/>
        </w:rPr>
        <w:t>PSI at 28 days, tested to ASTM C109/C109M.</w:t>
      </w:r>
    </w:p>
    <w:p w14:paraId="51B87614" w14:textId="73E28DC5" w:rsidR="00FA68C5" w:rsidRPr="00531BBB" w:rsidRDefault="00FA68C5" w:rsidP="00FA68C5">
      <w:pPr>
        <w:pStyle w:val="Level4"/>
        <w:widowControl/>
        <w:numPr>
          <w:ilvl w:val="3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8"/>
        </w:tabs>
        <w:autoSpaceDE w:val="0"/>
        <w:autoSpaceDN w:val="0"/>
        <w:adjustRightInd w:val="0"/>
        <w:ind w:left="162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Walkable: 3 to 4 hours </w:t>
      </w:r>
    </w:p>
    <w:p w14:paraId="19A50559" w14:textId="4EF6F4C9" w:rsidR="00A626BB" w:rsidRDefault="00A626BB" w:rsidP="00A626BB">
      <w:pPr>
        <w:pStyle w:val="Level4"/>
        <w:widowControl/>
        <w:numPr>
          <w:ilvl w:val="3"/>
          <w:numId w:val="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8"/>
        </w:tabs>
        <w:autoSpaceDE w:val="0"/>
        <w:autoSpaceDN w:val="0"/>
        <w:adjustRightInd w:val="0"/>
        <w:ind w:left="162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Flooring Ready: 16 hours </w:t>
      </w:r>
    </w:p>
    <w:p w14:paraId="7319979C" w14:textId="37DA3EA6" w:rsidR="001C7CD8" w:rsidRDefault="001C7CD8" w:rsidP="001C7CD8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8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18045C0" w14:textId="14EDDA59" w:rsidR="008773EA" w:rsidRPr="00854A2A" w:rsidRDefault="001C7CD8" w:rsidP="008773EA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>
        <w:rPr>
          <w:rFonts w:ascii="Arial" w:hAnsi="Arial" w:cs="Arial"/>
          <w:sz w:val="20"/>
        </w:rPr>
        <w:tab/>
      </w:r>
      <w:r w:rsidR="008773EA" w:rsidRPr="00854A2A">
        <w:rPr>
          <w:rFonts w:ascii="Arial" w:hAnsi="Arial"/>
          <w:color w:val="000000"/>
          <w:sz w:val="20"/>
        </w:rPr>
        <w:t>ACCESSORIES</w:t>
      </w:r>
    </w:p>
    <w:p w14:paraId="31008A01" w14:textId="77777777" w:rsidR="008773EA" w:rsidRPr="00B877D5" w:rsidRDefault="008773EA" w:rsidP="008773E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70C0"/>
          <w:sz w:val="20"/>
        </w:rPr>
      </w:pPr>
    </w:p>
    <w:p w14:paraId="7CBB0521" w14:textId="77777777" w:rsidR="008773EA" w:rsidRDefault="008773EA" w:rsidP="008773EA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A.</w:t>
      </w:r>
      <w:r>
        <w:rPr>
          <w:rFonts w:ascii="Arial" w:hAnsi="Arial"/>
          <w:color w:val="000000"/>
          <w:sz w:val="20"/>
        </w:rPr>
        <w:tab/>
        <w:t xml:space="preserve">Primer: Manufacturers recommended type. </w:t>
      </w:r>
    </w:p>
    <w:p w14:paraId="2DC0B43E" w14:textId="77777777" w:rsidR="008773EA" w:rsidRDefault="008773EA" w:rsidP="008773EA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/>
        <w:jc w:val="center"/>
        <w:rPr>
          <w:rFonts w:ascii="Arial" w:hAnsi="Arial"/>
          <w:color w:val="FF0000"/>
          <w:sz w:val="20"/>
        </w:rPr>
      </w:pPr>
      <w:r w:rsidRPr="00506DBF">
        <w:rPr>
          <w:rFonts w:ascii="Arial" w:hAnsi="Arial"/>
          <w:color w:val="FF0000"/>
          <w:sz w:val="20"/>
        </w:rPr>
        <w:t>****OR****</w:t>
      </w:r>
    </w:p>
    <w:p w14:paraId="54CF8A4F" w14:textId="080BF39E" w:rsidR="008773EA" w:rsidRPr="00251095" w:rsidRDefault="008773EA" w:rsidP="008773EA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vanish/>
          <w:color w:val="0070C0"/>
          <w:sz w:val="20"/>
        </w:rPr>
      </w:pPr>
      <w:r w:rsidRPr="00251095">
        <w:rPr>
          <w:rFonts w:ascii="Arial" w:hAnsi="Arial"/>
          <w:vanish/>
          <w:color w:val="0070C0"/>
          <w:sz w:val="20"/>
        </w:rPr>
        <w:t xml:space="preserve">Select the below primer for newly poured concrete or existing slab on grade slabs </w:t>
      </w:r>
      <w:r w:rsidR="00F63F50">
        <w:rPr>
          <w:rFonts w:ascii="Arial" w:hAnsi="Arial"/>
          <w:vanish/>
          <w:color w:val="0070C0"/>
          <w:sz w:val="20"/>
        </w:rPr>
        <w:t xml:space="preserve">to prevent substrate moisture from damaging flooring adhesives. </w:t>
      </w:r>
    </w:p>
    <w:p w14:paraId="38F9E618" w14:textId="77777777" w:rsidR="008773EA" w:rsidRDefault="008773EA" w:rsidP="008773EA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16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>A.</w:t>
      </w:r>
      <w:r>
        <w:rPr>
          <w:rFonts w:ascii="Arial" w:hAnsi="Arial"/>
          <w:color w:val="000000"/>
          <w:sz w:val="20"/>
        </w:rPr>
        <w:tab/>
        <w:t>Primer</w:t>
      </w:r>
      <w:r w:rsidRPr="00854A2A">
        <w:rPr>
          <w:rFonts w:ascii="Arial" w:hAnsi="Arial"/>
          <w:color w:val="000000"/>
          <w:sz w:val="20"/>
        </w:rPr>
        <w:t>:</w:t>
      </w:r>
      <w:r>
        <w:rPr>
          <w:rFonts w:ascii="Arial" w:hAnsi="Arial"/>
          <w:color w:val="000000"/>
          <w:sz w:val="20"/>
        </w:rPr>
        <w:t xml:space="preserve"> Manufacturers moisture tolerant concrete primer meeting the following:  </w:t>
      </w:r>
    </w:p>
    <w:p w14:paraId="65FD080C" w14:textId="6C944DED" w:rsidR="008773EA" w:rsidRDefault="008773EA" w:rsidP="008773EA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16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="00B71ACB">
        <w:rPr>
          <w:rFonts w:ascii="Arial" w:hAnsi="Arial"/>
          <w:color w:val="000000"/>
          <w:sz w:val="20"/>
        </w:rPr>
        <w:t>1</w:t>
      </w:r>
      <w:r>
        <w:rPr>
          <w:rFonts w:ascii="Arial" w:hAnsi="Arial"/>
          <w:color w:val="000000"/>
          <w:sz w:val="20"/>
        </w:rPr>
        <w:t>.</w:t>
      </w:r>
      <w:r>
        <w:rPr>
          <w:rFonts w:ascii="Arial" w:hAnsi="Arial"/>
          <w:color w:val="000000"/>
          <w:sz w:val="20"/>
        </w:rPr>
        <w:tab/>
        <w:t xml:space="preserve">Resistant to 100-percent RH, when tested to ASTM F2170.  </w:t>
      </w:r>
    </w:p>
    <w:p w14:paraId="372AB2B0" w14:textId="5D4C7F4E" w:rsidR="008773EA" w:rsidRDefault="008773EA" w:rsidP="008773EA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16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="00B71ACB">
        <w:rPr>
          <w:rFonts w:ascii="Arial" w:hAnsi="Arial"/>
          <w:color w:val="000000"/>
          <w:sz w:val="20"/>
        </w:rPr>
        <w:t>2</w:t>
      </w:r>
      <w:r>
        <w:rPr>
          <w:rFonts w:ascii="Arial" w:hAnsi="Arial"/>
          <w:color w:val="000000"/>
          <w:sz w:val="20"/>
        </w:rPr>
        <w:t>.</w:t>
      </w:r>
      <w:r>
        <w:rPr>
          <w:rFonts w:ascii="Arial" w:hAnsi="Arial"/>
          <w:color w:val="000000"/>
          <w:sz w:val="20"/>
        </w:rPr>
        <w:tab/>
        <w:t>Maximum 0.0</w:t>
      </w:r>
      <w:r w:rsidR="00C57485">
        <w:rPr>
          <w:rFonts w:ascii="Arial" w:hAnsi="Arial"/>
          <w:color w:val="000000"/>
          <w:sz w:val="20"/>
        </w:rPr>
        <w:t>5</w:t>
      </w:r>
      <w:r>
        <w:rPr>
          <w:rFonts w:ascii="Arial" w:hAnsi="Arial"/>
          <w:color w:val="000000"/>
          <w:sz w:val="20"/>
        </w:rPr>
        <w:t xml:space="preserve"> perms, when tested to ASTM E96. </w:t>
      </w:r>
    </w:p>
    <w:p w14:paraId="4AA22D43" w14:textId="7C15ED37" w:rsidR="001C7CD8" w:rsidRPr="00A626BB" w:rsidRDefault="001C7CD8" w:rsidP="001C7CD8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8"/>
        </w:tabs>
        <w:autoSpaceDE w:val="0"/>
        <w:autoSpaceDN w:val="0"/>
        <w:adjustRightInd w:val="0"/>
        <w:ind w:left="1080" w:hanging="1080"/>
        <w:rPr>
          <w:rFonts w:ascii="Arial" w:hAnsi="Arial" w:cs="Arial"/>
          <w:sz w:val="20"/>
        </w:rPr>
      </w:pPr>
    </w:p>
    <w:p w14:paraId="3A2262F3" w14:textId="2FF7F615" w:rsidR="00814D2A" w:rsidRPr="00E05D34" w:rsidRDefault="00814D2A" w:rsidP="00FA68C5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/>
        <w:rPr>
          <w:rFonts w:ascii="Arial" w:hAnsi="Arial"/>
          <w:color w:val="000000"/>
          <w:sz w:val="20"/>
        </w:rPr>
      </w:pPr>
    </w:p>
    <w:p w14:paraId="543AD307" w14:textId="77777777" w:rsidR="00814D2A" w:rsidRPr="00E05D34" w:rsidRDefault="005E78EA">
      <w:pPr>
        <w:pStyle w:val="Level1"/>
        <w:widowControl/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1080"/>
        <w:rPr>
          <w:rFonts w:ascii="Arial" w:hAnsi="Arial"/>
          <w:b/>
          <w:color w:val="000000"/>
          <w:sz w:val="20"/>
        </w:rPr>
      </w:pPr>
      <w:r w:rsidRPr="00E05D34">
        <w:rPr>
          <w:rFonts w:ascii="Arial" w:hAnsi="Arial"/>
          <w:b/>
          <w:color w:val="000000"/>
          <w:sz w:val="20"/>
        </w:rPr>
        <w:tab/>
        <w:t>EXECUTION</w:t>
      </w:r>
    </w:p>
    <w:p w14:paraId="6FBE89B5" w14:textId="77777777" w:rsidR="00814D2A" w:rsidRPr="00E05D34" w:rsidRDefault="00814D2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7BB5E09B" w14:textId="77777777" w:rsidR="00814D2A" w:rsidRPr="00E05D34" w:rsidRDefault="005E78EA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/>
          <w:color w:val="000000"/>
          <w:sz w:val="20"/>
        </w:rPr>
      </w:pPr>
      <w:r w:rsidRPr="00E05D34">
        <w:rPr>
          <w:rFonts w:ascii="Arial" w:hAnsi="Arial"/>
          <w:color w:val="000000"/>
          <w:sz w:val="20"/>
        </w:rPr>
        <w:tab/>
        <w:t xml:space="preserve">INSTALLATION </w:t>
      </w:r>
    </w:p>
    <w:p w14:paraId="0B76A441" w14:textId="77777777" w:rsidR="00814D2A" w:rsidRPr="00E05D34" w:rsidRDefault="00814D2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61881486" w14:textId="77777777" w:rsidR="00814D2A" w:rsidRPr="00E05D34" w:rsidRDefault="005E78EA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E05D34">
        <w:rPr>
          <w:rFonts w:ascii="Arial" w:hAnsi="Arial"/>
          <w:color w:val="000000"/>
          <w:sz w:val="20"/>
        </w:rPr>
        <w:tab/>
        <w:t>Install underlayment in accordance with manufacturer's instructions.</w:t>
      </w:r>
    </w:p>
    <w:p w14:paraId="3C883A63" w14:textId="77777777" w:rsidR="00814D2A" w:rsidRPr="00E05D34" w:rsidRDefault="00814D2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5134BC69" w14:textId="1B613467" w:rsidR="00814D2A" w:rsidRPr="00E05D34" w:rsidRDefault="005E78EA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E05D34">
        <w:rPr>
          <w:rFonts w:ascii="Arial" w:hAnsi="Arial"/>
          <w:color w:val="000000"/>
          <w:sz w:val="20"/>
        </w:rPr>
        <w:lastRenderedPageBreak/>
        <w:tab/>
        <w:t>Place</w:t>
      </w:r>
      <w:r w:rsidR="0016601D">
        <w:rPr>
          <w:rFonts w:ascii="Arial" w:hAnsi="Arial"/>
          <w:color w:val="000000"/>
          <w:sz w:val="20"/>
        </w:rPr>
        <w:t xml:space="preserve"> to</w:t>
      </w:r>
      <w:r w:rsidRPr="00E05D34">
        <w:rPr>
          <w:rFonts w:ascii="Arial" w:hAnsi="Arial"/>
          <w:color w:val="000000"/>
          <w:sz w:val="20"/>
        </w:rPr>
        <w:t xml:space="preserve"> </w:t>
      </w:r>
      <w:r w:rsidR="00197047" w:rsidRPr="00197047">
        <w:rPr>
          <w:rFonts w:ascii="Arial" w:hAnsi="Arial"/>
          <w:color w:val="FF0000"/>
          <w:sz w:val="20"/>
        </w:rPr>
        <w:t>[</w:t>
      </w:r>
      <w:r w:rsidRPr="00197047">
        <w:rPr>
          <w:rFonts w:ascii="Arial" w:hAnsi="Arial"/>
          <w:color w:val="FF0000"/>
          <w:sz w:val="20"/>
        </w:rPr>
        <w:t>minimum depth required to achieve finish floor elevations indicated.</w:t>
      </w:r>
      <w:r w:rsidR="00197047" w:rsidRPr="00197047">
        <w:rPr>
          <w:rFonts w:ascii="Arial" w:hAnsi="Arial"/>
          <w:color w:val="FF0000"/>
          <w:sz w:val="20"/>
        </w:rPr>
        <w:t>] [[1/8</w:t>
      </w:r>
      <w:r w:rsidR="00924670">
        <w:rPr>
          <w:rFonts w:ascii="Arial" w:hAnsi="Arial"/>
          <w:color w:val="FF0000"/>
          <w:sz w:val="20"/>
        </w:rPr>
        <w:t>]</w:t>
      </w:r>
      <w:r w:rsidR="00197047" w:rsidRPr="00197047">
        <w:rPr>
          <w:rFonts w:ascii="Arial" w:hAnsi="Arial"/>
          <w:color w:val="FF0000"/>
          <w:sz w:val="20"/>
        </w:rPr>
        <w:t xml:space="preserve"> [1/4] [__] thickness.]</w:t>
      </w:r>
    </w:p>
    <w:p w14:paraId="6F2CD6D1" w14:textId="77777777" w:rsidR="00814D2A" w:rsidRPr="00E05D34" w:rsidRDefault="00814D2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263A057D" w14:textId="77777777" w:rsidR="00814D2A" w:rsidRPr="00E05D34" w:rsidRDefault="00814D2A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/>
          <w:color w:val="000000"/>
          <w:sz w:val="20"/>
        </w:rPr>
      </w:pPr>
    </w:p>
    <w:p w14:paraId="1AF1661A" w14:textId="77777777" w:rsidR="00814D2A" w:rsidRPr="00E05D34" w:rsidRDefault="005E78EA">
      <w:pPr>
        <w:widowControl/>
        <w:tabs>
          <w:tab w:val="center" w:pos="5040"/>
        </w:tabs>
        <w:rPr>
          <w:rFonts w:ascii="Arial" w:hAnsi="Arial"/>
          <w:color w:val="000000"/>
          <w:sz w:val="20"/>
        </w:rPr>
      </w:pPr>
      <w:r w:rsidRPr="00E05D34">
        <w:rPr>
          <w:rFonts w:ascii="Arial" w:hAnsi="Arial"/>
          <w:color w:val="000000"/>
          <w:sz w:val="20"/>
        </w:rPr>
        <w:tab/>
        <w:t>END OF SECTION</w:t>
      </w:r>
    </w:p>
    <w:sectPr w:rsidR="00814D2A" w:rsidRPr="00E05D34" w:rsidSect="001303B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E4044" w14:textId="77777777" w:rsidR="00917CCF" w:rsidRDefault="00917CCF">
      <w:r>
        <w:separator/>
      </w:r>
    </w:p>
  </w:endnote>
  <w:endnote w:type="continuationSeparator" w:id="0">
    <w:p w14:paraId="4A9E5A7A" w14:textId="77777777" w:rsidR="00917CCF" w:rsidRDefault="0091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2D4B9" w14:textId="77777777" w:rsidR="00814D2A" w:rsidRDefault="005E78EA">
    <w:pPr>
      <w:widowControl/>
      <w:tabs>
        <w:tab w:val="center" w:pos="5040"/>
        <w:tab w:val="right" w:pos="10079"/>
      </w:tabs>
      <w:rPr>
        <w:rFonts w:ascii="Arial" w:hAnsi="Arial"/>
        <w:sz w:val="20"/>
      </w:rPr>
    </w:pPr>
    <w:r>
      <w:rPr>
        <w:rFonts w:ascii="Arial" w:hAnsi="Arial"/>
        <w:sz w:val="20"/>
      </w:rPr>
      <w:t xml:space="preserve">S-Specs Short </w:t>
    </w:r>
    <w:proofErr w:type="spellStart"/>
    <w:r>
      <w:rPr>
        <w:rFonts w:ascii="Arial" w:hAnsi="Arial"/>
        <w:sz w:val="20"/>
      </w:rPr>
      <w:t>FormS</w:t>
    </w:r>
    <w:proofErr w:type="spellEnd"/>
    <w:r>
      <w:rPr>
        <w:rFonts w:ascii="Arial" w:hAnsi="Arial"/>
        <w:sz w:val="20"/>
      </w:rPr>
      <w:t>-Specs Short Form</w:t>
    </w:r>
    <w:r>
      <w:rPr>
        <w:rFonts w:ascii="Arial" w:hAnsi="Arial"/>
        <w:sz w:val="20"/>
      </w:rPr>
      <w:tab/>
      <w:t>03 54 16-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rPr>
        <w:rFonts w:ascii="Arial" w:hAnsi="Arial"/>
        <w:sz w:val="20"/>
      </w:rPr>
      <w:tab/>
      <w:t>Cement Underlayment</w:t>
    </w:r>
  </w:p>
  <w:p w14:paraId="09E7B2EC" w14:textId="77777777" w:rsidR="00814D2A" w:rsidRDefault="005E78EA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  <w:rPr>
        <w:rFonts w:ascii="Arial" w:hAnsi="Arial"/>
        <w:sz w:val="20"/>
      </w:rPr>
    </w:pPr>
    <w:r>
      <w:rPr>
        <w:rFonts w:ascii="Arial" w:hAnsi="Arial"/>
        <w:sz w:val="20"/>
      </w:rP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840B1" w14:textId="77777777" w:rsidR="007776F2" w:rsidRDefault="007776F2" w:rsidP="00E34944">
    <w:pPr>
      <w:widowControl/>
      <w:tabs>
        <w:tab w:val="center" w:pos="5040"/>
        <w:tab w:val="right" w:pos="10079"/>
      </w:tabs>
      <w:rPr>
        <w:rFonts w:ascii="Arial" w:hAnsi="Arial" w:cs="Arial"/>
        <w:sz w:val="20"/>
      </w:rPr>
    </w:pPr>
  </w:p>
  <w:p w14:paraId="30042EC9" w14:textId="0F109DCE" w:rsidR="00E34944" w:rsidRDefault="0016601D" w:rsidP="0016601D">
    <w:pPr>
      <w:widowControl/>
      <w:tabs>
        <w:tab w:val="center" w:pos="5040"/>
        <w:tab w:val="right" w:pos="10079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[Project]</w:t>
    </w:r>
    <w:r w:rsidR="005E78EA" w:rsidRPr="00683DA8">
      <w:rPr>
        <w:rFonts w:ascii="Arial" w:hAnsi="Arial" w:cs="Arial"/>
        <w:sz w:val="20"/>
      </w:rPr>
      <w:tab/>
      <w:t>03 54 16-</w:t>
    </w:r>
    <w:r w:rsidR="005E78EA" w:rsidRPr="00683DA8">
      <w:rPr>
        <w:rFonts w:ascii="Arial" w:hAnsi="Arial" w:cs="Arial"/>
        <w:sz w:val="20"/>
      </w:rPr>
      <w:fldChar w:fldCharType="begin"/>
    </w:r>
    <w:r w:rsidR="005E78EA" w:rsidRPr="00683DA8">
      <w:rPr>
        <w:rFonts w:ascii="Arial" w:hAnsi="Arial" w:cs="Arial"/>
        <w:sz w:val="20"/>
      </w:rPr>
      <w:instrText>PAGE</w:instrText>
    </w:r>
    <w:r w:rsidR="005E78EA" w:rsidRPr="00683DA8">
      <w:rPr>
        <w:rFonts w:ascii="Arial" w:hAnsi="Arial" w:cs="Arial"/>
        <w:sz w:val="20"/>
      </w:rPr>
      <w:fldChar w:fldCharType="separate"/>
    </w:r>
    <w:r w:rsidR="005E78EA" w:rsidRPr="00683DA8">
      <w:rPr>
        <w:rFonts w:ascii="Arial" w:hAnsi="Arial" w:cs="Arial"/>
        <w:sz w:val="20"/>
      </w:rPr>
      <w:t>XXX</w:t>
    </w:r>
    <w:r w:rsidR="005E78EA" w:rsidRPr="00683DA8">
      <w:rPr>
        <w:rFonts w:ascii="Arial" w:hAnsi="Arial" w:cs="Arial"/>
        <w:sz w:val="20"/>
      </w:rPr>
      <w:fldChar w:fldCharType="end"/>
    </w:r>
    <w:r w:rsidR="005E78EA" w:rsidRPr="00683DA8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 xml:space="preserve">Hydraulic </w:t>
    </w:r>
    <w:r w:rsidR="005E78EA" w:rsidRPr="00683DA8">
      <w:rPr>
        <w:rFonts w:ascii="Arial" w:hAnsi="Arial" w:cs="Arial"/>
        <w:sz w:val="20"/>
      </w:rPr>
      <w:t>Cement Underlayment</w:t>
    </w:r>
  </w:p>
  <w:p w14:paraId="724E95C2" w14:textId="123849EC" w:rsidR="007776F2" w:rsidRPr="00683DA8" w:rsidRDefault="007776F2" w:rsidP="00E34944">
    <w:pPr>
      <w:widowControl/>
      <w:tabs>
        <w:tab w:val="center" w:pos="5040"/>
        <w:tab w:val="right" w:pos="10079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7DA78" w14:textId="77777777" w:rsidR="00917CCF" w:rsidRDefault="00917CCF">
      <w:r>
        <w:separator/>
      </w:r>
    </w:p>
  </w:footnote>
  <w:footnote w:type="continuationSeparator" w:id="0">
    <w:p w14:paraId="1B5EAC31" w14:textId="77777777" w:rsidR="00917CCF" w:rsidRDefault="00917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BA8FA" w14:textId="77777777" w:rsidR="00814D2A" w:rsidRDefault="00814D2A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637F8" w14:textId="77777777" w:rsidR="00814D2A" w:rsidRDefault="00814D2A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794F9BA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EF77A23"/>
    <w:multiLevelType w:val="multilevel"/>
    <w:tmpl w:val="5052BDA6"/>
    <w:lvl w:ilvl="0">
      <w:start w:val="1"/>
      <w:numFmt w:val="decimal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2A"/>
    <w:rsid w:val="00087788"/>
    <w:rsid w:val="00105507"/>
    <w:rsid w:val="001303B2"/>
    <w:rsid w:val="0016601D"/>
    <w:rsid w:val="00174199"/>
    <w:rsid w:val="00197047"/>
    <w:rsid w:val="001C7CD8"/>
    <w:rsid w:val="00277E70"/>
    <w:rsid w:val="00295BBB"/>
    <w:rsid w:val="002B1317"/>
    <w:rsid w:val="00307029"/>
    <w:rsid w:val="00321BBA"/>
    <w:rsid w:val="003865BF"/>
    <w:rsid w:val="003B5A0D"/>
    <w:rsid w:val="00462A4D"/>
    <w:rsid w:val="004E3122"/>
    <w:rsid w:val="004E5BB9"/>
    <w:rsid w:val="00535721"/>
    <w:rsid w:val="005E39EF"/>
    <w:rsid w:val="005E78EA"/>
    <w:rsid w:val="005F1250"/>
    <w:rsid w:val="0061564B"/>
    <w:rsid w:val="006473E5"/>
    <w:rsid w:val="0066104E"/>
    <w:rsid w:val="00683DA8"/>
    <w:rsid w:val="006B0B9A"/>
    <w:rsid w:val="007208FC"/>
    <w:rsid w:val="007776F2"/>
    <w:rsid w:val="00814D2A"/>
    <w:rsid w:val="00824054"/>
    <w:rsid w:val="008624C6"/>
    <w:rsid w:val="008773EA"/>
    <w:rsid w:val="008901F5"/>
    <w:rsid w:val="008B4AA8"/>
    <w:rsid w:val="00917CCF"/>
    <w:rsid w:val="00924670"/>
    <w:rsid w:val="009250A1"/>
    <w:rsid w:val="009919F4"/>
    <w:rsid w:val="009D18E9"/>
    <w:rsid w:val="00A12321"/>
    <w:rsid w:val="00A24A5C"/>
    <w:rsid w:val="00A626BB"/>
    <w:rsid w:val="00AE187B"/>
    <w:rsid w:val="00B315AA"/>
    <w:rsid w:val="00B4236E"/>
    <w:rsid w:val="00B63479"/>
    <w:rsid w:val="00B71ACB"/>
    <w:rsid w:val="00BC26CE"/>
    <w:rsid w:val="00C00CF0"/>
    <w:rsid w:val="00C55322"/>
    <w:rsid w:val="00C57485"/>
    <w:rsid w:val="00C6418C"/>
    <w:rsid w:val="00C771A6"/>
    <w:rsid w:val="00C83BEF"/>
    <w:rsid w:val="00D17ACB"/>
    <w:rsid w:val="00D775CF"/>
    <w:rsid w:val="00DC3167"/>
    <w:rsid w:val="00E00E85"/>
    <w:rsid w:val="00E05D34"/>
    <w:rsid w:val="00E34727"/>
    <w:rsid w:val="00E34944"/>
    <w:rsid w:val="00E7097D"/>
    <w:rsid w:val="00E95ABE"/>
    <w:rsid w:val="00F21C78"/>
    <w:rsid w:val="00F2661C"/>
    <w:rsid w:val="00F57E41"/>
    <w:rsid w:val="00F63F50"/>
    <w:rsid w:val="00F92547"/>
    <w:rsid w:val="00FA68C5"/>
    <w:rsid w:val="00FD7F27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538CC9"/>
  <w15:docId w15:val="{30F617F0-A960-4A1C-97AF-E26D3C47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</w:style>
  <w:style w:type="paragraph" w:customStyle="1" w:styleId="Level2">
    <w:name w:val="Level 2"/>
    <w:basedOn w:val="Normal"/>
  </w:style>
  <w:style w:type="paragraph" w:customStyle="1" w:styleId="Level3">
    <w:name w:val="Level 3"/>
    <w:basedOn w:val="Normal"/>
    <w:uiPriority w:val="99"/>
  </w:style>
  <w:style w:type="paragraph" w:customStyle="1" w:styleId="Level4">
    <w:name w:val="Level 4"/>
    <w:basedOn w:val="Normal"/>
  </w:style>
  <w:style w:type="paragraph" w:customStyle="1" w:styleId="Level5">
    <w:name w:val="Level 5"/>
    <w:basedOn w:val="Normal"/>
  </w:style>
  <w:style w:type="paragraph" w:customStyle="1" w:styleId="Level6">
    <w:name w:val="Level 6"/>
    <w:basedOn w:val="Normal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character" w:customStyle="1" w:styleId="MacDefault">
    <w:name w:val="Mac Default"/>
    <w:basedOn w:val="DefaultParagraphFont"/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7E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7E7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77E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7E70"/>
    <w:rPr>
      <w:sz w:val="24"/>
    </w:rPr>
  </w:style>
  <w:style w:type="character" w:styleId="Hyperlink">
    <w:name w:val="Hyperlink"/>
    <w:uiPriority w:val="99"/>
    <w:unhideWhenUsed/>
    <w:rsid w:val="00B4236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423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sterus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191</Words>
  <Characters>1171</Characters>
  <Application>Microsoft Office Word</Application>
  <DocSecurity>0</DocSecurity>
  <Lines>55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03 54 16 </vt:lpstr>
    </vt:vector>
  </TitlesOfParts>
  <Manager/>
  <Company>Kosterusa.com </Company>
  <LinksUpToDate>false</LinksUpToDate>
  <CharactersWithSpaces>1355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03 54 16 </dc:title>
  <dc:subject>Hydraulic Cement Underlayment </dc:subject>
  <dc:creator>ZeroDocs.com </dc:creator>
  <cp:keywords>Self-leveling cement, floor prep</cp:keywords>
  <dc:description/>
  <cp:lastModifiedBy>Adam Schwegel</cp:lastModifiedBy>
  <cp:revision>20</cp:revision>
  <dcterms:created xsi:type="dcterms:W3CDTF">2020-04-21T16:02:00Z</dcterms:created>
  <dcterms:modified xsi:type="dcterms:W3CDTF">2020-12-14T05:37:00Z</dcterms:modified>
  <cp:category/>
</cp:coreProperties>
</file>