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4869"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lang w:val="en-CA"/>
        </w:rPr>
        <w:fldChar w:fldCharType="begin"/>
      </w:r>
      <w:r w:rsidRPr="00FE07AD">
        <w:rPr>
          <w:rFonts w:ascii="Arial" w:hAnsi="Arial" w:cs="Arial"/>
          <w:lang w:val="en-CA"/>
        </w:rPr>
        <w:instrText xml:space="preserve"> SEQ CHAPTER \h \r 1</w:instrText>
      </w:r>
      <w:r w:rsidRPr="00FE07AD">
        <w:rPr>
          <w:rFonts w:ascii="Arial" w:hAnsi="Arial" w:cs="Arial"/>
          <w:lang w:val="en-CA"/>
        </w:rPr>
        <w:fldChar w:fldCharType="end"/>
      </w:r>
      <w:r w:rsidRPr="00FE07AD">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4939CEC4"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49BE2153"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color w:val="0080FF"/>
        </w:rPr>
        <w:tab/>
        <w:t>Display the FILE tab on the ribbon, click OPTIONS, then DISPLAY. Select of deselect HIDDEN TEXT.</w:t>
      </w:r>
    </w:p>
    <w:p w14:paraId="1E114B1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187B68D6"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built-up bituminous or modified bitumen roof systems.</w:t>
      </w:r>
    </w:p>
    <w:p w14:paraId="5171904A"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CB949B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The following should be noted in using this specification:</w:t>
      </w:r>
    </w:p>
    <w:p w14:paraId="3B4DBB5C"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01996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Hypertext links to manufacturer websites are included after manufacturer names to assist in product selection and further research. Hypertext links are contained in blue, e.g.:</w:t>
      </w:r>
    </w:p>
    <w:p w14:paraId="609C9F8B"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3A1890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FE07AD">
        <w:rPr>
          <w:rFonts w:ascii="Arial" w:hAnsi="Arial" w:cs="Arial"/>
          <w:vanish/>
        </w:rPr>
        <w:fldChar w:fldCharType="begin"/>
      </w:r>
      <w:r w:rsidRPr="00FE07AD">
        <w:rPr>
          <w:rFonts w:ascii="Arial" w:hAnsi="Arial" w:cs="Arial"/>
          <w:vanish/>
        </w:rPr>
        <w:instrText xml:space="preserve"> GOTOBUTTON BM_1_ </w:instrText>
      </w:r>
      <w:r w:rsidRPr="00FE07AD">
        <w:rPr>
          <w:rFonts w:ascii="Arial" w:hAnsi="Arial" w:cs="Arial"/>
          <w:vanish/>
        </w:rPr>
        <w:fldChar w:fldCharType="end"/>
      </w:r>
      <w:r w:rsidRPr="00FE07AD">
        <w:rPr>
          <w:rFonts w:ascii="Arial" w:hAnsi="Arial" w:cs="Arial"/>
          <w:vanish/>
          <w:color w:val="0080FF"/>
        </w:rPr>
        <w:t xml:space="preserve">GE Silicones </w:t>
      </w:r>
      <w:hyperlink r:id="rId7" w:history="1">
        <w:r w:rsidRPr="00FE07AD">
          <w:rPr>
            <w:rStyle w:val="SYSHYPERTEXT"/>
            <w:rFonts w:ascii="Arial" w:hAnsi="Arial" w:cs="Arial"/>
            <w:vanish/>
            <w:color w:val="0080FF"/>
            <w:u w:val="none"/>
          </w:rPr>
          <w:t>(www.siliconeforbuilding.com</w:t>
        </w:r>
      </w:hyperlink>
      <w:r w:rsidRPr="00FE07AD">
        <w:rPr>
          <w:rFonts w:ascii="Arial" w:hAnsi="Arial" w:cs="Arial"/>
          <w:vanish/>
          <w:color w:val="0080FF"/>
        </w:rPr>
        <w:t>).</w:t>
      </w:r>
    </w:p>
    <w:p w14:paraId="1712190D"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2C57BD00"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Optional text requiring a selection by the user is enclosed within brackets and as red text, e.g.: “Color: </w:t>
      </w:r>
      <w:r w:rsidRPr="00FE07AD">
        <w:rPr>
          <w:rFonts w:ascii="Arial" w:hAnsi="Arial" w:cs="Arial"/>
          <w:vanish/>
          <w:color w:val="FF0000"/>
        </w:rPr>
        <w:t>[Red.] [Black.]</w:t>
      </w:r>
      <w:r w:rsidRPr="00FE07AD">
        <w:rPr>
          <w:rFonts w:ascii="Arial" w:hAnsi="Arial" w:cs="Arial"/>
          <w:vanish/>
          <w:color w:val="0080FF"/>
        </w:rPr>
        <w:t>"</w:t>
      </w:r>
    </w:p>
    <w:p w14:paraId="3CFA621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C921C4A"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Items requiring user input are enclosed within brackets and as red text, e.g.: "Section </w:t>
      </w:r>
      <w:r w:rsidRPr="00FE07AD">
        <w:rPr>
          <w:rFonts w:ascii="Arial" w:hAnsi="Arial" w:cs="Arial"/>
          <w:vanish/>
          <w:color w:val="FF0000"/>
        </w:rPr>
        <w:t>[__ __ __ - ________]</w:t>
      </w:r>
      <w:r w:rsidRPr="00FE07AD">
        <w:rPr>
          <w:rFonts w:ascii="Arial" w:hAnsi="Arial" w:cs="Arial"/>
          <w:vanish/>
          <w:color w:val="0080FF"/>
        </w:rPr>
        <w:t>."</w:t>
      </w:r>
    </w:p>
    <w:p w14:paraId="3C54407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739D932"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Optional paragraphs are separated by an "OR" statement included as red text, e.g.:</w:t>
      </w:r>
    </w:p>
    <w:p w14:paraId="514DFCF9"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7EEC3EF"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FE07AD">
        <w:rPr>
          <w:rFonts w:ascii="Arial" w:hAnsi="Arial" w:cs="Arial"/>
          <w:vanish/>
          <w:color w:val="FF0000"/>
        </w:rPr>
        <w:t>**** OR ****</w:t>
      </w:r>
    </w:p>
    <w:p w14:paraId="5DDF7BB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19B12A5" w14:textId="51F518D4"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FE07AD">
        <w:rPr>
          <w:rFonts w:ascii="Arial" w:hAnsi="Arial" w:cs="Arial"/>
          <w:vanish/>
          <w:color w:val="0080FF"/>
        </w:rPr>
        <w:t xml:space="preserve">Enduris 3500 </w:t>
      </w:r>
      <w:r w:rsidR="00DE0169">
        <w:rPr>
          <w:rFonts w:ascii="Arial" w:hAnsi="Arial" w:cs="Arial"/>
          <w:vanish/>
          <w:color w:val="0080FF"/>
        </w:rPr>
        <w:t xml:space="preserve">or 3525 </w:t>
      </w:r>
      <w:r w:rsidRPr="00FE07AD">
        <w:rPr>
          <w:rFonts w:ascii="Arial" w:hAnsi="Arial" w:cs="Arial"/>
          <w:vanish/>
          <w:color w:val="0080FF"/>
        </w:rPr>
        <w:t>Series silicone roof coating</w:t>
      </w:r>
      <w:r w:rsidR="00DE0169">
        <w:rPr>
          <w:rFonts w:ascii="Arial" w:hAnsi="Arial" w:cs="Arial"/>
          <w:vanish/>
          <w:color w:val="0080FF"/>
        </w:rPr>
        <w:t>s</w:t>
      </w:r>
      <w:r w:rsidRPr="00FE07AD">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15272FFE"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B68D3E8"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FE07AD">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1F961A57"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5C7D31C7"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For assistance in the use of products in this section, contact GE Silicones by calling 877-943-7325, by email at </w:t>
      </w:r>
      <w:hyperlink r:id="rId8" w:history="1">
        <w:r w:rsidRPr="00FE07AD">
          <w:rPr>
            <w:rStyle w:val="SYSHYPERTEXT"/>
            <w:rFonts w:ascii="Arial" w:hAnsi="Arial" w:cs="Arial"/>
            <w:vanish/>
            <w:color w:val="0080FF"/>
            <w:u w:val="none"/>
          </w:rPr>
          <w:t>GECSTMKTG@momentive.com</w:t>
        </w:r>
      </w:hyperlink>
      <w:r w:rsidRPr="00FE07AD">
        <w:rPr>
          <w:rFonts w:ascii="Arial" w:hAnsi="Arial" w:cs="Arial"/>
          <w:vanish/>
          <w:color w:val="0080FF"/>
        </w:rPr>
        <w:t xml:space="preserve">, or visit their website at </w:t>
      </w:r>
      <w:hyperlink r:id="rId9" w:history="1">
        <w:r w:rsidRPr="00FE07AD">
          <w:rPr>
            <w:rStyle w:val="SYSHYPERTEXT"/>
            <w:rFonts w:ascii="Arial" w:hAnsi="Arial" w:cs="Arial"/>
            <w:vanish/>
            <w:color w:val="0080FF"/>
            <w:u w:val="none"/>
          </w:rPr>
          <w:t>www.siliconesforbuilding.com.</w:t>
        </w:r>
      </w:hyperlink>
      <w:r w:rsidRPr="00FE07AD">
        <w:rPr>
          <w:rFonts w:ascii="Arial" w:hAnsi="Arial" w:cs="Arial"/>
          <w:vanish/>
          <w:color w:val="0080FF"/>
        </w:rPr>
        <w:t xml:space="preserve"> </w:t>
      </w:r>
    </w:p>
    <w:p w14:paraId="49EB85A5"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6B72E96C" w14:textId="77777777" w:rsidR="002D5F61" w:rsidRPr="00FE07AD"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FE07AD">
        <w:rPr>
          <w:rFonts w:ascii="Arial" w:hAnsi="Arial" w:cs="Arial"/>
          <w:b/>
          <w:bCs/>
        </w:rPr>
        <w:t>SECTION 07 56 00 - FLUID-APPLIED ROOFING</w:t>
      </w:r>
    </w:p>
    <w:p w14:paraId="3271D650" w14:textId="77777777" w:rsidR="002D5F61" w:rsidRPr="00FE07AD" w:rsidRDefault="002D5F6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54377B20" w14:textId="77777777" w:rsidR="002D5F61" w:rsidRPr="00FE07AD" w:rsidRDefault="00361C8F" w:rsidP="0060204A">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t>GENERAL</w:t>
      </w:r>
    </w:p>
    <w:p w14:paraId="6F7B6013" w14:textId="77777777" w:rsidR="002D5F61" w:rsidRPr="00FE07AD" w:rsidRDefault="002D5F61">
      <w:pPr>
        <w:widowControl/>
        <w:spacing w:line="2" w:lineRule="exact"/>
        <w:rPr>
          <w:rFonts w:ascii="Arial" w:hAnsi="Arial" w:cs="Arial"/>
        </w:rPr>
      </w:pPr>
    </w:p>
    <w:p w14:paraId="6B21B6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70D670"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SUMMARY</w:t>
      </w:r>
    </w:p>
    <w:p w14:paraId="0EDF494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70BD4C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Edit the following to indicate the type of existing roofing to be coated.</w:t>
      </w:r>
    </w:p>
    <w:p w14:paraId="0BEFC7C5"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8CF776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Section Includes: Remedial roof coating system applied over existing </w:t>
      </w:r>
      <w:r w:rsidRPr="00FE07AD">
        <w:rPr>
          <w:rFonts w:ascii="Arial" w:hAnsi="Arial" w:cs="Arial"/>
          <w:color w:val="FF0000"/>
          <w:sz w:val="20"/>
          <w:szCs w:val="20"/>
        </w:rPr>
        <w:t>[built-up bituminous] [[smooth] [granulated] modified bitumen]</w:t>
      </w:r>
      <w:r w:rsidRPr="00FE07AD">
        <w:rPr>
          <w:rFonts w:ascii="Arial" w:hAnsi="Arial" w:cs="Arial"/>
          <w:sz w:val="20"/>
          <w:szCs w:val="20"/>
        </w:rPr>
        <w:t xml:space="preserve"> roof systems. </w:t>
      </w:r>
    </w:p>
    <w:p w14:paraId="1A23A18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F870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SUBMITTALS</w:t>
      </w:r>
    </w:p>
    <w:p w14:paraId="4D13758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915B5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Action Submittals:</w:t>
      </w:r>
    </w:p>
    <w:p w14:paraId="29691C00"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Product Data: Manufacturer’s current technical data sheet for proposed products.</w:t>
      </w:r>
    </w:p>
    <w:p w14:paraId="4064034B"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Shop Drawings: Illustrate scope of work; include roofing details.</w:t>
      </w:r>
    </w:p>
    <w:p w14:paraId="57DF1F2C"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5BBCD67"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Informational Submittals:</w:t>
      </w:r>
    </w:p>
    <w:p w14:paraId="30C3A9E8"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Sample warranty.</w:t>
      </w:r>
    </w:p>
    <w:p w14:paraId="5D59F9A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FCC5E3A"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QUALITY ASSURANCE</w:t>
      </w:r>
    </w:p>
    <w:p w14:paraId="3E47C4F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25D09A8"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Manufacturer Qualifications:</w:t>
      </w:r>
    </w:p>
    <w:p w14:paraId="2648538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Minimum 25 </w:t>
      </w:r>
      <w:proofErr w:type="spellStart"/>
      <w:r w:rsidRPr="00FE07AD">
        <w:rPr>
          <w:rFonts w:ascii="Arial" w:hAnsi="Arial" w:cs="Arial"/>
          <w:sz w:val="20"/>
          <w:szCs w:val="20"/>
        </w:rPr>
        <w:t>years experience</w:t>
      </w:r>
      <w:proofErr w:type="spellEnd"/>
      <w:r w:rsidRPr="00FE07AD">
        <w:rPr>
          <w:rFonts w:ascii="Arial" w:hAnsi="Arial" w:cs="Arial"/>
          <w:sz w:val="20"/>
          <w:szCs w:val="20"/>
        </w:rPr>
        <w:t xml:space="preserve"> in manufacture of silicone roof coatings.</w:t>
      </w:r>
    </w:p>
    <w:p w14:paraId="3FB8AE7E"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ISO 9001 certified. </w:t>
      </w:r>
    </w:p>
    <w:p w14:paraId="2B0AF2D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E11E3A3"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Roof Coating: </w:t>
      </w:r>
    </w:p>
    <w:p w14:paraId="6F56C864" w14:textId="2F1F9E8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UL List</w:t>
      </w:r>
      <w:r w:rsidR="002A0700">
        <w:rPr>
          <w:rFonts w:ascii="Arial" w:hAnsi="Arial" w:cs="Arial"/>
          <w:sz w:val="20"/>
          <w:szCs w:val="20"/>
        </w:rPr>
        <w:t>ed</w:t>
      </w:r>
      <w:r w:rsidRPr="00FE07AD">
        <w:rPr>
          <w:rFonts w:ascii="Arial" w:hAnsi="Arial" w:cs="Arial"/>
          <w:sz w:val="20"/>
          <w:szCs w:val="20"/>
        </w:rPr>
        <w:t>.</w:t>
      </w:r>
    </w:p>
    <w:p w14:paraId="6F529EE9"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FM Class 1, 4470 approved.</w:t>
      </w:r>
    </w:p>
    <w:p w14:paraId="4FA730C7"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NSF P151 Certified.</w:t>
      </w:r>
    </w:p>
    <w:p w14:paraId="5C071D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1412E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Applicator Qualifications:</w:t>
      </w:r>
    </w:p>
    <w:p w14:paraId="5526AAF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Approved by roof coating manufacturer.</w:t>
      </w:r>
    </w:p>
    <w:p w14:paraId="4778DD21"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Eligible to offer manufacturer’s warranty.</w:t>
      </w:r>
    </w:p>
    <w:p w14:paraId="02C82551"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4C3E3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DELIVERY, STORAGE AND HANDLING</w:t>
      </w:r>
    </w:p>
    <w:p w14:paraId="2EFC6B4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AC475B"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Handling and Storage: </w:t>
      </w:r>
    </w:p>
    <w:p w14:paraId="003A2942"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roof coating containers between </w:t>
      </w:r>
      <w:proofErr w:type="gramStart"/>
      <w:r w:rsidRPr="00FE07AD">
        <w:rPr>
          <w:rFonts w:ascii="Arial" w:hAnsi="Arial" w:cs="Arial"/>
          <w:sz w:val="20"/>
          <w:szCs w:val="20"/>
        </w:rPr>
        <w:t>15 and 109 degrees</w:t>
      </w:r>
      <w:proofErr w:type="gramEnd"/>
      <w:r w:rsidRPr="00FE07AD">
        <w:rPr>
          <w:rFonts w:ascii="Arial" w:hAnsi="Arial" w:cs="Arial"/>
          <w:sz w:val="20"/>
          <w:szCs w:val="20"/>
        </w:rPr>
        <w:t xml:space="preserve"> F (minus 9 to 43 degrees C). </w:t>
      </w:r>
    </w:p>
    <w:p w14:paraId="524D691F"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Store other materials in accordance with manufacturer’s instructions. </w:t>
      </w:r>
    </w:p>
    <w:p w14:paraId="7EC6A12D"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Keep products out of direct sunlight.</w:t>
      </w:r>
    </w:p>
    <w:p w14:paraId="25223E8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DC65CCC"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PROJECT CONDITIONS</w:t>
      </w:r>
    </w:p>
    <w:p w14:paraId="2DE2D31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C87F5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Rooftop equipment and accessories in place prior to surface preparation and roof coating application.</w:t>
      </w:r>
    </w:p>
    <w:p w14:paraId="33CA9EC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F39EE2A"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Apply roof coatings at temperatures above 0 degrees F (minus 18 degrees C).</w:t>
      </w:r>
    </w:p>
    <w:p w14:paraId="6C72B21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75834"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Contact manufacturer for recommendations if applying coating to substrates over 120 degrees F (49 degrees C).</w:t>
      </w:r>
    </w:p>
    <w:p w14:paraId="0B6F84C2"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044ACFD"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WARRANTIES</w:t>
      </w:r>
    </w:p>
    <w:p w14:paraId="75AD4D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48A225F"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Edit the following to indicate desired length of warranty. Coordinate with statements under Part 3.</w:t>
      </w:r>
    </w:p>
    <w:p w14:paraId="12554A4A"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D0FC010"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1048151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85D966E"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7960BE98"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F7CB5BF"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Provide roof coating manufacturer’s labor and material warranty for period of </w:t>
      </w:r>
      <w:r w:rsidRPr="00FE07AD">
        <w:rPr>
          <w:rFonts w:ascii="Arial" w:hAnsi="Arial" w:cs="Arial"/>
          <w:color w:val="FF0000"/>
          <w:sz w:val="20"/>
          <w:szCs w:val="20"/>
        </w:rPr>
        <w:t xml:space="preserve">[10] [15] [20] </w:t>
      </w:r>
      <w:r w:rsidRPr="00FE07AD">
        <w:rPr>
          <w:rFonts w:ascii="Arial" w:hAnsi="Arial" w:cs="Arial"/>
          <w:sz w:val="20"/>
          <w:szCs w:val="20"/>
        </w:rPr>
        <w:t>years.</w:t>
      </w:r>
    </w:p>
    <w:p w14:paraId="3E5522D9"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326BD17" w14:textId="77777777" w:rsidR="002D5F61" w:rsidRPr="00FE07AD" w:rsidRDefault="00361C8F" w:rsidP="0060204A">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E07AD">
        <w:rPr>
          <w:rFonts w:ascii="Arial" w:hAnsi="Arial" w:cs="Arial"/>
          <w:b/>
          <w:bCs/>
          <w:sz w:val="20"/>
          <w:szCs w:val="20"/>
        </w:rPr>
        <w:lastRenderedPageBreak/>
        <w:t>PRODUCTS</w:t>
      </w:r>
    </w:p>
    <w:p w14:paraId="6031088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20EF78"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MANUFACTURERS</w:t>
      </w:r>
    </w:p>
    <w:p w14:paraId="0E8FB2ED"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CFE9E4" w14:textId="77777777" w:rsidR="002D5F61" w:rsidRPr="00113FE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113FED">
        <w:rPr>
          <w:rFonts w:ascii="Arial" w:hAnsi="Arial" w:cs="Arial"/>
          <w:color w:val="000000"/>
          <w:sz w:val="20"/>
          <w:szCs w:val="20"/>
        </w:rPr>
        <w:t xml:space="preserve">Contract Documents are based on products by GE Silicones. </w:t>
      </w:r>
      <w:hyperlink r:id="rId10" w:history="1">
        <w:r w:rsidRPr="00113FED">
          <w:rPr>
            <w:rStyle w:val="SYSHYPERTEXT"/>
            <w:rFonts w:ascii="Arial" w:hAnsi="Arial" w:cs="Arial"/>
            <w:color w:val="000000"/>
            <w:sz w:val="20"/>
            <w:szCs w:val="20"/>
            <w:u w:val="none"/>
          </w:rPr>
          <w:t>(www.siliconeforbuilding.com</w:t>
        </w:r>
      </w:hyperlink>
      <w:r w:rsidRPr="00113FED">
        <w:rPr>
          <w:rFonts w:ascii="Arial" w:hAnsi="Arial" w:cs="Arial"/>
          <w:color w:val="000000"/>
          <w:sz w:val="20"/>
          <w:szCs w:val="20"/>
        </w:rPr>
        <w:t>)</w:t>
      </w:r>
    </w:p>
    <w:p w14:paraId="784CA7B7"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2FCB1A28" w14:textId="77777777" w:rsidR="002D5F61"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FE07AD">
        <w:rPr>
          <w:rFonts w:ascii="Arial" w:hAnsi="Arial" w:cs="Arial"/>
          <w:vanish/>
          <w:color w:val="0080FF"/>
        </w:rPr>
        <w:t>Edit the following to indicate whether or not substitutions will be considered for the products in this section.</w:t>
      </w:r>
    </w:p>
    <w:p w14:paraId="1DB741F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A6AFEAC"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Substitutions: </w:t>
      </w:r>
      <w:r w:rsidRPr="00FE07AD">
        <w:rPr>
          <w:rFonts w:ascii="Arial" w:hAnsi="Arial" w:cs="Arial"/>
          <w:color w:val="FF0000"/>
          <w:sz w:val="20"/>
          <w:szCs w:val="20"/>
        </w:rPr>
        <w:t>[Under provisions of Division 01.] [Not permitted.]</w:t>
      </w:r>
    </w:p>
    <w:p w14:paraId="15B8C0B6"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BC5D0BE"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MATERIALS</w:t>
      </w:r>
    </w:p>
    <w:p w14:paraId="1EE605EE"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7E4D81"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Silicone Roof Coating:</w:t>
      </w:r>
    </w:p>
    <w:p w14:paraId="7D704A17" w14:textId="302AFDC9"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Source: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3500 or 35</w:t>
      </w:r>
      <w:r w:rsidR="008E4013">
        <w:rPr>
          <w:rFonts w:ascii="Arial" w:hAnsi="Arial" w:cs="Arial"/>
          <w:sz w:val="20"/>
          <w:szCs w:val="20"/>
        </w:rPr>
        <w:t>25</w:t>
      </w:r>
      <w:r w:rsidRPr="00FE07AD">
        <w:rPr>
          <w:rFonts w:ascii="Arial" w:hAnsi="Arial" w:cs="Arial"/>
          <w:sz w:val="20"/>
          <w:szCs w:val="20"/>
        </w:rPr>
        <w:t>.</w:t>
      </w:r>
    </w:p>
    <w:p w14:paraId="57D75ADA"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Description: High solids, solvent-free, alkoxy-based, moisture-cured, silicone roof coating by Momentive Performance Materials.</w:t>
      </w:r>
    </w:p>
    <w:p w14:paraId="7BC538D4"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Physical properties, tested to ASTM D6694:</w:t>
      </w:r>
    </w:p>
    <w:p w14:paraId="582222D6"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Tensile strength: 200 PSI, tested to ASTM D2370.</w:t>
      </w:r>
    </w:p>
    <w:p w14:paraId="309F5578"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Elongation at break 500 percent, tested to ASTM D2370.</w:t>
      </w:r>
    </w:p>
    <w:p w14:paraId="6B9E9B62" w14:textId="77777777" w:rsidR="002D5F61" w:rsidRPr="00FE07AD" w:rsidRDefault="00361C8F" w:rsidP="0060204A">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E07AD">
        <w:rPr>
          <w:rFonts w:ascii="Arial" w:hAnsi="Arial" w:cs="Arial"/>
          <w:sz w:val="20"/>
          <w:szCs w:val="20"/>
        </w:rPr>
        <w:t>Volume solids: Minimum 90 percent, tested to ASTM D2697.</w:t>
      </w:r>
    </w:p>
    <w:p w14:paraId="3EBBE0A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A76A92" w14:textId="77777777" w:rsidR="002D5F61" w:rsidRPr="00FE07AD" w:rsidRDefault="00361C8F" w:rsidP="0060204A">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E07AD">
        <w:rPr>
          <w:rFonts w:ascii="Arial" w:hAnsi="Arial" w:cs="Arial"/>
          <w:sz w:val="20"/>
          <w:szCs w:val="20"/>
        </w:rPr>
        <w:t>ACCESSORIES</w:t>
      </w:r>
    </w:p>
    <w:p w14:paraId="59B04A70"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49E00"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Asphalt Bleed Blocker: GE Asphalt Bleed Blocker by Momentive Performance Materials.</w:t>
      </w:r>
    </w:p>
    <w:p w14:paraId="26CE54BF"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95E8B2" w14:textId="77777777" w:rsidR="002D5F61" w:rsidRPr="00FE07AD" w:rsidRDefault="00361C8F" w:rsidP="0060204A">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E07AD">
        <w:rPr>
          <w:rFonts w:ascii="Arial" w:hAnsi="Arial" w:cs="Arial"/>
          <w:sz w:val="20"/>
          <w:szCs w:val="20"/>
        </w:rPr>
        <w:t xml:space="preserve">Seam Treatment Materials: </w:t>
      </w:r>
    </w:p>
    <w:p w14:paraId="160CCF2E" w14:textId="77777777"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Enduris</w:t>
      </w:r>
      <w:proofErr w:type="spellEnd"/>
      <w:r w:rsidRPr="00FE07AD">
        <w:rPr>
          <w:rFonts w:ascii="Arial" w:hAnsi="Arial" w:cs="Arial"/>
          <w:sz w:val="20"/>
          <w:szCs w:val="20"/>
        </w:rPr>
        <w:t xml:space="preserve"> Silicone Seam Sealant by Momentive Performance Materials.</w:t>
      </w:r>
    </w:p>
    <w:p w14:paraId="0474DB60" w14:textId="1289A784" w:rsidR="002D5F61" w:rsidRPr="00FE07AD" w:rsidRDefault="00361C8F" w:rsidP="0060204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 xml:space="preserve">GE </w:t>
      </w:r>
      <w:proofErr w:type="spellStart"/>
      <w:r w:rsidRPr="00FE07AD">
        <w:rPr>
          <w:rFonts w:ascii="Arial" w:hAnsi="Arial" w:cs="Arial"/>
          <w:sz w:val="20"/>
          <w:szCs w:val="20"/>
        </w:rPr>
        <w:t>UltraSpan</w:t>
      </w:r>
      <w:proofErr w:type="spellEnd"/>
      <w:r w:rsidRPr="00FE07AD">
        <w:rPr>
          <w:rFonts w:ascii="Arial" w:hAnsi="Arial" w:cs="Arial"/>
          <w:sz w:val="20"/>
          <w:szCs w:val="20"/>
        </w:rPr>
        <w:t xml:space="preserve"> UST / USM pre-cured silicone transition sheets and molded corners</w:t>
      </w:r>
      <w:r w:rsidR="00CE47E7">
        <w:rPr>
          <w:rFonts w:ascii="Arial" w:hAnsi="Arial" w:cs="Arial"/>
          <w:sz w:val="20"/>
          <w:szCs w:val="20"/>
        </w:rPr>
        <w:t xml:space="preserve"> by</w:t>
      </w:r>
      <w:r w:rsidRPr="00FE07AD">
        <w:rPr>
          <w:rFonts w:ascii="Arial" w:hAnsi="Arial" w:cs="Arial"/>
          <w:sz w:val="20"/>
          <w:szCs w:val="20"/>
        </w:rPr>
        <w:t xml:space="preserve"> Momentive Performance Materials.</w:t>
      </w:r>
    </w:p>
    <w:p w14:paraId="629731F4" w14:textId="38CA56E1" w:rsidR="00D93D2B" w:rsidRPr="00D93D2B" w:rsidRDefault="00361C8F" w:rsidP="00D93D2B">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E07AD">
        <w:rPr>
          <w:rFonts w:ascii="Arial" w:hAnsi="Arial" w:cs="Arial"/>
          <w:sz w:val="20"/>
          <w:szCs w:val="20"/>
        </w:rPr>
        <w:t>Reinforcement fabric: GE RF100 series, 100 percent polyester spun-laced textile reinforcing fabric.</w:t>
      </w:r>
    </w:p>
    <w:p w14:paraId="48F386BD" w14:textId="4573BDAB" w:rsidR="00D93D2B" w:rsidRPr="008E4013" w:rsidRDefault="00781AC3" w:rsidP="00D93D2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GE SWS Silicone Seam Sealant by Momentive Performance Materials.</w:t>
      </w:r>
    </w:p>
    <w:p w14:paraId="58BC4156"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235A61" w14:textId="77777777" w:rsidR="00D93D2B" w:rsidRPr="008E4013" w:rsidRDefault="00D93D2B" w:rsidP="00D93D2B">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8E4013">
        <w:rPr>
          <w:rFonts w:ascii="Arial" w:hAnsi="Arial" w:cs="Arial"/>
          <w:vanish/>
          <w:color w:val="0070C0"/>
        </w:rPr>
        <w:t>Contact Momentive Technical Support for recommendations regarding walkways.</w:t>
      </w:r>
    </w:p>
    <w:p w14:paraId="1E590908"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C0D8D10" w14:textId="5F024799" w:rsidR="00D93D2B" w:rsidRPr="008E4013" w:rsidRDefault="00D93D2B" w:rsidP="00D93D2B">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Walkway Coating: GE </w:t>
      </w:r>
      <w:proofErr w:type="spellStart"/>
      <w:r w:rsidRPr="008E4013">
        <w:rPr>
          <w:rFonts w:ascii="Arial" w:hAnsi="Arial" w:cs="Arial"/>
          <w:sz w:val="20"/>
          <w:szCs w:val="20"/>
        </w:rPr>
        <w:t>Enduris</w:t>
      </w:r>
      <w:proofErr w:type="spellEnd"/>
      <w:r w:rsidRPr="008E4013">
        <w:rPr>
          <w:rFonts w:ascii="Arial" w:hAnsi="Arial" w:cs="Arial"/>
          <w:sz w:val="20"/>
          <w:szCs w:val="20"/>
        </w:rPr>
        <w:t xml:space="preserve"> 3500 Protection silicone coating, </w:t>
      </w:r>
      <w:r w:rsidRPr="008E4013">
        <w:rPr>
          <w:rFonts w:ascii="Arial" w:hAnsi="Arial" w:cs="Arial"/>
          <w:color w:val="FF0000"/>
          <w:sz w:val="20"/>
          <w:szCs w:val="20"/>
        </w:rPr>
        <w:t>[yellow,] [contrasting color,]</w:t>
      </w:r>
      <w:r w:rsidRPr="008E4013">
        <w:rPr>
          <w:rFonts w:ascii="Arial" w:hAnsi="Arial" w:cs="Arial"/>
          <w:sz w:val="20"/>
          <w:szCs w:val="20"/>
        </w:rPr>
        <w:t xml:space="preserve"> with granules installed in coating at minimum rate of 30 pounds per 100 square feet.</w:t>
      </w:r>
    </w:p>
    <w:p w14:paraId="7581A30D" w14:textId="77777777" w:rsidR="00D93D2B" w:rsidRPr="008E4013" w:rsidRDefault="00D93D2B" w:rsidP="00D93D2B">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A8D020A" w14:textId="77777777" w:rsidR="008E4013" w:rsidRDefault="00D93D2B"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Cover Board: </w:t>
      </w:r>
      <w:proofErr w:type="spellStart"/>
      <w:r w:rsidRPr="008E4013">
        <w:rPr>
          <w:rFonts w:ascii="Arial" w:hAnsi="Arial" w:cs="Arial"/>
          <w:sz w:val="20"/>
          <w:szCs w:val="20"/>
        </w:rPr>
        <w:t>Greenboard</w:t>
      </w:r>
      <w:proofErr w:type="spellEnd"/>
      <w:r w:rsidRPr="008E4013">
        <w:rPr>
          <w:rFonts w:ascii="Arial" w:hAnsi="Arial" w:cs="Arial"/>
          <w:sz w:val="20"/>
          <w:szCs w:val="20"/>
        </w:rPr>
        <w:t xml:space="preserve">, recycled and pressed material cover board by Kelly Green Products, or plywood, non-treated, minimum 1/2 inch thick, or </w:t>
      </w:r>
      <w:proofErr w:type="spellStart"/>
      <w:r w:rsidRPr="008E4013">
        <w:rPr>
          <w:rFonts w:ascii="Arial" w:hAnsi="Arial" w:cs="Arial"/>
          <w:sz w:val="20"/>
          <w:szCs w:val="20"/>
        </w:rPr>
        <w:t>DensDeck</w:t>
      </w:r>
      <w:proofErr w:type="spellEnd"/>
      <w:r w:rsidRPr="008E4013">
        <w:rPr>
          <w:rFonts w:ascii="Arial" w:hAnsi="Arial" w:cs="Arial"/>
          <w:sz w:val="20"/>
          <w:szCs w:val="20"/>
        </w:rPr>
        <w:t xml:space="preserve"> sheathing, </w:t>
      </w:r>
      <w:proofErr w:type="spellStart"/>
      <w:r w:rsidRPr="008E4013">
        <w:rPr>
          <w:rFonts w:ascii="Arial" w:hAnsi="Arial" w:cs="Arial"/>
          <w:sz w:val="20"/>
          <w:szCs w:val="20"/>
        </w:rPr>
        <w:t>preprimed</w:t>
      </w:r>
      <w:proofErr w:type="spellEnd"/>
      <w:r w:rsidRPr="008E4013">
        <w:rPr>
          <w:rFonts w:ascii="Arial" w:hAnsi="Arial" w:cs="Arial"/>
          <w:sz w:val="20"/>
          <w:szCs w:val="20"/>
        </w:rPr>
        <w:t xml:space="preserve">, </w:t>
      </w:r>
      <w:r w:rsidRPr="008E4013">
        <w:rPr>
          <w:rFonts w:ascii="Arial" w:hAnsi="Arial" w:cs="Arial"/>
          <w:color w:val="FF0000"/>
          <w:sz w:val="20"/>
          <w:szCs w:val="20"/>
        </w:rPr>
        <w:t>[1/4] [1/2]</w:t>
      </w:r>
      <w:r w:rsidRPr="008E4013">
        <w:rPr>
          <w:rFonts w:ascii="Arial" w:hAnsi="Arial" w:cs="Arial"/>
          <w:sz w:val="20"/>
          <w:szCs w:val="20"/>
        </w:rPr>
        <w:t xml:space="preserve"> inch thick.</w:t>
      </w:r>
    </w:p>
    <w:p w14:paraId="3E941E1D" w14:textId="77777777" w:rsidR="008E4013" w:rsidRDefault="008E4013" w:rsidP="008E4013">
      <w:pPr>
        <w:pStyle w:val="ListParagraph"/>
        <w:rPr>
          <w:rFonts w:ascii="Arial" w:hAnsi="Arial" w:cs="Arial"/>
          <w:b/>
          <w:bCs/>
        </w:rPr>
      </w:pPr>
    </w:p>
    <w:p w14:paraId="2D8B7344" w14:textId="77777777" w:rsidR="008E4013" w:rsidRDefault="00361C8F" w:rsidP="008E4013">
      <w:pPr>
        <w:pStyle w:val="Level4"/>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8E4013">
        <w:rPr>
          <w:rFonts w:ascii="Arial" w:hAnsi="Arial" w:cs="Arial"/>
          <w:b/>
          <w:bCs/>
          <w:sz w:val="20"/>
          <w:szCs w:val="20"/>
        </w:rPr>
        <w:t>EXECUTION</w:t>
      </w:r>
    </w:p>
    <w:p w14:paraId="61C80E83" w14:textId="77777777" w:rsidR="008E4013" w:rsidRP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4664151" w14:textId="77777777" w:rsidR="008E4013" w:rsidRDefault="00361C8F" w:rsidP="008E4013">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8E4013">
        <w:rPr>
          <w:rFonts w:ascii="Arial" w:hAnsi="Arial" w:cs="Arial"/>
          <w:sz w:val="20"/>
          <w:szCs w:val="20"/>
        </w:rPr>
        <w:t>PREPARATION</w:t>
      </w:r>
    </w:p>
    <w:p w14:paraId="6D886BA3"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82E973B"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 xml:space="preserve">Prior to beginning coating, conduct adhesion test in accordance with manufacturer’s adhesion testing procedures; determine if primer or </w:t>
      </w:r>
      <w:proofErr w:type="gramStart"/>
      <w:r w:rsidRPr="008E4013">
        <w:rPr>
          <w:rFonts w:ascii="Arial" w:hAnsi="Arial" w:cs="Arial"/>
          <w:sz w:val="20"/>
          <w:szCs w:val="20"/>
        </w:rPr>
        <w:t>other</w:t>
      </w:r>
      <w:proofErr w:type="gramEnd"/>
      <w:r w:rsidRPr="008E4013">
        <w:rPr>
          <w:rFonts w:ascii="Arial" w:hAnsi="Arial" w:cs="Arial"/>
          <w:sz w:val="20"/>
          <w:szCs w:val="20"/>
        </w:rPr>
        <w:t xml:space="preserve"> surface preparation is required.</w:t>
      </w:r>
      <w:r w:rsidRPr="008E4013">
        <w:rPr>
          <w:rFonts w:ascii="Arial" w:hAnsi="Arial" w:cs="Arial"/>
          <w:sz w:val="20"/>
          <w:szCs w:val="20"/>
        </w:rPr>
        <w:tab/>
      </w:r>
    </w:p>
    <w:p w14:paraId="67FA4C52" w14:textId="77777777" w:rsidR="008E4013" w:rsidRDefault="008E4013" w:rsidP="008E4013">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4427C01"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Mask or otherwise protect surfaces not to be coated.</w:t>
      </w:r>
    </w:p>
    <w:p w14:paraId="459C0502" w14:textId="77777777" w:rsidR="008E4013" w:rsidRDefault="008E4013" w:rsidP="008E4013">
      <w:pPr>
        <w:pStyle w:val="ListParagraph"/>
        <w:rPr>
          <w:rFonts w:ascii="Arial" w:hAnsi="Arial" w:cs="Arial"/>
        </w:rPr>
      </w:pPr>
    </w:p>
    <w:p w14:paraId="531C52B0"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009D1C22" w14:textId="77777777" w:rsidR="008E4013" w:rsidRDefault="008E4013" w:rsidP="008E4013">
      <w:pPr>
        <w:pStyle w:val="ListParagraph"/>
        <w:rPr>
          <w:rFonts w:ascii="Arial" w:hAnsi="Arial" w:cs="Arial"/>
        </w:rPr>
      </w:pPr>
    </w:p>
    <w:p w14:paraId="165B2A37" w14:textId="77777777" w:rsid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Core existing roofing at least once every 10,000 square feet. If moisture is detected a moisture survey is required.</w:t>
      </w:r>
    </w:p>
    <w:p w14:paraId="426F472A" w14:textId="77777777" w:rsidR="008E4013" w:rsidRDefault="008E4013" w:rsidP="008E4013">
      <w:pPr>
        <w:pStyle w:val="ListParagraph"/>
        <w:rPr>
          <w:rFonts w:ascii="Arial" w:hAnsi="Arial" w:cs="Arial"/>
        </w:rPr>
      </w:pPr>
    </w:p>
    <w:p w14:paraId="5690DDB5" w14:textId="379FB66E" w:rsidR="008E4013" w:rsidRPr="008E4013" w:rsidRDefault="00361C8F" w:rsidP="008E4013">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8E4013">
        <w:rPr>
          <w:rFonts w:ascii="Arial" w:hAnsi="Arial" w:cs="Arial"/>
          <w:sz w:val="20"/>
          <w:szCs w:val="20"/>
        </w:rPr>
        <w:t>Surface Preparation:</w:t>
      </w:r>
    </w:p>
    <w:p w14:paraId="65C65DC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Inspect underside of deck for rot, rust, and deterioration. Take corrective measures before beginning coating preparations.</w:t>
      </w:r>
    </w:p>
    <w:p w14:paraId="30E9CC06"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lastRenderedPageBreak/>
        <w:t>Remove heavy areas of loose granules by vacuum.</w:t>
      </w:r>
    </w:p>
    <w:p w14:paraId="034ED88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Remove water-saturated insulation and replace insulation and roof membrane with similar materials.</w:t>
      </w:r>
    </w:p>
    <w:p w14:paraId="549655E0" w14:textId="01D19689"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Repair loose seams with </w:t>
      </w:r>
      <w:r w:rsidR="00CE0EA6">
        <w:rPr>
          <w:rFonts w:ascii="Arial" w:hAnsi="Arial" w:cs="Arial"/>
          <w:sz w:val="20"/>
          <w:szCs w:val="20"/>
        </w:rPr>
        <w:t xml:space="preserve">liquid flashing </w:t>
      </w:r>
      <w:r w:rsidRPr="008E4013">
        <w:rPr>
          <w:rFonts w:ascii="Arial" w:hAnsi="Arial" w:cs="Arial"/>
          <w:sz w:val="20"/>
          <w:szCs w:val="20"/>
        </w:rPr>
        <w:t>and fabric.</w:t>
      </w:r>
    </w:p>
    <w:p w14:paraId="5E1FF17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Mechanically remove loose and flaking rust.</w:t>
      </w:r>
    </w:p>
    <w:p w14:paraId="6890D7D2" w14:textId="77777777" w:rsidR="00E1432D" w:rsidRDefault="00361C8F" w:rsidP="00E1432D">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Treat areas of heavy </w:t>
      </w:r>
      <w:proofErr w:type="spellStart"/>
      <w:r w:rsidRPr="008E4013">
        <w:rPr>
          <w:rFonts w:ascii="Arial" w:hAnsi="Arial" w:cs="Arial"/>
          <w:sz w:val="20"/>
          <w:szCs w:val="20"/>
        </w:rPr>
        <w:t>alligatoring</w:t>
      </w:r>
      <w:proofErr w:type="spellEnd"/>
      <w:r w:rsidRPr="008E4013">
        <w:rPr>
          <w:rFonts w:ascii="Arial" w:hAnsi="Arial" w:cs="Arial"/>
          <w:sz w:val="20"/>
          <w:szCs w:val="20"/>
        </w:rPr>
        <w:t xml:space="preserve"> with</w:t>
      </w:r>
      <w:r w:rsidR="00CE0EA6" w:rsidRPr="00CE0EA6">
        <w:rPr>
          <w:rFonts w:ascii="Arial" w:hAnsi="Arial" w:cs="Arial"/>
          <w:sz w:val="20"/>
          <w:szCs w:val="20"/>
        </w:rPr>
        <w:t xml:space="preserve"> </w:t>
      </w:r>
      <w:r w:rsidR="00CE0EA6">
        <w:rPr>
          <w:rFonts w:ascii="Arial" w:hAnsi="Arial" w:cs="Arial"/>
          <w:sz w:val="20"/>
          <w:szCs w:val="20"/>
        </w:rPr>
        <w:t>liquid flashing</w:t>
      </w:r>
      <w:r w:rsidR="00E1432D">
        <w:rPr>
          <w:rFonts w:ascii="Arial" w:hAnsi="Arial" w:cs="Arial"/>
          <w:sz w:val="20"/>
          <w:szCs w:val="20"/>
        </w:rPr>
        <w:t>.</w:t>
      </w:r>
    </w:p>
    <w:p w14:paraId="0CF325C6" w14:textId="74A6268E" w:rsidR="008E4013" w:rsidRPr="00E1432D" w:rsidRDefault="00E1432D" w:rsidP="00E1432D">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1432D">
        <w:rPr>
          <w:rFonts w:ascii="Arial" w:hAnsi="Arial" w:cs="Arial"/>
          <w:sz w:val="20"/>
          <w:szCs w:val="20"/>
        </w:rPr>
        <w:t xml:space="preserve">Seal curbs, gaps, flashings, angle changes, and penetrations with minimum </w:t>
      </w:r>
      <w:r>
        <w:rPr>
          <w:rFonts w:ascii="Arial" w:hAnsi="Arial" w:cs="Arial"/>
          <w:sz w:val="20"/>
          <w:szCs w:val="20"/>
        </w:rPr>
        <w:t>4</w:t>
      </w:r>
      <w:r w:rsidRPr="00E1432D">
        <w:rPr>
          <w:rFonts w:ascii="Arial" w:hAnsi="Arial" w:cs="Arial"/>
          <w:sz w:val="20"/>
          <w:szCs w:val="20"/>
        </w:rPr>
        <w:t>0 mils of liquid flashing or seam sealant.</w:t>
      </w:r>
    </w:p>
    <w:p w14:paraId="191D35F2"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Pressure wash roof surface at 2500 to 4000 PSI utilizing manufacturer’s recommended roof preparation wash or approved biodegradable detergent; remove oils and other materials that could interfere with adhesion. Rinse with clean water. Allow to dry thoroughly.</w:t>
      </w:r>
    </w:p>
    <w:p w14:paraId="6E41D6D1"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When possible remove coping caps and seal walls below with seam sealant before reinstalling coping cap.</w:t>
      </w:r>
    </w:p>
    <w:p w14:paraId="5C992165" w14:textId="77777777" w:rsidR="008E4013" w:rsidRDefault="00361C8F" w:rsidP="008E4013">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Asphaltic surfaces: If required, apply asphalt bleed blocker at 1 gallon per 100 square feet.</w:t>
      </w:r>
    </w:p>
    <w:p w14:paraId="63E83D12"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8E4013">
        <w:rPr>
          <w:rFonts w:ascii="Arial" w:hAnsi="Arial" w:cs="Arial"/>
          <w:sz w:val="20"/>
          <w:szCs w:val="20"/>
        </w:rPr>
        <w:t xml:space="preserve">Install cover boards when required, attached with fasteners and plates. </w:t>
      </w:r>
    </w:p>
    <w:p w14:paraId="725783CC" w14:textId="7777777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Fasteners: Penetrate roof decking minimum 1 inch. </w:t>
      </w:r>
    </w:p>
    <w:p w14:paraId="3A3FAEBF" w14:textId="5D57B065"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 xml:space="preserve">Set plates in </w:t>
      </w:r>
      <w:r w:rsidR="00CE0EA6">
        <w:rPr>
          <w:rFonts w:ascii="Arial" w:hAnsi="Arial" w:cs="Arial"/>
          <w:sz w:val="20"/>
          <w:szCs w:val="20"/>
        </w:rPr>
        <w:t xml:space="preserve">liquid flashing </w:t>
      </w:r>
      <w:r w:rsidRPr="00EA234C">
        <w:rPr>
          <w:rFonts w:ascii="Arial" w:hAnsi="Arial" w:cs="Arial"/>
          <w:sz w:val="20"/>
          <w:szCs w:val="20"/>
        </w:rPr>
        <w:t>and cover in</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 xml:space="preserve"> minimum 60 mils thick. </w:t>
      </w:r>
    </w:p>
    <w:p w14:paraId="2B62A502" w14:textId="5F2954A7" w:rsidR="00EA234C" w:rsidRDefault="00361C8F" w:rsidP="00EA234C">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sz w:val="20"/>
          <w:szCs w:val="20"/>
        </w:rPr>
      </w:pPr>
      <w:r w:rsidRPr="00EA234C">
        <w:rPr>
          <w:rFonts w:ascii="Arial" w:hAnsi="Arial" w:cs="Arial"/>
          <w:sz w:val="20"/>
          <w:szCs w:val="20"/>
        </w:rPr>
        <w:t>Treat seams between cover boards with three courses of</w:t>
      </w:r>
      <w:r w:rsidR="00CE0EA6" w:rsidRPr="00CE0EA6">
        <w:rPr>
          <w:rFonts w:ascii="Arial" w:hAnsi="Arial" w:cs="Arial"/>
          <w:sz w:val="20"/>
          <w:szCs w:val="20"/>
        </w:rPr>
        <w:t xml:space="preserve"> </w:t>
      </w:r>
      <w:r w:rsidR="00CE0EA6">
        <w:rPr>
          <w:rFonts w:ascii="Arial" w:hAnsi="Arial" w:cs="Arial"/>
          <w:sz w:val="20"/>
          <w:szCs w:val="20"/>
        </w:rPr>
        <w:t>liquid flashing</w:t>
      </w:r>
      <w:r w:rsidRPr="00EA234C">
        <w:rPr>
          <w:rFonts w:ascii="Arial" w:hAnsi="Arial" w:cs="Arial"/>
          <w:sz w:val="20"/>
          <w:szCs w:val="20"/>
        </w:rPr>
        <w:t>.</w:t>
      </w:r>
    </w:p>
    <w:p w14:paraId="3F40EF7A"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Fill new pitch pockets with minimum 3 inches of self-leveling silicone sealant or approved equivalent.</w:t>
      </w:r>
    </w:p>
    <w:p w14:paraId="5838CC3E" w14:textId="77777777" w:rsidR="00EA234C" w:rsidRDefault="00361C8F" w:rsidP="00EA234C">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20" w:hanging="540"/>
        <w:jc w:val="left"/>
        <w:rPr>
          <w:rFonts w:ascii="Arial" w:hAnsi="Arial" w:cs="Arial"/>
          <w:sz w:val="20"/>
          <w:szCs w:val="20"/>
        </w:rPr>
      </w:pPr>
      <w:r w:rsidRPr="00EA234C">
        <w:rPr>
          <w:rFonts w:ascii="Arial" w:hAnsi="Arial" w:cs="Arial"/>
          <w:sz w:val="20"/>
          <w:szCs w:val="20"/>
        </w:rPr>
        <w:t>Restore existing pitch pockets with seam sealer.</w:t>
      </w:r>
    </w:p>
    <w:p w14:paraId="23391B61"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BB269E1" w14:textId="3694BD0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Required Condition of Surfaces: Clean, sound, dry, and free of materials, laitance, membrane chalk, and loose coatings that could inhibit proper adhesion of coatings or sealants</w:t>
      </w:r>
      <w:r w:rsidR="00EA234C">
        <w:rPr>
          <w:rFonts w:ascii="Arial" w:hAnsi="Arial" w:cs="Arial"/>
          <w:sz w:val="20"/>
          <w:szCs w:val="20"/>
        </w:rPr>
        <w:t>.</w:t>
      </w:r>
    </w:p>
    <w:p w14:paraId="03245265"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35AEDA4" w14:textId="4F7A2D11" w:rsidR="00EA234C" w:rsidRDefault="00361C8F" w:rsidP="00EA234C">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EA234C">
        <w:rPr>
          <w:rFonts w:ascii="Arial" w:hAnsi="Arial" w:cs="Arial"/>
          <w:sz w:val="20"/>
          <w:szCs w:val="20"/>
        </w:rPr>
        <w:t>APPLICATION</w:t>
      </w:r>
    </w:p>
    <w:p w14:paraId="1D1FC7EF" w14:textId="77777777" w:rsidR="00EA234C" w:rsidRDefault="00EA234C" w:rsidP="00EA234C">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3185A2" w14:textId="20E08446" w:rsidR="00EA234C" w:rsidRDefault="00361C8F" w:rsidP="00EA234C">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in accordance with manufacturer’s instructions and approved Shop Drawings.</w:t>
      </w:r>
    </w:p>
    <w:p w14:paraId="764312BA"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326E59" w14:textId="77777777" w:rsidR="00EA234C" w:rsidRPr="00FE07AD"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10 year warranted system.</w:t>
      </w:r>
    </w:p>
    <w:p w14:paraId="603F44E6" w14:textId="77777777" w:rsidR="00EA234C" w:rsidRPr="00EA234C" w:rsidRDefault="00EA234C" w:rsidP="00EA234C">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35B155A" w14:textId="784EE8FF" w:rsidR="00E05F10" w:rsidRDefault="00361C8F" w:rsidP="00E05F1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A234C">
        <w:rPr>
          <w:rFonts w:ascii="Arial" w:hAnsi="Arial" w:cs="Arial"/>
          <w:sz w:val="20"/>
          <w:szCs w:val="20"/>
        </w:rPr>
        <w:t>Apply roof coating at rate of 1.5 gallons per 100 square feet to minimum 21 mils cured coating thickness.</w:t>
      </w:r>
    </w:p>
    <w:p w14:paraId="636FCDA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151F0"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26214EF6"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6DF06FC" w14:textId="77777777" w:rsidR="00E05F10" w:rsidRPr="00FE07AD"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15 year warranted system.</w:t>
      </w:r>
    </w:p>
    <w:p w14:paraId="064D6D89" w14:textId="77777777" w:rsidR="00E05F10" w:rsidRPr="00E05F10" w:rsidRDefault="00E05F10" w:rsidP="00E05F10">
      <w:pPr>
        <w:widowControl/>
        <w:numPr>
          <w:ilvl w:val="1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EDF0487" w14:textId="2CBDA475"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E05F10">
        <w:rPr>
          <w:rFonts w:ascii="Arial" w:hAnsi="Arial" w:cs="Arial"/>
          <w:sz w:val="20"/>
          <w:szCs w:val="20"/>
        </w:rPr>
        <w:t>Apply roof coating at rate of 2.0 gallons per 100 square feet to minimum 28 mils cured coating thickness.</w:t>
      </w:r>
    </w:p>
    <w:p w14:paraId="2D99AC1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B6B2C0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color w:val="FF0000"/>
        </w:rPr>
        <w:t>**** OR ****</w:t>
      </w:r>
    </w:p>
    <w:p w14:paraId="5985855A"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259A223" w14:textId="77777777" w:rsidR="001517FE" w:rsidRPr="00FE07AD" w:rsidRDefault="001517FE" w:rsidP="001517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FE07AD">
        <w:rPr>
          <w:rFonts w:ascii="Arial" w:hAnsi="Arial" w:cs="Arial"/>
          <w:vanish/>
          <w:color w:val="0080FF"/>
        </w:rPr>
        <w:t>Retain the following for a 20 year warranted system.</w:t>
      </w:r>
    </w:p>
    <w:p w14:paraId="70CAC2A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5DCA553F"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roof coating at rate of 2.5 gallons per 100 square feet to minimum 36 mils cured coating thickness.</w:t>
      </w:r>
    </w:p>
    <w:p w14:paraId="337BF1FB"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57205D2"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coating by brush, roller, or airless sprayer. Minimize back-rolling.</w:t>
      </w:r>
    </w:p>
    <w:p w14:paraId="5256036F" w14:textId="77777777" w:rsidR="001517FE" w:rsidRDefault="001517FE" w:rsidP="001517FE">
      <w:pPr>
        <w:pStyle w:val="ListParagraph"/>
        <w:rPr>
          <w:rFonts w:ascii="Arial" w:hAnsi="Arial" w:cs="Arial"/>
        </w:rPr>
      </w:pPr>
    </w:p>
    <w:p w14:paraId="57D9BF7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seam sealant by brush, trowel, or gloved hand.</w:t>
      </w:r>
    </w:p>
    <w:p w14:paraId="57920A79" w14:textId="77777777" w:rsidR="001517FE" w:rsidRDefault="001517FE" w:rsidP="001517FE">
      <w:pPr>
        <w:pStyle w:val="ListParagraph"/>
        <w:rPr>
          <w:rFonts w:ascii="Arial" w:hAnsi="Arial" w:cs="Arial"/>
        </w:rPr>
      </w:pPr>
    </w:p>
    <w:p w14:paraId="4638C460" w14:textId="77777777"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Final Roof Coating: Monolithic and seamless, encapsulating entire roof surface.</w:t>
      </w:r>
    </w:p>
    <w:p w14:paraId="0AD27AE8" w14:textId="77777777" w:rsidR="001517FE" w:rsidRDefault="001517FE" w:rsidP="001517FE">
      <w:pPr>
        <w:pStyle w:val="ListParagraph"/>
        <w:rPr>
          <w:rFonts w:ascii="Arial" w:hAnsi="Arial" w:cs="Arial"/>
        </w:rPr>
      </w:pPr>
    </w:p>
    <w:p w14:paraId="157A03F8" w14:textId="77777777" w:rsidR="001517FE" w:rsidRDefault="00DD2972"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Apply walkway coating at rate recommended by manufacturer.</w:t>
      </w:r>
    </w:p>
    <w:p w14:paraId="04F6F074" w14:textId="77777777" w:rsidR="001517FE" w:rsidRDefault="001517FE" w:rsidP="001517FE">
      <w:pPr>
        <w:pStyle w:val="ListParagraph"/>
        <w:rPr>
          <w:rFonts w:ascii="Arial" w:hAnsi="Arial" w:cs="Arial"/>
        </w:rPr>
      </w:pPr>
    </w:p>
    <w:p w14:paraId="6482655D" w14:textId="77777777"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CLEANING</w:t>
      </w:r>
    </w:p>
    <w:p w14:paraId="78BC2862"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1999E7BB" w14:textId="405BB99D"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Clean finished roof surface after completion; ensure that drainage components are not clogged.</w:t>
      </w:r>
    </w:p>
    <w:p w14:paraId="19EC9D38"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C064EB0" w14:textId="3670EC04" w:rsidR="001517FE" w:rsidRDefault="00361C8F" w:rsidP="001517FE">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PROTECTION</w:t>
      </w:r>
    </w:p>
    <w:p w14:paraId="251B3404"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F9B2F3A" w14:textId="3F6F893B" w:rsidR="001517FE" w:rsidRDefault="00361C8F" w:rsidP="001517FE">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1517FE">
        <w:rPr>
          <w:rFonts w:ascii="Arial" w:hAnsi="Arial" w:cs="Arial"/>
          <w:sz w:val="20"/>
          <w:szCs w:val="20"/>
        </w:rPr>
        <w:t xml:space="preserve">Protect roof coating from foot traffic and damage during curing process. </w:t>
      </w:r>
    </w:p>
    <w:p w14:paraId="34F06903" w14:textId="77777777" w:rsidR="001517FE" w:rsidRDefault="001517FE" w:rsidP="001517FE">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622E28D8" w14:textId="5D26D2D7" w:rsidR="00C842D0" w:rsidRDefault="00361C8F" w:rsidP="00C842D0">
      <w:pPr>
        <w:pStyle w:val="Level4"/>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sz w:val="20"/>
          <w:szCs w:val="20"/>
        </w:rPr>
      </w:pPr>
      <w:r w:rsidRPr="001517FE">
        <w:rPr>
          <w:rFonts w:ascii="Arial" w:hAnsi="Arial" w:cs="Arial"/>
          <w:sz w:val="20"/>
          <w:szCs w:val="20"/>
        </w:rPr>
        <w:t>FIELD QUALITY CONTROL</w:t>
      </w:r>
    </w:p>
    <w:p w14:paraId="357375B9" w14:textId="77777777" w:rsidR="00C842D0" w:rsidRDefault="00C842D0" w:rsidP="00C842D0">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36DB67E2" w14:textId="74F7D187" w:rsidR="002D5F61" w:rsidRPr="00C842D0" w:rsidRDefault="00361C8F" w:rsidP="00C842D0">
      <w:pPr>
        <w:pStyle w:val="Level4"/>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C842D0">
        <w:rPr>
          <w:rFonts w:ascii="Arial" w:hAnsi="Arial" w:cs="Arial"/>
          <w:sz w:val="20"/>
          <w:szCs w:val="20"/>
        </w:rPr>
        <w:t>Roof coating is subject to pre-job, progress, and final inspections by coating manufacturer or its designated third-party inspectors.</w:t>
      </w:r>
    </w:p>
    <w:p w14:paraId="1A2D0D24"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D5DCEDB" w14:textId="77777777" w:rsidR="002D5F61" w:rsidRPr="00FE07AD" w:rsidRDefault="002D5F61"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D58AEA" w14:textId="77777777" w:rsidR="00361C8F" w:rsidRPr="00FE07AD" w:rsidRDefault="00361C8F" w:rsidP="0060204A">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E07AD">
        <w:rPr>
          <w:rFonts w:ascii="Arial" w:hAnsi="Arial" w:cs="Arial"/>
        </w:rPr>
        <w:t>END OF SECTION</w:t>
      </w:r>
    </w:p>
    <w:sectPr w:rsidR="00361C8F" w:rsidRPr="00FE07AD">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6895D" w14:textId="77777777" w:rsidR="001D74D6" w:rsidRDefault="001D74D6">
      <w:r>
        <w:separator/>
      </w:r>
    </w:p>
  </w:endnote>
  <w:endnote w:type="continuationSeparator" w:id="0">
    <w:p w14:paraId="400046BB" w14:textId="77777777" w:rsidR="001D74D6" w:rsidRDefault="001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3DC" w14:textId="77777777" w:rsidR="002D5F61" w:rsidRDefault="002D5F61">
    <w:pPr>
      <w:widowControl/>
      <w:rPr>
        <w:sz w:val="24"/>
        <w:szCs w:val="24"/>
      </w:rPr>
    </w:pPr>
  </w:p>
  <w:p w14:paraId="01125775" w14:textId="77777777" w:rsidR="002D5F61" w:rsidRDefault="00361C8F">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37B1D063" w14:textId="77777777" w:rsidR="002D5F61" w:rsidRDefault="00361C8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Built-Up Bituminous and Modified Bitumen Roofs</w:t>
    </w:r>
  </w:p>
  <w:p w14:paraId="3B94383D" w14:textId="105D2F35" w:rsidR="002D5F61" w:rsidRDefault="002A070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4F3B93">
      <w:rPr>
        <w:rFonts w:ascii="Arial" w:hAnsi="Arial" w:cs="Arial"/>
      </w:rPr>
      <w:t>1</w:t>
    </w:r>
    <w:r>
      <w:rPr>
        <w:rFonts w:ascii="Arial" w:hAnsi="Arial" w:cs="Arial"/>
      </w:rPr>
      <w:t>/</w:t>
    </w:r>
    <w:r w:rsidR="004F3B93">
      <w:rPr>
        <w:rFonts w:ascii="Arial" w:hAnsi="Arial" w:cs="Arial"/>
      </w:rPr>
      <w:t>5</w:t>
    </w:r>
    <w:r>
      <w:rPr>
        <w:rFonts w:ascii="Arial" w:hAnsi="Arial" w:cs="Arial"/>
      </w:rPr>
      <w:t>/</w:t>
    </w:r>
    <w:r w:rsidR="00361C8F">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1E91" w14:textId="77777777" w:rsidR="001D74D6" w:rsidRDefault="001D74D6">
      <w:r>
        <w:separator/>
      </w:r>
    </w:p>
  </w:footnote>
  <w:footnote w:type="continuationSeparator" w:id="0">
    <w:p w14:paraId="4C16B27F" w14:textId="77777777" w:rsidR="001D74D6" w:rsidRDefault="001D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B346A"/>
    <w:multiLevelType w:val="multilevel"/>
    <w:tmpl w:val="091A7690"/>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04A"/>
    <w:rsid w:val="00084532"/>
    <w:rsid w:val="00113FED"/>
    <w:rsid w:val="001517FE"/>
    <w:rsid w:val="00164C68"/>
    <w:rsid w:val="00180F4E"/>
    <w:rsid w:val="001D74D6"/>
    <w:rsid w:val="002A0700"/>
    <w:rsid w:val="002C0AD6"/>
    <w:rsid w:val="002D5F61"/>
    <w:rsid w:val="00361C8F"/>
    <w:rsid w:val="003A7FA8"/>
    <w:rsid w:val="003E5DDD"/>
    <w:rsid w:val="004F3B93"/>
    <w:rsid w:val="005671D9"/>
    <w:rsid w:val="0060204A"/>
    <w:rsid w:val="00620065"/>
    <w:rsid w:val="00781AC3"/>
    <w:rsid w:val="007B1528"/>
    <w:rsid w:val="00895A51"/>
    <w:rsid w:val="008E4013"/>
    <w:rsid w:val="0092012F"/>
    <w:rsid w:val="00A05F66"/>
    <w:rsid w:val="00A2114C"/>
    <w:rsid w:val="00B233DA"/>
    <w:rsid w:val="00B76FCA"/>
    <w:rsid w:val="00C00772"/>
    <w:rsid w:val="00C842D0"/>
    <w:rsid w:val="00CE0EA6"/>
    <w:rsid w:val="00CE47E7"/>
    <w:rsid w:val="00D24641"/>
    <w:rsid w:val="00D93D2B"/>
    <w:rsid w:val="00DD2972"/>
    <w:rsid w:val="00DE0169"/>
    <w:rsid w:val="00E05F10"/>
    <w:rsid w:val="00E1432D"/>
    <w:rsid w:val="00E95845"/>
    <w:rsid w:val="00EA234C"/>
    <w:rsid w:val="00EC781E"/>
    <w:rsid w:val="00FE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F3EA1"/>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character" w:styleId="Hyperlink">
    <w:name w:val="Hyperlink"/>
    <w:uiPriority w:val="99"/>
    <w:rPr>
      <w:color w:val="0000FF"/>
      <w:u w:val="single"/>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3A7FA8"/>
    <w:pPr>
      <w:tabs>
        <w:tab w:val="center" w:pos="4680"/>
        <w:tab w:val="right" w:pos="9360"/>
      </w:tabs>
    </w:pPr>
  </w:style>
  <w:style w:type="character" w:customStyle="1" w:styleId="HeaderChar">
    <w:name w:val="Header Char"/>
    <w:link w:val="Header"/>
    <w:uiPriority w:val="99"/>
    <w:rsid w:val="003A7FA8"/>
    <w:rPr>
      <w:rFonts w:ascii="Times New Roman" w:hAnsi="Times New Roman"/>
    </w:rPr>
  </w:style>
  <w:style w:type="paragraph" w:styleId="Footer">
    <w:name w:val="footer"/>
    <w:basedOn w:val="Normal"/>
    <w:link w:val="FooterChar"/>
    <w:uiPriority w:val="99"/>
    <w:unhideWhenUsed/>
    <w:rsid w:val="003A7FA8"/>
    <w:pPr>
      <w:tabs>
        <w:tab w:val="center" w:pos="4680"/>
        <w:tab w:val="right" w:pos="9360"/>
      </w:tabs>
    </w:pPr>
  </w:style>
  <w:style w:type="character" w:customStyle="1" w:styleId="FooterChar">
    <w:name w:val="Footer Char"/>
    <w:link w:val="Footer"/>
    <w:uiPriority w:val="99"/>
    <w:rsid w:val="003A7FA8"/>
    <w:rPr>
      <w:rFonts w:ascii="Times New Roman" w:hAnsi="Times New Roman"/>
    </w:rPr>
  </w:style>
  <w:style w:type="paragraph" w:styleId="ListParagraph">
    <w:name w:val="List Paragraph"/>
    <w:basedOn w:val="Normal"/>
    <w:uiPriority w:val="34"/>
    <w:qFormat/>
    <w:rsid w:val="00DD29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1432</Words>
  <Characters>8150</Characters>
  <Application>Microsoft Office Word</Application>
  <DocSecurity>0</DocSecurity>
  <Lines>262</Lines>
  <Paragraphs>165</Paragraphs>
  <ScaleCrop>false</ScaleCrop>
  <HeadingPairs>
    <vt:vector size="2" baseType="variant">
      <vt:variant>
        <vt:lpstr>Title</vt:lpstr>
      </vt:variant>
      <vt:variant>
        <vt:i4>1</vt:i4>
      </vt:variant>
    </vt:vector>
  </HeadingPairs>
  <TitlesOfParts>
    <vt:vector size="1" baseType="lpstr">
      <vt:lpstr>07 56 00</vt:lpstr>
    </vt:vector>
  </TitlesOfParts>
  <Manager/>
  <Company>GE | Momentive </Company>
  <LinksUpToDate>false</LinksUpToDate>
  <CharactersWithSpaces>9417</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dc:title>
  <dc:subject>Fluid-Applied Roofing (asphalt) </dc:subject>
  <dc:creator>zerodocs.com </dc:creator>
  <cp:keywords>GE Silicones roof coating </cp:keywords>
  <dc:description>Silicone roof coating for existing asphalt roofs</dc:description>
  <cp:lastModifiedBy>Adam Schwegel</cp:lastModifiedBy>
  <cp:revision>24</cp:revision>
  <dcterms:created xsi:type="dcterms:W3CDTF">2020-08-26T22:57:00Z</dcterms:created>
  <dcterms:modified xsi:type="dcterms:W3CDTF">2021-01-06T04:14:00Z</dcterms:modified>
  <cp:category/>
</cp:coreProperties>
</file>