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9831" w14:textId="6D6F52C5" w:rsidR="003E43D7" w:rsidRPr="008A02D9" w:rsidRDefault="00392143" w:rsidP="003E43D7">
      <w:pPr>
        <w:pStyle w:val="Header"/>
        <w:tabs>
          <w:tab w:val="clear" w:pos="4680"/>
          <w:tab w:val="clear" w:pos="9360"/>
          <w:tab w:val="center" w:pos="5040"/>
          <w:tab w:val="right" w:pos="10080"/>
        </w:tabs>
        <w:contextualSpacing/>
        <w:rPr>
          <w:rFonts w:ascii="Arial" w:hAnsi="Arial" w:cs="Arial"/>
          <w:color w:val="0070C0"/>
          <w:sz w:val="20"/>
        </w:rPr>
      </w:pPr>
      <w:r w:rsidRPr="008A02D9">
        <w:rPr>
          <w:rFonts w:ascii="Arial" w:hAnsi="Arial" w:cs="Arial"/>
          <w:color w:val="0070C0"/>
          <w:sz w:val="20"/>
        </w:rPr>
        <w:t>Forster Profile Systems</w:t>
      </w:r>
      <w:r w:rsidR="003E43D7" w:rsidRPr="008A02D9">
        <w:rPr>
          <w:rFonts w:ascii="Arial" w:hAnsi="Arial" w:cs="Arial"/>
          <w:color w:val="0070C0"/>
          <w:sz w:val="20"/>
        </w:rPr>
        <w:tab/>
      </w:r>
      <w:r w:rsidR="003E43D7" w:rsidRPr="008A02D9">
        <w:rPr>
          <w:rFonts w:ascii="Arial" w:hAnsi="Arial" w:cs="Arial"/>
          <w:color w:val="0070C0"/>
          <w:sz w:val="20"/>
        </w:rPr>
        <w:tab/>
        <w:t>Distributed by ZeroDocs.com</w:t>
      </w:r>
    </w:p>
    <w:p w14:paraId="689B4CDD" w14:textId="2AE1991E" w:rsidR="003E43D7" w:rsidRPr="008A02D9" w:rsidRDefault="003E43D7" w:rsidP="003E43D7">
      <w:pPr>
        <w:pStyle w:val="Header"/>
        <w:tabs>
          <w:tab w:val="clear" w:pos="4680"/>
          <w:tab w:val="clear" w:pos="9360"/>
          <w:tab w:val="center" w:pos="5040"/>
          <w:tab w:val="right" w:pos="10080"/>
        </w:tabs>
        <w:contextualSpacing/>
        <w:rPr>
          <w:rFonts w:ascii="Arial" w:hAnsi="Arial" w:cs="Arial"/>
          <w:color w:val="0070C0"/>
          <w:sz w:val="20"/>
        </w:rPr>
      </w:pPr>
    </w:p>
    <w:p w14:paraId="28E0BBEA" w14:textId="77777777" w:rsidR="003E43D7" w:rsidRPr="008A02D9" w:rsidRDefault="003E43D7" w:rsidP="003E43D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0D65D68E" w14:textId="77777777" w:rsidR="00972662" w:rsidRPr="008A02D9"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8A02D9">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16E4CFB1" w14:textId="77777777" w:rsidR="00972662" w:rsidRPr="008A02D9"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6300856D" w14:textId="77777777" w:rsidR="00972662" w:rsidRPr="008A02D9"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8A02D9">
        <w:rPr>
          <w:rFonts w:ascii="Arial" w:hAnsi="Arial" w:cs="Arial"/>
          <w:bCs/>
          <w:color w:val="0070C0"/>
          <w:sz w:val="20"/>
        </w:rPr>
        <w:tab/>
        <w:t>Display the FILE tab on the ribbon, click OPTIONS, then DISPLAY. Select of deselect HIDDEN TEXT.</w:t>
      </w:r>
    </w:p>
    <w:p w14:paraId="260B956B" w14:textId="77777777" w:rsidR="00972662" w:rsidRPr="008A02D9"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256FF626" w14:textId="01FC2906"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1C9E">
        <w:rPr>
          <w:rFonts w:ascii="Arial" w:hAnsi="Arial" w:cs="Arial"/>
          <w:vanish/>
          <w:color w:val="0070C0"/>
          <w:sz w:val="20"/>
        </w:rPr>
        <w:t xml:space="preserve">This guide specification section has been prepared by Forster Profile Systems for use in the preparation of a project specification section covering </w:t>
      </w:r>
      <w:r w:rsidR="00C57F4E" w:rsidRPr="00E61C9E">
        <w:rPr>
          <w:rFonts w:ascii="Arial" w:hAnsi="Arial" w:cs="Arial"/>
          <w:vanish/>
          <w:color w:val="0070C0"/>
          <w:sz w:val="20"/>
        </w:rPr>
        <w:t xml:space="preserve">fixed </w:t>
      </w:r>
      <w:r w:rsidRPr="00E61C9E">
        <w:rPr>
          <w:rFonts w:ascii="Arial" w:hAnsi="Arial" w:cs="Arial"/>
          <w:vanish/>
          <w:color w:val="0070C0"/>
          <w:sz w:val="20"/>
        </w:rPr>
        <w:t xml:space="preserve">stainless steel </w:t>
      </w:r>
      <w:r w:rsidR="00C01B70" w:rsidRPr="00E61C9E">
        <w:rPr>
          <w:rFonts w:ascii="Arial" w:hAnsi="Arial" w:cs="Arial"/>
          <w:vanish/>
          <w:color w:val="0070C0"/>
          <w:sz w:val="20"/>
        </w:rPr>
        <w:t>windows</w:t>
      </w:r>
      <w:r w:rsidRPr="00E61C9E">
        <w:rPr>
          <w:rFonts w:ascii="Arial" w:hAnsi="Arial" w:cs="Arial"/>
          <w:vanish/>
          <w:color w:val="0070C0"/>
          <w:sz w:val="20"/>
        </w:rPr>
        <w:t>. These systems</w:t>
      </w:r>
      <w:r w:rsidR="00915D53" w:rsidRPr="00E61C9E">
        <w:rPr>
          <w:rFonts w:ascii="Arial" w:hAnsi="Arial" w:cs="Arial"/>
          <w:vanish/>
          <w:color w:val="0070C0"/>
          <w:sz w:val="20"/>
        </w:rPr>
        <w:t xml:space="preserve"> are</w:t>
      </w:r>
      <w:r w:rsidRPr="00E61C9E">
        <w:rPr>
          <w:rFonts w:ascii="Arial" w:hAnsi="Arial" w:cs="Arial"/>
          <w:vanish/>
          <w:color w:val="0070C0"/>
          <w:sz w:val="20"/>
        </w:rPr>
        <w:t xml:space="preserve"> thermally broken </w:t>
      </w:r>
      <w:r w:rsidR="00915D53" w:rsidRPr="00E61C9E">
        <w:rPr>
          <w:rFonts w:ascii="Arial" w:hAnsi="Arial" w:cs="Arial"/>
          <w:vanish/>
          <w:color w:val="0070C0"/>
          <w:sz w:val="20"/>
        </w:rPr>
        <w:t xml:space="preserve">and can be </w:t>
      </w:r>
      <w:r w:rsidRPr="00E61C9E">
        <w:rPr>
          <w:rFonts w:ascii="Arial" w:hAnsi="Arial" w:cs="Arial"/>
          <w:vanish/>
          <w:color w:val="0070C0"/>
          <w:sz w:val="20"/>
        </w:rPr>
        <w:t>non-fire-rated</w:t>
      </w:r>
      <w:r w:rsidR="009A3CB5" w:rsidRPr="00E61C9E">
        <w:rPr>
          <w:rFonts w:ascii="Arial" w:hAnsi="Arial" w:cs="Arial"/>
          <w:vanish/>
          <w:color w:val="0070C0"/>
          <w:sz w:val="20"/>
        </w:rPr>
        <w:t xml:space="preserve"> or</w:t>
      </w:r>
      <w:r w:rsidRPr="00E61C9E">
        <w:rPr>
          <w:rFonts w:ascii="Arial" w:hAnsi="Arial" w:cs="Arial"/>
          <w:vanish/>
          <w:color w:val="0070C0"/>
          <w:sz w:val="20"/>
        </w:rPr>
        <w:t xml:space="preserve"> fire-rated. Refer to Forster Profile Systems literature for additional information.</w:t>
      </w:r>
      <w:r w:rsidR="00915D53" w:rsidRPr="00E61C9E">
        <w:rPr>
          <w:rFonts w:ascii="Arial" w:hAnsi="Arial" w:cs="Arial"/>
          <w:vanish/>
          <w:color w:val="0070C0"/>
          <w:sz w:val="20"/>
        </w:rPr>
        <w:t xml:space="preserve"> </w:t>
      </w:r>
    </w:p>
    <w:p w14:paraId="5342E632"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885F690"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1C9E">
        <w:rPr>
          <w:rFonts w:ascii="Arial" w:hAnsi="Arial" w:cs="Arial"/>
          <w:vanish/>
          <w:color w:val="0070C0"/>
          <w:sz w:val="20"/>
        </w:rPr>
        <w:t>The following should be noted in using this specification:</w:t>
      </w:r>
    </w:p>
    <w:p w14:paraId="5650C974"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44D4A7E"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1C9E">
        <w:rPr>
          <w:rFonts w:ascii="Arial" w:hAnsi="Arial" w:cs="Arial"/>
          <w:vanish/>
          <w:color w:val="0070C0"/>
          <w:sz w:val="20"/>
        </w:rPr>
        <w:t>Hypertext links to manufacturer websites are included after manufacturer names to assist in product selection and further research. Hypertext links are shown in blue text, e.g.:</w:t>
      </w:r>
    </w:p>
    <w:p w14:paraId="542FBE6E"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6C33421F" w14:textId="37E5CA6E" w:rsidR="00972662" w:rsidRPr="00E61C9E" w:rsidRDefault="009A3CB5"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Style w:val="Hyperlink"/>
          <w:rFonts w:ascii="Arial" w:hAnsi="Arial" w:cs="Arial"/>
          <w:vanish/>
          <w:sz w:val="20"/>
        </w:rPr>
      </w:pPr>
      <w:r w:rsidRPr="00E61C9E">
        <w:rPr>
          <w:vanish/>
        </w:rPr>
        <w:tab/>
      </w:r>
      <w:r w:rsidRPr="00E61C9E">
        <w:rPr>
          <w:vanish/>
        </w:rPr>
        <w:tab/>
      </w:r>
      <w:hyperlink r:id="rId7" w:history="1">
        <w:r w:rsidR="008D5BAA" w:rsidRPr="00E61C9E">
          <w:rPr>
            <w:rStyle w:val="Hyperlink"/>
            <w:rFonts w:ascii="Arial" w:hAnsi="Arial" w:cs="Arial"/>
            <w:vanish/>
            <w:sz w:val="20"/>
          </w:rPr>
          <w:t>www.forster-profile.ch</w:t>
        </w:r>
      </w:hyperlink>
      <w:r w:rsidR="008D5BAA" w:rsidRPr="00E61C9E">
        <w:rPr>
          <w:rFonts w:ascii="Arial" w:hAnsi="Arial" w:cs="Arial"/>
          <w:vanish/>
          <w:sz w:val="20"/>
        </w:rPr>
        <w:t xml:space="preserve"> </w:t>
      </w:r>
    </w:p>
    <w:p w14:paraId="48FCF972" w14:textId="77777777" w:rsidR="009A3CB5" w:rsidRPr="00E61C9E" w:rsidRDefault="009A3CB5"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57C9A5F"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1C9E">
        <w:rPr>
          <w:rFonts w:ascii="Arial" w:hAnsi="Arial" w:cs="Arial"/>
          <w:vanish/>
          <w:color w:val="0070C0"/>
          <w:sz w:val="20"/>
        </w:rPr>
        <w:t xml:space="preserve">Optional text requiring a selection by the user is enclosed within brackets and shown in red text, e.g.: </w:t>
      </w:r>
      <w:r w:rsidRPr="00E61C9E">
        <w:rPr>
          <w:rFonts w:ascii="Arial" w:hAnsi="Arial" w:cs="Arial"/>
          <w:vanish/>
          <w:color w:val="0070C0"/>
          <w:sz w:val="20"/>
        </w:rPr>
        <w:sym w:font="WP TypographicSymbols" w:char="0041"/>
      </w:r>
      <w:r w:rsidRPr="00E61C9E">
        <w:rPr>
          <w:rFonts w:ascii="Arial" w:hAnsi="Arial" w:cs="Arial"/>
          <w:vanish/>
          <w:color w:val="0070C0"/>
          <w:sz w:val="20"/>
        </w:rPr>
        <w:t xml:space="preserve">Color: </w:t>
      </w:r>
      <w:r w:rsidRPr="00E61C9E">
        <w:rPr>
          <w:rFonts w:ascii="Arial" w:hAnsi="Arial" w:cs="Arial"/>
          <w:vanish/>
          <w:color w:val="FF0000"/>
          <w:sz w:val="20"/>
        </w:rPr>
        <w:t>[Red.] [Black.]</w:t>
      </w:r>
      <w:r w:rsidRPr="00E61C9E">
        <w:rPr>
          <w:rFonts w:ascii="Arial" w:hAnsi="Arial" w:cs="Arial"/>
          <w:vanish/>
          <w:color w:val="0070C0"/>
          <w:sz w:val="20"/>
        </w:rPr>
        <w:t>"</w:t>
      </w:r>
    </w:p>
    <w:p w14:paraId="183AF2C6"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8805B9D" w14:textId="0A09B7FE"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1C9E">
        <w:rPr>
          <w:rFonts w:ascii="Arial" w:hAnsi="Arial" w:cs="Arial"/>
          <w:vanish/>
          <w:color w:val="0070C0"/>
          <w:sz w:val="20"/>
        </w:rPr>
        <w:t xml:space="preserve">Items requiring user input are enclosed within brackets and shown in red text, e.g.: "Section </w:t>
      </w:r>
      <w:r w:rsidRPr="00E61C9E">
        <w:rPr>
          <w:rFonts w:ascii="Arial" w:hAnsi="Arial" w:cs="Arial"/>
          <w:vanish/>
          <w:color w:val="FF0000"/>
          <w:sz w:val="20"/>
        </w:rPr>
        <w:t>[__ __ __ - ________]</w:t>
      </w:r>
      <w:r w:rsidRPr="00E61C9E">
        <w:rPr>
          <w:rFonts w:ascii="Arial" w:hAnsi="Arial" w:cs="Arial"/>
          <w:vanish/>
          <w:color w:val="0070C0"/>
          <w:sz w:val="20"/>
        </w:rPr>
        <w:t>."</w:t>
      </w:r>
    </w:p>
    <w:p w14:paraId="31E43649" w14:textId="1B034C0A" w:rsidR="00636049" w:rsidRPr="00E61C9E" w:rsidRDefault="00636049"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p>
    <w:p w14:paraId="6888D3FA" w14:textId="1F052A06" w:rsidR="00636049" w:rsidRPr="00E61C9E" w:rsidRDefault="00636049"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1C9E">
        <w:rPr>
          <w:rFonts w:ascii="Arial" w:hAnsi="Arial" w:cs="Arial"/>
          <w:vanish/>
          <w:color w:val="0070C0"/>
          <w:sz w:val="20"/>
        </w:rPr>
        <w:t>Metric units of measure are shown in purple text</w:t>
      </w:r>
      <w:r w:rsidR="009A3CB5" w:rsidRPr="00E61C9E">
        <w:rPr>
          <w:rFonts w:ascii="Arial" w:hAnsi="Arial" w:cs="Arial"/>
          <w:vanish/>
          <w:color w:val="0070C0"/>
          <w:sz w:val="20"/>
        </w:rPr>
        <w:t xml:space="preserve"> after inch/pound measurements</w:t>
      </w:r>
      <w:r w:rsidRPr="00E61C9E">
        <w:rPr>
          <w:rFonts w:ascii="Arial" w:hAnsi="Arial" w:cs="Arial"/>
          <w:vanish/>
          <w:color w:val="0070C0"/>
          <w:sz w:val="20"/>
        </w:rPr>
        <w:t>, e.g.:</w:t>
      </w:r>
      <w:r w:rsidR="009A3CB5" w:rsidRPr="00E61C9E">
        <w:rPr>
          <w:rFonts w:ascii="Arial" w:hAnsi="Arial" w:cs="Arial"/>
          <w:vanish/>
          <w:color w:val="0070C0"/>
          <w:sz w:val="20"/>
        </w:rPr>
        <w:t xml:space="preserve"> 0.01 inch</w:t>
      </w:r>
      <w:r w:rsidRPr="00E61C9E">
        <w:rPr>
          <w:rFonts w:ascii="Arial" w:hAnsi="Arial" w:cs="Arial"/>
          <w:vanish/>
          <w:color w:val="0070C0"/>
          <w:sz w:val="20"/>
        </w:rPr>
        <w:t xml:space="preserve"> </w:t>
      </w:r>
      <w:r w:rsidRPr="00E61C9E">
        <w:rPr>
          <w:rFonts w:ascii="Arial" w:hAnsi="Arial" w:cs="Arial"/>
          <w:vanish/>
          <w:color w:val="7030A0"/>
          <w:sz w:val="20"/>
        </w:rPr>
        <w:t>(0.3 mm).</w:t>
      </w:r>
      <w:r w:rsidR="009A3CB5" w:rsidRPr="00E61C9E">
        <w:rPr>
          <w:rFonts w:ascii="Arial" w:hAnsi="Arial" w:cs="Arial"/>
          <w:vanish/>
          <w:color w:val="7030A0"/>
          <w:sz w:val="20"/>
        </w:rPr>
        <w:t xml:space="preserve"> </w:t>
      </w:r>
      <w:r w:rsidR="009A3CB5" w:rsidRPr="00E61C9E">
        <w:rPr>
          <w:rFonts w:ascii="Arial" w:hAnsi="Arial" w:cs="Arial"/>
          <w:vanish/>
          <w:color w:val="0070C0"/>
          <w:sz w:val="20"/>
        </w:rPr>
        <w:t>Delete either inch/pound or metric units.</w:t>
      </w:r>
    </w:p>
    <w:p w14:paraId="5F476D06"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22E7AF6"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1C9E">
        <w:rPr>
          <w:rFonts w:ascii="Arial" w:hAnsi="Arial" w:cs="Arial"/>
          <w:vanish/>
          <w:color w:val="0070C0"/>
          <w:sz w:val="20"/>
        </w:rPr>
        <w:t>Optional paragraphs are separated by an "OR" statement shown in red text, e.g.:</w:t>
      </w:r>
    </w:p>
    <w:p w14:paraId="5C300BE7"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A458345" w14:textId="77777777" w:rsidR="00972662" w:rsidRPr="00E61C9E" w:rsidRDefault="00972662" w:rsidP="00972662">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E61C9E">
        <w:rPr>
          <w:rFonts w:ascii="Arial" w:hAnsi="Arial" w:cs="Arial"/>
          <w:vanish/>
          <w:color w:val="0070C0"/>
          <w:sz w:val="20"/>
        </w:rPr>
        <w:tab/>
      </w:r>
      <w:r w:rsidRPr="00E61C9E">
        <w:rPr>
          <w:rFonts w:ascii="Arial" w:hAnsi="Arial" w:cs="Arial"/>
          <w:vanish/>
          <w:color w:val="FF0000"/>
          <w:sz w:val="20"/>
        </w:rPr>
        <w:t>**** OR ****</w:t>
      </w:r>
    </w:p>
    <w:p w14:paraId="17C9CC8E" w14:textId="77777777" w:rsidR="00972662" w:rsidRPr="00E61C9E" w:rsidRDefault="00972662" w:rsidP="00972662">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3B918F0" w14:textId="4420006E"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1C9E">
        <w:rPr>
          <w:rFonts w:ascii="Arial" w:hAnsi="Arial" w:cs="Arial"/>
          <w:vanish/>
          <w:color w:val="0070C0"/>
          <w:sz w:val="20"/>
        </w:rPr>
        <w:t>For assistance in the use of products in this section, contact Forster Profile Systems by callin</w:t>
      </w:r>
      <w:r w:rsidR="008D5BAA" w:rsidRPr="00E61C9E">
        <w:rPr>
          <w:rFonts w:ascii="Arial" w:hAnsi="Arial" w:cs="Arial"/>
          <w:vanish/>
          <w:color w:val="0070C0"/>
          <w:sz w:val="20"/>
        </w:rPr>
        <w:t>g 206-890-9194</w:t>
      </w:r>
      <w:r w:rsidRPr="00E61C9E">
        <w:rPr>
          <w:rFonts w:ascii="Arial" w:hAnsi="Arial" w:cs="Arial"/>
          <w:vanish/>
          <w:color w:val="0070C0"/>
          <w:sz w:val="20"/>
        </w:rPr>
        <w:t xml:space="preserve"> or visit their website at </w:t>
      </w:r>
      <w:hyperlink r:id="rId8" w:history="1">
        <w:r w:rsidR="008D5BAA" w:rsidRPr="00E61C9E">
          <w:rPr>
            <w:rStyle w:val="Hyperlink"/>
            <w:rFonts w:ascii="Arial" w:hAnsi="Arial" w:cs="Arial"/>
            <w:vanish/>
            <w:color w:val="0070C0"/>
            <w:sz w:val="20"/>
          </w:rPr>
          <w:t>www.forster-profile.ch</w:t>
        </w:r>
      </w:hyperlink>
      <w:r w:rsidR="008D5BAA" w:rsidRPr="00E61C9E">
        <w:rPr>
          <w:rFonts w:ascii="Arial" w:hAnsi="Arial" w:cs="Arial"/>
          <w:vanish/>
          <w:color w:val="0070C0"/>
          <w:sz w:val="20"/>
        </w:rPr>
        <w:t>.</w:t>
      </w:r>
    </w:p>
    <w:p w14:paraId="5EFE6F40" w14:textId="77777777"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61FECFB3" w14:textId="7959FF80" w:rsidR="00972662" w:rsidRPr="00E61C9E" w:rsidRDefault="00972662" w:rsidP="009726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1C9E">
        <w:rPr>
          <w:rFonts w:ascii="Arial" w:hAnsi="Arial" w:cs="Arial"/>
          <w:vanish/>
          <w:color w:val="0070C0"/>
          <w:sz w:val="20"/>
        </w:rPr>
        <w:t>This specification has been prepared based on S</w:t>
      </w:r>
      <w:r w:rsidR="000862D9">
        <w:rPr>
          <w:rFonts w:ascii="Arial" w:hAnsi="Arial" w:cs="Arial"/>
          <w:vanish/>
          <w:color w:val="0070C0"/>
          <w:sz w:val="20"/>
        </w:rPr>
        <w:t>impleSpecs™</w:t>
      </w:r>
      <w:r w:rsidRPr="00E61C9E">
        <w:rPr>
          <w:rFonts w:ascii="Arial" w:hAnsi="Arial" w:cs="Arial"/>
          <w:vanish/>
          <w:color w:val="0070C0"/>
          <w:sz w:val="20"/>
        </w:rPr>
        <w:t xml:space="preserve"> specification templates. The </w:t>
      </w:r>
      <w:r w:rsidR="000862D9" w:rsidRPr="00E61C9E">
        <w:rPr>
          <w:rFonts w:ascii="Arial" w:hAnsi="Arial" w:cs="Arial"/>
          <w:vanish/>
          <w:color w:val="0070C0"/>
          <w:sz w:val="20"/>
        </w:rPr>
        <w:t>S</w:t>
      </w:r>
      <w:r w:rsidR="000862D9">
        <w:rPr>
          <w:rFonts w:ascii="Arial" w:hAnsi="Arial" w:cs="Arial"/>
          <w:vanish/>
          <w:color w:val="0070C0"/>
          <w:sz w:val="20"/>
        </w:rPr>
        <w:t>impleSpecs™</w:t>
      </w:r>
      <w:r w:rsidR="000862D9" w:rsidRPr="00E61C9E">
        <w:rPr>
          <w:rFonts w:ascii="Arial" w:hAnsi="Arial" w:cs="Arial"/>
          <w:vanish/>
          <w:color w:val="0070C0"/>
          <w:sz w:val="20"/>
        </w:rPr>
        <w:t xml:space="preserve"> </w:t>
      </w:r>
      <w:r w:rsidRPr="00E61C9E">
        <w:rPr>
          <w:rFonts w:ascii="Arial" w:hAnsi="Arial" w:cs="Arial"/>
          <w:vanish/>
          <w:color w:val="0070C0"/>
          <w:sz w:val="20"/>
        </w:rPr>
        <w:t>Master Guide Specification system</w:t>
      </w:r>
      <w:r w:rsidRPr="00E61C9E">
        <w:rPr>
          <w:rFonts w:ascii="Arial" w:hAnsi="Arial" w:cs="Arial"/>
          <w:vanish/>
          <w:color w:val="0070C0"/>
          <w:sz w:val="20"/>
          <w:lang w:val="en-CA"/>
        </w:rPr>
        <w:t xml:space="preserve"> </w:t>
      </w:r>
      <w:r w:rsidRPr="00E61C9E">
        <w:rPr>
          <w:rFonts w:ascii="Arial" w:hAnsi="Arial" w:cs="Arial"/>
          <w:vanish/>
          <w:color w:val="0070C0"/>
          <w:sz w:val="20"/>
        </w:rPr>
        <w:t xml:space="preserve">comprises a full architectural master specification that can be used to specify all project requirements. For additional information on </w:t>
      </w:r>
      <w:r w:rsidR="000862D9" w:rsidRPr="00E61C9E">
        <w:rPr>
          <w:rFonts w:ascii="Arial" w:hAnsi="Arial" w:cs="Arial"/>
          <w:vanish/>
          <w:color w:val="0070C0"/>
          <w:sz w:val="20"/>
        </w:rPr>
        <w:t>S</w:t>
      </w:r>
      <w:r w:rsidR="000862D9">
        <w:rPr>
          <w:rFonts w:ascii="Arial" w:hAnsi="Arial" w:cs="Arial"/>
          <w:vanish/>
          <w:color w:val="0070C0"/>
          <w:sz w:val="20"/>
        </w:rPr>
        <w:t>impleSpecs™</w:t>
      </w:r>
      <w:r w:rsidR="000862D9" w:rsidRPr="00E61C9E">
        <w:rPr>
          <w:rFonts w:ascii="Arial" w:hAnsi="Arial" w:cs="Arial"/>
          <w:vanish/>
          <w:color w:val="0070C0"/>
          <w:sz w:val="20"/>
        </w:rPr>
        <w:t xml:space="preserve"> </w:t>
      </w:r>
      <w:r w:rsidRPr="00E61C9E">
        <w:rPr>
          <w:rFonts w:ascii="Arial" w:hAnsi="Arial" w:cs="Arial"/>
          <w:vanish/>
          <w:color w:val="0070C0"/>
          <w:sz w:val="20"/>
        </w:rPr>
        <w:t xml:space="preserve">products visit the ZeroDocs.com website at </w:t>
      </w:r>
      <w:hyperlink w:history="1">
        <w:r w:rsidRPr="00E61C9E">
          <w:rPr>
            <w:rStyle w:val="Hyperlink"/>
            <w:rFonts w:ascii="Arial" w:hAnsi="Arial" w:cs="Arial"/>
            <w:vanish/>
            <w:color w:val="0070C0"/>
            <w:sz w:val="20"/>
          </w:rPr>
          <w:t>www.zerodocs.com</w:t>
        </w:r>
      </w:hyperlink>
      <w:r w:rsidRPr="00E61C9E">
        <w:rPr>
          <w:rFonts w:ascii="Arial" w:hAnsi="Arial" w:cs="Arial"/>
          <w:vanish/>
          <w:color w:val="0070C0"/>
          <w:sz w:val="20"/>
        </w:rPr>
        <w:t xml:space="preserve">. </w:t>
      </w:r>
    </w:p>
    <w:p w14:paraId="4F260021" w14:textId="77777777" w:rsidR="00036ADD" w:rsidRPr="008A02D9" w:rsidRDefault="00036A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sz w:val="20"/>
        </w:rPr>
      </w:pPr>
    </w:p>
    <w:p w14:paraId="41BBE85D" w14:textId="7E47E426" w:rsidR="00A40D80" w:rsidRPr="008A02D9" w:rsidRDefault="002E1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8A02D9">
        <w:rPr>
          <w:rFonts w:ascii="Arial" w:hAnsi="Arial" w:cs="Arial"/>
          <w:sz w:val="20"/>
        </w:rPr>
        <w:fldChar w:fldCharType="begin"/>
      </w:r>
      <w:r w:rsidRPr="008A02D9">
        <w:rPr>
          <w:rFonts w:ascii="Arial" w:hAnsi="Arial" w:cs="Arial"/>
          <w:sz w:val="20"/>
        </w:rPr>
        <w:instrText xml:space="preserve"> SEQ CHAPTER \h \r 1</w:instrText>
      </w:r>
      <w:r w:rsidRPr="008A02D9">
        <w:rPr>
          <w:rFonts w:ascii="Arial" w:hAnsi="Arial" w:cs="Arial"/>
          <w:sz w:val="20"/>
        </w:rPr>
        <w:fldChar w:fldCharType="end"/>
      </w:r>
      <w:r w:rsidRPr="008A02D9">
        <w:rPr>
          <w:rFonts w:ascii="Arial" w:hAnsi="Arial" w:cs="Arial"/>
          <w:b/>
          <w:sz w:val="20"/>
        </w:rPr>
        <w:t xml:space="preserve">SECTION 08 </w:t>
      </w:r>
      <w:r w:rsidR="00C01B70">
        <w:rPr>
          <w:rFonts w:ascii="Arial" w:hAnsi="Arial" w:cs="Arial"/>
          <w:b/>
          <w:sz w:val="20"/>
        </w:rPr>
        <w:t>51 19</w:t>
      </w:r>
      <w:r w:rsidR="00C57F4E">
        <w:rPr>
          <w:rFonts w:ascii="Arial" w:hAnsi="Arial" w:cs="Arial"/>
          <w:b/>
          <w:sz w:val="20"/>
        </w:rPr>
        <w:t>.01</w:t>
      </w:r>
      <w:r w:rsidR="00C01B70">
        <w:rPr>
          <w:rFonts w:ascii="Arial" w:hAnsi="Arial" w:cs="Arial"/>
          <w:b/>
          <w:sz w:val="20"/>
        </w:rPr>
        <w:t xml:space="preserve"> – </w:t>
      </w:r>
      <w:r w:rsidR="00C57F4E">
        <w:rPr>
          <w:rFonts w:ascii="Arial" w:hAnsi="Arial" w:cs="Arial"/>
          <w:b/>
          <w:sz w:val="20"/>
        </w:rPr>
        <w:t xml:space="preserve">FIXED </w:t>
      </w:r>
      <w:proofErr w:type="gramStart"/>
      <w:r w:rsidR="00C01B70">
        <w:rPr>
          <w:rFonts w:ascii="Arial" w:hAnsi="Arial" w:cs="Arial"/>
          <w:b/>
          <w:sz w:val="20"/>
        </w:rPr>
        <w:t>STAINLESS STEEL</w:t>
      </w:r>
      <w:proofErr w:type="gramEnd"/>
      <w:r w:rsidR="00C01B70">
        <w:rPr>
          <w:rFonts w:ascii="Arial" w:hAnsi="Arial" w:cs="Arial"/>
          <w:b/>
          <w:sz w:val="20"/>
        </w:rPr>
        <w:t xml:space="preserve"> WINDOWS</w:t>
      </w:r>
    </w:p>
    <w:p w14:paraId="60CE05A2"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color w:val="008000"/>
          <w:sz w:val="20"/>
        </w:rPr>
      </w:pPr>
    </w:p>
    <w:p w14:paraId="5ABB0D7D" w14:textId="77777777" w:rsidR="00A40D80" w:rsidRPr="008A02D9" w:rsidRDefault="002E198F">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8A02D9">
        <w:rPr>
          <w:rFonts w:ascii="Arial" w:hAnsi="Arial" w:cs="Arial"/>
          <w:b/>
          <w:color w:val="000000"/>
          <w:sz w:val="20"/>
        </w:rPr>
        <w:tab/>
        <w:t>GENERAL</w:t>
      </w:r>
    </w:p>
    <w:p w14:paraId="550154FE"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F267349" w14:textId="77777777" w:rsidR="00A40D80" w:rsidRPr="008A02D9" w:rsidRDefault="002E198F">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SUBMITTALS</w:t>
      </w:r>
    </w:p>
    <w:p w14:paraId="71217748"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FF"/>
          <w:sz w:val="20"/>
        </w:rPr>
      </w:pPr>
    </w:p>
    <w:p w14:paraId="2BE9F51A" w14:textId="77777777" w:rsidR="00A40D80" w:rsidRPr="008A02D9" w:rsidRDefault="002E198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t>Action Submittals:</w:t>
      </w:r>
    </w:p>
    <w:p w14:paraId="2A7E412E" w14:textId="4F948711" w:rsidR="000C79E0" w:rsidRPr="008A02D9" w:rsidRDefault="002E198F">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ab/>
        <w:t>Shop Drawings</w:t>
      </w:r>
      <w:r w:rsidR="00D11254" w:rsidRPr="008A02D9">
        <w:rPr>
          <w:rFonts w:ascii="Arial" w:hAnsi="Arial" w:cs="Arial"/>
          <w:sz w:val="20"/>
        </w:rPr>
        <w:t>:</w:t>
      </w:r>
      <w:r w:rsidR="000C79E0" w:rsidRPr="008A02D9">
        <w:rPr>
          <w:rFonts w:ascii="Arial" w:hAnsi="Arial" w:cs="Arial"/>
          <w:sz w:val="20"/>
        </w:rPr>
        <w:t xml:space="preserve"> </w:t>
      </w:r>
    </w:p>
    <w:p w14:paraId="513CB23F" w14:textId="77777777" w:rsidR="00BC2EDD" w:rsidRPr="008A02D9" w:rsidRDefault="000C79E0" w:rsidP="000C79E0">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8A02D9">
        <w:rPr>
          <w:rFonts w:ascii="Arial" w:hAnsi="Arial" w:cs="Arial"/>
          <w:sz w:val="20"/>
        </w:rPr>
        <w:t xml:space="preserve"> </w:t>
      </w:r>
      <w:r w:rsidRPr="008A02D9">
        <w:rPr>
          <w:rFonts w:ascii="Arial" w:hAnsi="Arial" w:cs="Arial"/>
          <w:sz w:val="20"/>
        </w:rPr>
        <w:tab/>
      </w:r>
      <w:r w:rsidR="00BC2EDD" w:rsidRPr="008A02D9">
        <w:rPr>
          <w:rFonts w:ascii="Arial" w:hAnsi="Arial" w:cs="Arial"/>
          <w:sz w:val="20"/>
        </w:rPr>
        <w:t>Include plans, elevations, and details.</w:t>
      </w:r>
    </w:p>
    <w:p w14:paraId="2D7208E3" w14:textId="0CD04F10" w:rsidR="00BC2EDD" w:rsidRPr="008A02D9" w:rsidRDefault="00BC2EDD" w:rsidP="000C79E0">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ind w:left="2160" w:hanging="540"/>
        <w:rPr>
          <w:rFonts w:ascii="Arial" w:hAnsi="Arial" w:cs="Arial"/>
          <w:sz w:val="20"/>
        </w:rPr>
      </w:pPr>
      <w:r w:rsidRPr="008A02D9">
        <w:rPr>
          <w:rFonts w:ascii="Arial" w:hAnsi="Arial" w:cs="Arial"/>
          <w:sz w:val="20"/>
        </w:rPr>
        <w:t xml:space="preserve"> </w:t>
      </w:r>
      <w:r w:rsidRPr="008A02D9">
        <w:rPr>
          <w:rFonts w:ascii="Arial" w:hAnsi="Arial" w:cs="Arial"/>
          <w:sz w:val="20"/>
        </w:rPr>
        <w:tab/>
        <w:t xml:space="preserve">Show </w:t>
      </w:r>
      <w:r w:rsidR="000C79E0" w:rsidRPr="008A02D9">
        <w:rPr>
          <w:rFonts w:ascii="Arial" w:hAnsi="Arial" w:cs="Arial"/>
          <w:sz w:val="20"/>
          <w:lang w:val="en-CA"/>
        </w:rPr>
        <w:fldChar w:fldCharType="begin"/>
      </w:r>
      <w:r w:rsidR="000C79E0" w:rsidRPr="008A02D9">
        <w:rPr>
          <w:rFonts w:ascii="Arial" w:hAnsi="Arial" w:cs="Arial"/>
          <w:sz w:val="20"/>
          <w:lang w:val="en-CA"/>
        </w:rPr>
        <w:instrText xml:space="preserve"> SEQ CHAPTER \h \r 1</w:instrText>
      </w:r>
      <w:r w:rsidR="000C79E0" w:rsidRPr="008A02D9">
        <w:rPr>
          <w:rFonts w:ascii="Arial" w:hAnsi="Arial" w:cs="Arial"/>
          <w:sz w:val="20"/>
          <w:lang w:val="en-CA"/>
        </w:rPr>
        <w:fldChar w:fldCharType="end"/>
      </w:r>
      <w:r w:rsidR="000C79E0" w:rsidRPr="008A02D9">
        <w:rPr>
          <w:rFonts w:ascii="Arial" w:hAnsi="Arial" w:cs="Arial"/>
          <w:sz w:val="20"/>
        </w:rPr>
        <w:t>provision for expansion and contraction, anchorage details, member profiles</w:t>
      </w:r>
      <w:r w:rsidRPr="008A02D9">
        <w:rPr>
          <w:rFonts w:ascii="Arial" w:hAnsi="Arial" w:cs="Arial"/>
          <w:sz w:val="20"/>
        </w:rPr>
        <w:t>, and weep drainage provisions.</w:t>
      </w:r>
    </w:p>
    <w:p w14:paraId="161097EB" w14:textId="77777777" w:rsidR="00BC2EDD" w:rsidRPr="008A02D9" w:rsidRDefault="00BC2EDD" w:rsidP="000C79E0">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ind w:left="2160" w:hanging="540"/>
        <w:rPr>
          <w:rFonts w:ascii="Arial" w:hAnsi="Arial" w:cs="Arial"/>
          <w:sz w:val="20"/>
        </w:rPr>
      </w:pPr>
      <w:r w:rsidRPr="008A02D9">
        <w:rPr>
          <w:rFonts w:ascii="Arial" w:hAnsi="Arial" w:cs="Arial"/>
          <w:sz w:val="20"/>
        </w:rPr>
        <w:t xml:space="preserve"> </w:t>
      </w:r>
      <w:r w:rsidRPr="008A02D9">
        <w:rPr>
          <w:rFonts w:ascii="Arial" w:hAnsi="Arial" w:cs="Arial"/>
          <w:sz w:val="20"/>
        </w:rPr>
        <w:tab/>
        <w:t>Designate materials and finishes.</w:t>
      </w:r>
    </w:p>
    <w:p w14:paraId="6053FE4A" w14:textId="6419F7ED" w:rsidR="00BC2EDD" w:rsidRPr="008A02D9" w:rsidRDefault="00BC2EDD" w:rsidP="00BC2EDD">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ind w:left="2160" w:hanging="540"/>
        <w:rPr>
          <w:rFonts w:ascii="Arial" w:hAnsi="Arial" w:cs="Arial"/>
          <w:sz w:val="20"/>
        </w:rPr>
      </w:pPr>
      <w:r w:rsidRPr="008A02D9">
        <w:rPr>
          <w:rFonts w:ascii="Arial" w:hAnsi="Arial" w:cs="Arial"/>
          <w:sz w:val="20"/>
        </w:rPr>
        <w:t xml:space="preserve"> </w:t>
      </w:r>
      <w:r w:rsidRPr="008A02D9">
        <w:rPr>
          <w:rFonts w:ascii="Arial" w:hAnsi="Arial" w:cs="Arial"/>
          <w:sz w:val="20"/>
        </w:rPr>
        <w:tab/>
        <w:t>Indicate glass types and glazing details.</w:t>
      </w:r>
    </w:p>
    <w:p w14:paraId="496CA84F" w14:textId="78A451FE" w:rsidR="00A40D80" w:rsidRPr="008A02D9" w:rsidRDefault="00BC2ED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sz w:val="20"/>
        </w:rPr>
        <w:t xml:space="preserve"> </w:t>
      </w:r>
      <w:r w:rsidRPr="008A02D9">
        <w:rPr>
          <w:rFonts w:ascii="Arial" w:hAnsi="Arial" w:cs="Arial"/>
          <w:sz w:val="20"/>
        </w:rPr>
        <w:tab/>
      </w:r>
      <w:r w:rsidR="00CA1384" w:rsidRPr="008A02D9">
        <w:rPr>
          <w:rFonts w:ascii="Arial" w:hAnsi="Arial" w:cs="Arial"/>
          <w:color w:val="000000"/>
          <w:sz w:val="20"/>
        </w:rPr>
        <w:t>Product Data</w:t>
      </w:r>
      <w:r w:rsidR="00CA1384" w:rsidRPr="008A02D9">
        <w:rPr>
          <w:rFonts w:ascii="Arial" w:hAnsi="Arial" w:cs="Arial"/>
          <w:sz w:val="20"/>
        </w:rPr>
        <w:t xml:space="preserve">: Manufacturer’s descriptive data and product attributes for </w:t>
      </w:r>
      <w:r w:rsidR="00C01B70">
        <w:rPr>
          <w:rFonts w:ascii="Arial" w:hAnsi="Arial" w:cs="Arial"/>
          <w:sz w:val="20"/>
        </w:rPr>
        <w:t>window</w:t>
      </w:r>
      <w:r w:rsidR="00CA1384" w:rsidRPr="008A02D9">
        <w:rPr>
          <w:rFonts w:ascii="Arial" w:hAnsi="Arial" w:cs="Arial"/>
          <w:sz w:val="20"/>
        </w:rPr>
        <w:t>s.</w:t>
      </w:r>
      <w:r w:rsidR="002E198F" w:rsidRPr="008A02D9">
        <w:rPr>
          <w:rFonts w:ascii="Arial" w:hAnsi="Arial" w:cs="Arial"/>
          <w:color w:val="000000"/>
          <w:sz w:val="20"/>
        </w:rPr>
        <w:t xml:space="preserve"> </w:t>
      </w:r>
    </w:p>
    <w:p w14:paraId="6881AB93" w14:textId="2C61EA16" w:rsidR="00A40D80" w:rsidRPr="008A02D9" w:rsidRDefault="002E198F">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ab/>
        <w:t>Samples</w:t>
      </w:r>
      <w:r w:rsidR="006E146A" w:rsidRPr="008A02D9">
        <w:rPr>
          <w:rFonts w:ascii="Arial" w:hAnsi="Arial" w:cs="Arial"/>
          <w:sz w:val="20"/>
        </w:rPr>
        <w:t xml:space="preserve">: </w:t>
      </w:r>
      <w:r w:rsidR="00BC2EDD" w:rsidRPr="008A02D9">
        <w:rPr>
          <w:rFonts w:ascii="Arial" w:hAnsi="Arial" w:cs="Arial"/>
          <w:color w:val="FF0000"/>
          <w:sz w:val="20"/>
        </w:rPr>
        <w:t>[12</w:t>
      </w:r>
      <w:r w:rsidR="00C01B70">
        <w:rPr>
          <w:rFonts w:ascii="Arial" w:hAnsi="Arial" w:cs="Arial"/>
          <w:color w:val="FF0000"/>
          <w:sz w:val="20"/>
        </w:rPr>
        <w:t xml:space="preserve"> x 12</w:t>
      </w:r>
      <w:r w:rsidR="00BC2EDD" w:rsidRPr="008A02D9">
        <w:rPr>
          <w:rFonts w:ascii="Arial" w:hAnsi="Arial" w:cs="Arial"/>
          <w:color w:val="FF0000"/>
          <w:sz w:val="20"/>
        </w:rPr>
        <w:t>] [__</w:t>
      </w:r>
      <w:r w:rsidR="00C01B70">
        <w:rPr>
          <w:rFonts w:ascii="Arial" w:hAnsi="Arial" w:cs="Arial"/>
          <w:color w:val="FF0000"/>
          <w:sz w:val="20"/>
        </w:rPr>
        <w:t xml:space="preserve"> x __</w:t>
      </w:r>
      <w:r w:rsidR="00BC2EDD" w:rsidRPr="008A02D9">
        <w:rPr>
          <w:rFonts w:ascii="Arial" w:hAnsi="Arial" w:cs="Arial"/>
          <w:color w:val="FF0000"/>
          <w:sz w:val="20"/>
        </w:rPr>
        <w:t>]</w:t>
      </w:r>
      <w:r w:rsidR="00BC2EDD" w:rsidRPr="008A02D9">
        <w:rPr>
          <w:rFonts w:ascii="Arial" w:hAnsi="Arial" w:cs="Arial"/>
          <w:color w:val="000000" w:themeColor="text1"/>
          <w:sz w:val="20"/>
        </w:rPr>
        <w:t xml:space="preserve"> inch</w:t>
      </w:r>
      <w:r w:rsidR="00C01B70">
        <w:rPr>
          <w:rFonts w:ascii="Arial" w:hAnsi="Arial" w:cs="Arial"/>
          <w:color w:val="000000" w:themeColor="text1"/>
          <w:sz w:val="20"/>
        </w:rPr>
        <w:t xml:space="preserve"> </w:t>
      </w:r>
      <w:r w:rsidR="0085248F">
        <w:rPr>
          <w:rFonts w:ascii="Arial" w:hAnsi="Arial" w:cs="Arial"/>
          <w:color w:val="7030A0"/>
          <w:sz w:val="20"/>
        </w:rPr>
        <w:t>(300 x 300 mm)</w:t>
      </w:r>
      <w:r w:rsidR="0085248F">
        <w:rPr>
          <w:rFonts w:ascii="Arial" w:hAnsi="Arial" w:cs="Arial"/>
          <w:sz w:val="20"/>
        </w:rPr>
        <w:t xml:space="preserve"> </w:t>
      </w:r>
      <w:r w:rsidR="00C01B70">
        <w:rPr>
          <w:rFonts w:ascii="Arial" w:hAnsi="Arial" w:cs="Arial"/>
          <w:color w:val="000000" w:themeColor="text1"/>
          <w:sz w:val="20"/>
        </w:rPr>
        <w:t>window corner</w:t>
      </w:r>
      <w:r w:rsidR="00BC2EDD" w:rsidRPr="008A02D9">
        <w:rPr>
          <w:rFonts w:ascii="Arial" w:hAnsi="Arial" w:cs="Arial"/>
          <w:color w:val="000000" w:themeColor="text1"/>
          <w:sz w:val="20"/>
        </w:rPr>
        <w:t xml:space="preserve"> samples.</w:t>
      </w:r>
    </w:p>
    <w:p w14:paraId="76557CEF" w14:textId="77777777" w:rsidR="009D28DB" w:rsidRPr="008A02D9" w:rsidRDefault="009D28DB" w:rsidP="009D28DB">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48A6C161" w14:textId="77777777" w:rsidR="009D28DB" w:rsidRPr="008A02D9" w:rsidRDefault="009D28DB" w:rsidP="009D28DB">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A02D9">
        <w:rPr>
          <w:rFonts w:ascii="Arial" w:hAnsi="Arial" w:cs="Arial"/>
          <w:sz w:val="20"/>
        </w:rPr>
        <w:t xml:space="preserve"> </w:t>
      </w:r>
      <w:r w:rsidRPr="008A02D9">
        <w:rPr>
          <w:rFonts w:ascii="Arial" w:hAnsi="Arial" w:cs="Arial"/>
          <w:sz w:val="20"/>
        </w:rPr>
        <w:tab/>
        <w:t>Informational Submittals:</w:t>
      </w:r>
    </w:p>
    <w:p w14:paraId="40557716" w14:textId="77777777" w:rsidR="009D28DB" w:rsidRPr="008A02D9" w:rsidRDefault="009D28DB" w:rsidP="009D28DB">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A02D9">
        <w:rPr>
          <w:rFonts w:ascii="Arial" w:hAnsi="Arial" w:cs="Arial"/>
          <w:sz w:val="20"/>
        </w:rPr>
        <w:t xml:space="preserve"> </w:t>
      </w:r>
      <w:r w:rsidRPr="008A02D9">
        <w:rPr>
          <w:rFonts w:ascii="Arial" w:hAnsi="Arial" w:cs="Arial"/>
          <w:sz w:val="20"/>
        </w:rPr>
        <w:tab/>
        <w:t>Certificate of Compliance: Certification that installed products meet specified design and performance requirements.</w:t>
      </w:r>
    </w:p>
    <w:p w14:paraId="6F09F286"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BA9EDF2" w14:textId="0ED4848D" w:rsidR="00A40D80" w:rsidRDefault="002E198F">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SYSTEM DESCRIPTION</w:t>
      </w:r>
    </w:p>
    <w:p w14:paraId="09EDC448" w14:textId="77777777" w:rsidR="00C57F4E" w:rsidRDefault="00C57F4E" w:rsidP="00C57F4E">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C1C5531" w14:textId="0CF8DDAF" w:rsidR="00C57F4E" w:rsidRPr="008A02D9" w:rsidRDefault="00C57F4E" w:rsidP="00C57F4E">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Windows: </w:t>
      </w:r>
      <w:r w:rsidRPr="000315BD">
        <w:rPr>
          <w:rFonts w:ascii="Arial" w:hAnsi="Arial"/>
          <w:color w:val="000000"/>
          <w:sz w:val="20"/>
        </w:rPr>
        <w:t>AAMA/WDMA/CSA 101/I.S.2/A440</w:t>
      </w:r>
      <w:r>
        <w:rPr>
          <w:rFonts w:ascii="Arial" w:hAnsi="Arial"/>
          <w:color w:val="000000"/>
          <w:sz w:val="20"/>
        </w:rPr>
        <w:t>, Class CW-PG90.</w:t>
      </w:r>
    </w:p>
    <w:p w14:paraId="711A5313"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F1EAFA" w14:textId="77777777" w:rsidR="00A40D80" w:rsidRPr="008A02D9" w:rsidRDefault="002E198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t>Design Requirements:</w:t>
      </w:r>
    </w:p>
    <w:p w14:paraId="70D04206" w14:textId="77777777" w:rsidR="00A40D80" w:rsidRPr="008A02D9" w:rsidRDefault="002E198F">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ab/>
        <w:t xml:space="preserve">Design wind pressure: In accordance with </w:t>
      </w:r>
      <w:r w:rsidRPr="008A02D9">
        <w:rPr>
          <w:rFonts w:ascii="Arial" w:hAnsi="Arial" w:cs="Arial"/>
          <w:color w:val="FF0000"/>
          <w:sz w:val="20"/>
        </w:rPr>
        <w:t>[ASCE 7.] [Building Code.] [____.]</w:t>
      </w:r>
    </w:p>
    <w:p w14:paraId="0081CBC8" w14:textId="4CCCE3B5" w:rsidR="00A40D80" w:rsidRPr="008A02D9" w:rsidRDefault="002E198F">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ab/>
        <w:t xml:space="preserve">Movement: Ambient temperature range of </w:t>
      </w:r>
      <w:r w:rsidRPr="008A02D9">
        <w:rPr>
          <w:rFonts w:ascii="Arial" w:hAnsi="Arial" w:cs="Arial"/>
          <w:color w:val="FF0000"/>
          <w:sz w:val="20"/>
        </w:rPr>
        <w:t>[120] [__]</w:t>
      </w:r>
      <w:r w:rsidRPr="008A02D9">
        <w:rPr>
          <w:rFonts w:ascii="Arial" w:hAnsi="Arial" w:cs="Arial"/>
          <w:color w:val="000000"/>
          <w:sz w:val="20"/>
        </w:rPr>
        <w:t xml:space="preserve"> degrees F </w:t>
      </w:r>
      <w:r w:rsidR="00ED534D" w:rsidRPr="00636049">
        <w:rPr>
          <w:rFonts w:ascii="Arial" w:hAnsi="Arial" w:cs="Arial"/>
          <w:color w:val="7030A0"/>
          <w:sz w:val="20"/>
        </w:rPr>
        <w:t>([49] [__] degrees C)</w:t>
      </w:r>
      <w:r w:rsidR="00ED534D">
        <w:rPr>
          <w:rFonts w:ascii="Arial" w:hAnsi="Arial" w:cs="Arial"/>
          <w:color w:val="000000"/>
          <w:sz w:val="20"/>
        </w:rPr>
        <w:t xml:space="preserve"> </w:t>
      </w:r>
      <w:r w:rsidRPr="008A02D9">
        <w:rPr>
          <w:rFonts w:ascii="Arial" w:hAnsi="Arial" w:cs="Arial"/>
          <w:color w:val="000000"/>
          <w:sz w:val="20"/>
        </w:rPr>
        <w:t xml:space="preserve">and a surface temperature range of </w:t>
      </w:r>
      <w:r w:rsidRPr="008A02D9">
        <w:rPr>
          <w:rFonts w:ascii="Arial" w:hAnsi="Arial" w:cs="Arial"/>
          <w:color w:val="FF0000"/>
          <w:sz w:val="20"/>
        </w:rPr>
        <w:t>[160] [__]</w:t>
      </w:r>
      <w:r w:rsidRPr="008A02D9">
        <w:rPr>
          <w:rFonts w:ascii="Arial" w:hAnsi="Arial" w:cs="Arial"/>
          <w:color w:val="000000"/>
          <w:sz w:val="20"/>
        </w:rPr>
        <w:t xml:space="preserve"> degrees F</w:t>
      </w:r>
      <w:r w:rsidR="00ED534D">
        <w:rPr>
          <w:rFonts w:ascii="Arial" w:hAnsi="Arial" w:cs="Arial"/>
          <w:color w:val="000000"/>
          <w:sz w:val="20"/>
        </w:rPr>
        <w:t xml:space="preserve"> of </w:t>
      </w:r>
      <w:r w:rsidR="00ED534D" w:rsidRPr="00636049">
        <w:rPr>
          <w:rFonts w:ascii="Arial" w:hAnsi="Arial" w:cs="Arial"/>
          <w:color w:val="7030A0"/>
          <w:sz w:val="20"/>
        </w:rPr>
        <w:t>([71] [__] degrees C)</w:t>
      </w:r>
      <w:r w:rsidR="00ED534D">
        <w:rPr>
          <w:rFonts w:ascii="Arial" w:hAnsi="Arial" w:cs="Arial"/>
          <w:sz w:val="20"/>
        </w:rPr>
        <w:t>.</w:t>
      </w:r>
    </w:p>
    <w:p w14:paraId="0E7364D7" w14:textId="2DF59A2F" w:rsidR="00A40D80" w:rsidRPr="008A02D9" w:rsidRDefault="002E198F" w:rsidP="00444AC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ab/>
      </w:r>
      <w:r w:rsidR="00444AC5" w:rsidRPr="008A02D9">
        <w:rPr>
          <w:rFonts w:ascii="Arial" w:hAnsi="Arial" w:cs="Arial"/>
          <w:color w:val="000000"/>
          <w:sz w:val="20"/>
        </w:rPr>
        <w:t xml:space="preserve">System design to be performed by qualified professional engineer licensed in State of </w:t>
      </w:r>
      <w:r w:rsidR="00444AC5" w:rsidRPr="008A02D9">
        <w:rPr>
          <w:rFonts w:ascii="Arial" w:hAnsi="Arial" w:cs="Arial"/>
          <w:color w:val="FF0000"/>
          <w:sz w:val="20"/>
        </w:rPr>
        <w:t>[____]</w:t>
      </w:r>
      <w:r w:rsidR="00444AC5" w:rsidRPr="008A02D9">
        <w:rPr>
          <w:rFonts w:ascii="Arial" w:hAnsi="Arial" w:cs="Arial"/>
          <w:sz w:val="20"/>
        </w:rPr>
        <w:t>.</w:t>
      </w:r>
    </w:p>
    <w:p w14:paraId="121CDD4E"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862AD1C" w14:textId="77777777" w:rsidR="00A40D80" w:rsidRPr="008A02D9" w:rsidRDefault="002E198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t>Performance Requirements:</w:t>
      </w:r>
    </w:p>
    <w:p w14:paraId="7C97F8B7" w14:textId="516282C6" w:rsidR="00A40D80" w:rsidRDefault="002E198F">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ab/>
        <w:t xml:space="preserve">Air infiltration: </w:t>
      </w:r>
      <w:r w:rsidR="00D44BF0" w:rsidRPr="008A02D9">
        <w:rPr>
          <w:rFonts w:ascii="Arial" w:hAnsi="Arial" w:cs="Arial"/>
          <w:color w:val="000000"/>
          <w:sz w:val="20"/>
        </w:rPr>
        <w:t>0.</w:t>
      </w:r>
      <w:r w:rsidR="004460C8">
        <w:rPr>
          <w:rFonts w:ascii="Arial" w:hAnsi="Arial" w:cs="Arial"/>
          <w:color w:val="000000"/>
          <w:sz w:val="20"/>
        </w:rPr>
        <w:t>2</w:t>
      </w:r>
      <w:r w:rsidR="00D44BF0" w:rsidRPr="008A02D9">
        <w:rPr>
          <w:rFonts w:ascii="Arial" w:hAnsi="Arial" w:cs="Arial"/>
          <w:color w:val="000000"/>
          <w:sz w:val="20"/>
        </w:rPr>
        <w:t xml:space="preserve"> </w:t>
      </w:r>
      <w:r w:rsidRPr="008A02D9">
        <w:rPr>
          <w:rFonts w:ascii="Arial" w:hAnsi="Arial" w:cs="Arial"/>
          <w:color w:val="000000"/>
          <w:sz w:val="20"/>
        </w:rPr>
        <w:t>CF</w:t>
      </w:r>
      <w:r w:rsidR="004460C8">
        <w:rPr>
          <w:rFonts w:ascii="Arial" w:hAnsi="Arial" w:cs="Arial"/>
          <w:color w:val="000000"/>
          <w:sz w:val="20"/>
        </w:rPr>
        <w:t>M/sf</w:t>
      </w:r>
      <w:r w:rsidRPr="008A02D9">
        <w:rPr>
          <w:rFonts w:ascii="Arial" w:hAnsi="Arial" w:cs="Arial"/>
          <w:color w:val="000000"/>
          <w:sz w:val="20"/>
        </w:rPr>
        <w:t xml:space="preserve"> </w:t>
      </w:r>
      <w:r w:rsidR="004460C8" w:rsidRPr="00636049">
        <w:rPr>
          <w:rFonts w:ascii="Arial" w:hAnsi="Arial" w:cs="Arial"/>
          <w:color w:val="7030A0"/>
          <w:sz w:val="20"/>
        </w:rPr>
        <w:t>(0.1 L/s/sq m)</w:t>
      </w:r>
      <w:r w:rsidRPr="008A02D9">
        <w:rPr>
          <w:rFonts w:ascii="Arial" w:hAnsi="Arial" w:cs="Arial"/>
          <w:color w:val="000000"/>
          <w:sz w:val="20"/>
        </w:rPr>
        <w:t>, tested to ASTM E283</w:t>
      </w:r>
      <w:r w:rsidR="001846F7" w:rsidRPr="008A02D9">
        <w:rPr>
          <w:rFonts w:ascii="Arial" w:hAnsi="Arial" w:cs="Arial"/>
          <w:color w:val="000000"/>
          <w:sz w:val="20"/>
        </w:rPr>
        <w:t>/E283M</w:t>
      </w:r>
      <w:r w:rsidRPr="008A02D9">
        <w:rPr>
          <w:rFonts w:ascii="Arial" w:hAnsi="Arial" w:cs="Arial"/>
          <w:color w:val="000000"/>
          <w:sz w:val="20"/>
        </w:rPr>
        <w:t xml:space="preserve"> at static air pressure differential of</w:t>
      </w:r>
      <w:r w:rsidR="00D44BF0" w:rsidRPr="008A02D9">
        <w:rPr>
          <w:rFonts w:ascii="Arial" w:hAnsi="Arial" w:cs="Arial"/>
          <w:color w:val="000000"/>
          <w:sz w:val="20"/>
        </w:rPr>
        <w:t xml:space="preserve"> </w:t>
      </w:r>
      <w:r w:rsidR="004460C8">
        <w:rPr>
          <w:rFonts w:ascii="Arial" w:hAnsi="Arial" w:cs="Arial"/>
          <w:color w:val="000000"/>
          <w:sz w:val="20"/>
        </w:rPr>
        <w:t>6.27</w:t>
      </w:r>
      <w:r w:rsidR="00D44BF0" w:rsidRPr="008A02D9">
        <w:rPr>
          <w:rFonts w:ascii="Arial" w:hAnsi="Arial" w:cs="Arial"/>
          <w:color w:val="000000"/>
          <w:sz w:val="20"/>
        </w:rPr>
        <w:t xml:space="preserve"> </w:t>
      </w:r>
      <w:r w:rsidRPr="008A02D9">
        <w:rPr>
          <w:rFonts w:ascii="Arial" w:hAnsi="Arial" w:cs="Arial"/>
          <w:color w:val="000000"/>
          <w:sz w:val="20"/>
        </w:rPr>
        <w:t>PSF</w:t>
      </w:r>
      <w:r w:rsidR="004460C8">
        <w:rPr>
          <w:rFonts w:ascii="Arial" w:hAnsi="Arial" w:cs="Arial"/>
          <w:color w:val="000000"/>
          <w:sz w:val="20"/>
        </w:rPr>
        <w:t xml:space="preserve"> </w:t>
      </w:r>
      <w:r w:rsidR="004460C8" w:rsidRPr="00636049">
        <w:rPr>
          <w:rFonts w:ascii="Arial" w:hAnsi="Arial" w:cs="Arial"/>
          <w:color w:val="7030A0"/>
          <w:sz w:val="20"/>
        </w:rPr>
        <w:t>(300 Pa)</w:t>
      </w:r>
      <w:r w:rsidRPr="008A02D9">
        <w:rPr>
          <w:rFonts w:ascii="Arial" w:hAnsi="Arial" w:cs="Arial"/>
          <w:color w:val="000000"/>
          <w:sz w:val="20"/>
        </w:rPr>
        <w:t>.</w:t>
      </w:r>
    </w:p>
    <w:p w14:paraId="6570C916" w14:textId="598C461F" w:rsidR="00D61D86" w:rsidRDefault="00D61D8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Water penetration resistance: </w:t>
      </w:r>
      <w:r w:rsidR="00C57F4E">
        <w:rPr>
          <w:rFonts w:ascii="Arial" w:hAnsi="Arial" w:cs="Arial"/>
          <w:color w:val="000000"/>
          <w:sz w:val="20"/>
        </w:rPr>
        <w:t>No leakage, tested to ASTM E</w:t>
      </w:r>
      <w:r w:rsidR="004460C8">
        <w:rPr>
          <w:rFonts w:ascii="Arial" w:hAnsi="Arial" w:cs="Arial"/>
          <w:color w:val="000000"/>
          <w:sz w:val="20"/>
        </w:rPr>
        <w:t>331 and ASTM E</w:t>
      </w:r>
      <w:r w:rsidR="00C57F4E">
        <w:rPr>
          <w:rFonts w:ascii="Arial" w:hAnsi="Arial" w:cs="Arial"/>
          <w:color w:val="000000"/>
          <w:sz w:val="20"/>
        </w:rPr>
        <w:t>547 at 12.11 PSF</w:t>
      </w:r>
      <w:r w:rsidR="004460C8">
        <w:rPr>
          <w:rFonts w:ascii="Arial" w:hAnsi="Arial" w:cs="Arial"/>
          <w:color w:val="000000"/>
          <w:sz w:val="20"/>
        </w:rPr>
        <w:t xml:space="preserve"> </w:t>
      </w:r>
      <w:r w:rsidR="004460C8" w:rsidRPr="00636049">
        <w:rPr>
          <w:rFonts w:ascii="Arial" w:hAnsi="Arial" w:cs="Arial"/>
          <w:color w:val="7030A0"/>
          <w:sz w:val="20"/>
        </w:rPr>
        <w:t>(580 Pa)</w:t>
      </w:r>
      <w:r w:rsidR="00C57F4E">
        <w:rPr>
          <w:rFonts w:ascii="Arial" w:hAnsi="Arial" w:cs="Arial"/>
          <w:color w:val="000000"/>
          <w:sz w:val="20"/>
        </w:rPr>
        <w:t>.</w:t>
      </w:r>
    </w:p>
    <w:p w14:paraId="3612EFBE" w14:textId="0E544326" w:rsidR="00D61D86" w:rsidRPr="008A02D9" w:rsidRDefault="00D61D86" w:rsidP="00D61D8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8A02D9">
        <w:rPr>
          <w:rFonts w:ascii="Arial" w:hAnsi="Arial" w:cs="Arial"/>
          <w:color w:val="000000"/>
          <w:sz w:val="20"/>
        </w:rPr>
        <w:t>Uniform load</w:t>
      </w:r>
      <w:r>
        <w:rPr>
          <w:rFonts w:ascii="Arial" w:hAnsi="Arial" w:cs="Arial"/>
          <w:color w:val="000000"/>
          <w:sz w:val="20"/>
        </w:rPr>
        <w:t xml:space="preserve"> deflection</w:t>
      </w:r>
      <w:r w:rsidRPr="008A02D9">
        <w:rPr>
          <w:rFonts w:ascii="Arial" w:hAnsi="Arial" w:cs="Arial"/>
          <w:color w:val="000000"/>
          <w:sz w:val="20"/>
        </w:rPr>
        <w:t xml:space="preserve">: </w:t>
      </w:r>
      <w:proofErr w:type="gramStart"/>
      <w:r>
        <w:rPr>
          <w:rFonts w:ascii="Arial" w:hAnsi="Arial" w:cs="Arial"/>
          <w:color w:val="000000"/>
          <w:sz w:val="20"/>
        </w:rPr>
        <w:t>0.01 inch</w:t>
      </w:r>
      <w:proofErr w:type="gramEnd"/>
      <w:r>
        <w:rPr>
          <w:rFonts w:ascii="Arial" w:hAnsi="Arial" w:cs="Arial"/>
          <w:color w:val="000000"/>
          <w:sz w:val="20"/>
        </w:rPr>
        <w:t xml:space="preserve"> </w:t>
      </w:r>
      <w:r w:rsidR="004460C8" w:rsidRPr="00636049">
        <w:rPr>
          <w:rFonts w:ascii="Arial" w:hAnsi="Arial" w:cs="Arial"/>
          <w:color w:val="7030A0"/>
          <w:sz w:val="20"/>
        </w:rPr>
        <w:t>(0.3 mm)</w:t>
      </w:r>
      <w:r w:rsidR="004460C8">
        <w:rPr>
          <w:rFonts w:ascii="Arial" w:hAnsi="Arial" w:cs="Arial"/>
          <w:sz w:val="20"/>
        </w:rPr>
        <w:t xml:space="preserve"> </w:t>
      </w:r>
      <w:r>
        <w:rPr>
          <w:rFonts w:ascii="Arial" w:hAnsi="Arial" w:cs="Arial"/>
          <w:color w:val="000000"/>
          <w:sz w:val="20"/>
        </w:rPr>
        <w:t>deflection</w:t>
      </w:r>
      <w:r w:rsidRPr="008A02D9">
        <w:rPr>
          <w:rFonts w:ascii="Arial" w:hAnsi="Arial" w:cs="Arial"/>
          <w:color w:val="000000"/>
          <w:sz w:val="20"/>
        </w:rPr>
        <w:t xml:space="preserve">, tested to ASTM E330/E330M at </w:t>
      </w:r>
      <w:r w:rsidR="004460C8">
        <w:rPr>
          <w:rFonts w:ascii="Arial" w:hAnsi="Arial" w:cs="Arial"/>
          <w:color w:val="000000"/>
          <w:sz w:val="20"/>
        </w:rPr>
        <w:t xml:space="preserve">90.23 </w:t>
      </w:r>
      <w:r w:rsidR="004460C8" w:rsidRPr="008A02D9">
        <w:rPr>
          <w:rFonts w:ascii="Arial" w:hAnsi="Arial" w:cs="Arial"/>
          <w:color w:val="000000"/>
          <w:sz w:val="20"/>
        </w:rPr>
        <w:t>PSF</w:t>
      </w:r>
      <w:r w:rsidR="004460C8">
        <w:rPr>
          <w:rFonts w:ascii="Arial" w:hAnsi="Arial" w:cs="Arial"/>
          <w:color w:val="000000"/>
          <w:sz w:val="20"/>
        </w:rPr>
        <w:t xml:space="preserve"> </w:t>
      </w:r>
      <w:r w:rsidR="004460C8" w:rsidRPr="00636049">
        <w:rPr>
          <w:rFonts w:ascii="Arial" w:hAnsi="Arial" w:cs="Arial"/>
          <w:color w:val="7030A0"/>
          <w:sz w:val="20"/>
        </w:rPr>
        <w:t>(4320 Pa)</w:t>
      </w:r>
      <w:r w:rsidRPr="008A02D9">
        <w:rPr>
          <w:rFonts w:ascii="Arial" w:hAnsi="Arial" w:cs="Arial"/>
          <w:color w:val="000000"/>
          <w:sz w:val="20"/>
        </w:rPr>
        <w:t xml:space="preserve"> </w:t>
      </w:r>
      <w:r>
        <w:rPr>
          <w:rFonts w:ascii="Arial" w:hAnsi="Arial" w:cs="Arial"/>
          <w:color w:val="000000"/>
          <w:sz w:val="20"/>
        </w:rPr>
        <w:t>positive and negative with load applied on jamb and held for 10 seconds</w:t>
      </w:r>
      <w:r w:rsidRPr="008A02D9">
        <w:rPr>
          <w:rFonts w:ascii="Arial" w:hAnsi="Arial" w:cs="Arial"/>
          <w:color w:val="000000"/>
          <w:sz w:val="20"/>
        </w:rPr>
        <w:t>.</w:t>
      </w:r>
    </w:p>
    <w:p w14:paraId="01EB74E2" w14:textId="22D68DC4" w:rsidR="00D61D86" w:rsidRDefault="00D61D8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Uniform load structural: 0.01 inch </w:t>
      </w:r>
      <w:r w:rsidR="004460C8" w:rsidRPr="00636049">
        <w:rPr>
          <w:rFonts w:ascii="Arial" w:hAnsi="Arial" w:cs="Arial"/>
          <w:color w:val="7030A0"/>
          <w:sz w:val="20"/>
        </w:rPr>
        <w:t>(0.3 mm)</w:t>
      </w:r>
      <w:r w:rsidR="004460C8">
        <w:rPr>
          <w:rFonts w:ascii="Arial" w:hAnsi="Arial" w:cs="Arial"/>
          <w:sz w:val="20"/>
        </w:rPr>
        <w:t xml:space="preserve"> </w:t>
      </w:r>
      <w:r>
        <w:rPr>
          <w:rFonts w:ascii="Arial" w:hAnsi="Arial" w:cs="Arial"/>
          <w:color w:val="000000"/>
          <w:sz w:val="20"/>
        </w:rPr>
        <w:t xml:space="preserve">permanent set, </w:t>
      </w:r>
      <w:r w:rsidRPr="008A02D9">
        <w:rPr>
          <w:rFonts w:ascii="Arial" w:hAnsi="Arial" w:cs="Arial"/>
          <w:color w:val="000000"/>
          <w:sz w:val="20"/>
        </w:rPr>
        <w:t>tested to ASTM E330/E330M at</w:t>
      </w:r>
      <w:r w:rsidR="00C57F4E">
        <w:rPr>
          <w:rFonts w:ascii="Arial" w:hAnsi="Arial" w:cs="Arial"/>
          <w:color w:val="000000"/>
          <w:sz w:val="20"/>
        </w:rPr>
        <w:t xml:space="preserve"> </w:t>
      </w:r>
      <w:r w:rsidR="004460C8">
        <w:rPr>
          <w:rFonts w:ascii="Arial" w:hAnsi="Arial" w:cs="Arial"/>
          <w:color w:val="000000"/>
          <w:sz w:val="20"/>
        </w:rPr>
        <w:t>135.34</w:t>
      </w:r>
      <w:r w:rsidRPr="008A02D9">
        <w:rPr>
          <w:rFonts w:ascii="Arial" w:hAnsi="Arial" w:cs="Arial"/>
          <w:color w:val="000000"/>
          <w:sz w:val="20"/>
        </w:rPr>
        <w:t xml:space="preserve"> PSF</w:t>
      </w:r>
      <w:r>
        <w:rPr>
          <w:rFonts w:ascii="Arial" w:hAnsi="Arial" w:cs="Arial"/>
          <w:color w:val="000000"/>
          <w:sz w:val="20"/>
        </w:rPr>
        <w:t xml:space="preserve"> </w:t>
      </w:r>
      <w:r w:rsidR="004460C8" w:rsidRPr="00636049">
        <w:rPr>
          <w:rFonts w:ascii="Arial" w:hAnsi="Arial" w:cs="Arial"/>
          <w:color w:val="7030A0"/>
          <w:sz w:val="20"/>
        </w:rPr>
        <w:t>(6480 Pa)</w:t>
      </w:r>
      <w:r w:rsidR="004460C8">
        <w:rPr>
          <w:rFonts w:ascii="Arial" w:hAnsi="Arial" w:cs="Arial"/>
          <w:sz w:val="20"/>
        </w:rPr>
        <w:t xml:space="preserve"> </w:t>
      </w:r>
      <w:r>
        <w:rPr>
          <w:rFonts w:ascii="Arial" w:hAnsi="Arial" w:cs="Arial"/>
          <w:color w:val="000000"/>
          <w:sz w:val="20"/>
        </w:rPr>
        <w:t>positive and negative with load applied on jamb and held for 10 seconds</w:t>
      </w:r>
      <w:r w:rsidRPr="008A02D9">
        <w:rPr>
          <w:rFonts w:ascii="Arial" w:hAnsi="Arial" w:cs="Arial"/>
          <w:color w:val="000000"/>
          <w:sz w:val="20"/>
        </w:rPr>
        <w:t>.</w:t>
      </w:r>
    </w:p>
    <w:p w14:paraId="764C67EA" w14:textId="1AD7C1AC" w:rsidR="00D61D86" w:rsidRDefault="00D61D8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Forced entry resistance: Type D, Grade 40, tested to ASTM F588.</w:t>
      </w:r>
    </w:p>
    <w:p w14:paraId="0D165203"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C54EB8C" w14:textId="77777777" w:rsidR="00A40D80" w:rsidRPr="008A02D9" w:rsidRDefault="002E198F">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QUALITY ASSURANCE</w:t>
      </w:r>
    </w:p>
    <w:p w14:paraId="50DD2503"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4BFC59A" w14:textId="292A1267" w:rsidR="00E05269" w:rsidRPr="008A02D9" w:rsidRDefault="002E198F" w:rsidP="00E0526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r>
      <w:r w:rsidR="00E05269" w:rsidRPr="008A02D9">
        <w:rPr>
          <w:rFonts w:ascii="Arial" w:hAnsi="Arial" w:cs="Arial"/>
          <w:color w:val="000000"/>
          <w:sz w:val="20"/>
        </w:rPr>
        <w:t>Fabricator</w:t>
      </w:r>
      <w:r w:rsidR="00534827" w:rsidRPr="008A02D9">
        <w:rPr>
          <w:rFonts w:ascii="Arial" w:hAnsi="Arial" w:cs="Arial"/>
          <w:color w:val="000000"/>
          <w:sz w:val="20"/>
        </w:rPr>
        <w:t>/</w:t>
      </w:r>
      <w:r w:rsidRPr="008A02D9">
        <w:rPr>
          <w:rFonts w:ascii="Arial" w:hAnsi="Arial" w:cs="Arial"/>
          <w:color w:val="000000"/>
          <w:sz w:val="20"/>
        </w:rPr>
        <w:t xml:space="preserve">Installer Qualifications: </w:t>
      </w:r>
    </w:p>
    <w:p w14:paraId="5763213D" w14:textId="3804BF38" w:rsidR="00E05269" w:rsidRPr="008A02D9" w:rsidRDefault="00E05269" w:rsidP="00E05269">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 xml:space="preserve"> </w:t>
      </w:r>
      <w:r w:rsidRPr="008A02D9">
        <w:rPr>
          <w:rFonts w:ascii="Arial" w:hAnsi="Arial" w:cs="Arial"/>
          <w:color w:val="000000"/>
          <w:sz w:val="20"/>
        </w:rPr>
        <w:tab/>
      </w:r>
      <w:r w:rsidR="00C70CE6" w:rsidRPr="008A02D9">
        <w:rPr>
          <w:rFonts w:ascii="Arial" w:hAnsi="Arial" w:cs="Arial"/>
          <w:color w:val="000000"/>
          <w:sz w:val="20"/>
        </w:rPr>
        <w:t xml:space="preserve">Firm specializing in work of this Section with minimum </w:t>
      </w:r>
      <w:r w:rsidR="00C70CE6" w:rsidRPr="008A02D9">
        <w:rPr>
          <w:rFonts w:ascii="Arial" w:hAnsi="Arial" w:cs="Arial"/>
          <w:color w:val="FF0000"/>
          <w:sz w:val="20"/>
        </w:rPr>
        <w:t>[2] [__]</w:t>
      </w:r>
      <w:r w:rsidR="00C70CE6" w:rsidRPr="008A02D9">
        <w:rPr>
          <w:rFonts w:ascii="Arial" w:hAnsi="Arial" w:cs="Arial"/>
          <w:color w:val="000000"/>
          <w:sz w:val="20"/>
        </w:rPr>
        <w:t xml:space="preserve"> years’ experience.</w:t>
      </w:r>
    </w:p>
    <w:p w14:paraId="770AE641" w14:textId="30583A0D" w:rsidR="00BA1C8F" w:rsidRPr="008A02D9" w:rsidRDefault="00E05269" w:rsidP="00BA1C8F">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color w:val="000000"/>
          <w:sz w:val="20"/>
        </w:rPr>
        <w:t xml:space="preserve"> </w:t>
      </w:r>
      <w:r w:rsidRPr="008A02D9">
        <w:rPr>
          <w:rFonts w:ascii="Arial" w:hAnsi="Arial" w:cs="Arial"/>
          <w:color w:val="000000"/>
          <w:sz w:val="20"/>
        </w:rPr>
        <w:tab/>
        <w:t xml:space="preserve">Approved by </w:t>
      </w:r>
      <w:r w:rsidR="00D84BA9" w:rsidRPr="008D50FC">
        <w:rPr>
          <w:rFonts w:ascii="Arial" w:hAnsi="Arial" w:cs="Arial"/>
          <w:color w:val="000000"/>
          <w:sz w:val="20"/>
        </w:rPr>
        <w:t>window</w:t>
      </w:r>
      <w:r w:rsidR="00D84BA9">
        <w:rPr>
          <w:rFonts w:ascii="Arial" w:hAnsi="Arial" w:cs="Arial"/>
          <w:color w:val="000000"/>
          <w:sz w:val="20"/>
        </w:rPr>
        <w:t xml:space="preserve"> </w:t>
      </w:r>
      <w:r w:rsidRPr="008A02D9">
        <w:rPr>
          <w:rFonts w:ascii="Arial" w:hAnsi="Arial" w:cs="Arial"/>
          <w:color w:val="000000"/>
          <w:sz w:val="20"/>
        </w:rPr>
        <w:t>system manufacturer</w:t>
      </w:r>
      <w:r w:rsidR="003B1ED0" w:rsidRPr="008A02D9">
        <w:rPr>
          <w:rFonts w:ascii="Arial" w:hAnsi="Arial" w:cs="Arial"/>
          <w:color w:val="000000"/>
          <w:sz w:val="20"/>
        </w:rPr>
        <w:t>.</w:t>
      </w:r>
    </w:p>
    <w:p w14:paraId="6CFECE8E" w14:textId="2E31FE7E" w:rsidR="00AF5803" w:rsidRPr="008A02D9" w:rsidRDefault="00AF5803" w:rsidP="009A3144">
      <w:pPr>
        <w:rPr>
          <w:rFonts w:ascii="Arial" w:hAnsi="Arial" w:cs="Arial"/>
          <w:color w:val="000000"/>
          <w:sz w:val="20"/>
          <w:highlight w:val="yellow"/>
        </w:rPr>
      </w:pPr>
    </w:p>
    <w:p w14:paraId="56BBA92D" w14:textId="292F9636" w:rsidR="009A3144" w:rsidRPr="00E61C9E" w:rsidRDefault="009A3144" w:rsidP="009A314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1C9E">
        <w:rPr>
          <w:rFonts w:ascii="Arial" w:hAnsi="Arial" w:cs="Arial"/>
          <w:vanish/>
          <w:color w:val="0070C0"/>
          <w:sz w:val="20"/>
        </w:rPr>
        <w:t xml:space="preserve">Retain the following for </w:t>
      </w:r>
      <w:r w:rsidR="009A31AB" w:rsidRPr="00E61C9E">
        <w:rPr>
          <w:rFonts w:ascii="Arial" w:hAnsi="Arial" w:cs="Arial"/>
          <w:vanish/>
          <w:color w:val="0070C0"/>
          <w:sz w:val="20"/>
        </w:rPr>
        <w:t xml:space="preserve">burglar resistant </w:t>
      </w:r>
      <w:bookmarkStart w:id="0" w:name="_Hlk47951667"/>
      <w:r w:rsidR="009A31AB" w:rsidRPr="00E61C9E">
        <w:rPr>
          <w:rFonts w:ascii="Arial" w:hAnsi="Arial" w:cs="Arial"/>
          <w:vanish/>
          <w:color w:val="0070C0"/>
          <w:sz w:val="20"/>
        </w:rPr>
        <w:t>windows</w:t>
      </w:r>
      <w:bookmarkEnd w:id="0"/>
      <w:r w:rsidRPr="00E61C9E">
        <w:rPr>
          <w:rFonts w:ascii="Arial" w:hAnsi="Arial" w:cs="Arial"/>
          <w:vanish/>
          <w:color w:val="0070C0"/>
          <w:sz w:val="20"/>
        </w:rPr>
        <w:t>.</w:t>
      </w:r>
    </w:p>
    <w:p w14:paraId="4EFCE3CA" w14:textId="77777777" w:rsidR="009A3144" w:rsidRPr="00E61C9E" w:rsidRDefault="009A3144" w:rsidP="009A3144">
      <w:pPr>
        <w:rPr>
          <w:rFonts w:ascii="Arial" w:hAnsi="Arial" w:cs="Arial"/>
          <w:vanish/>
          <w:color w:val="000000"/>
          <w:sz w:val="20"/>
        </w:rPr>
      </w:pPr>
    </w:p>
    <w:p w14:paraId="06790D45" w14:textId="1719AA33" w:rsidR="00AF5803" w:rsidRPr="008D5BAA" w:rsidRDefault="00AF5803" w:rsidP="003B1ED0">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D5BAA">
        <w:rPr>
          <w:rFonts w:ascii="Arial" w:hAnsi="Arial" w:cs="Arial"/>
          <w:color w:val="000000"/>
          <w:sz w:val="20"/>
        </w:rPr>
        <w:t xml:space="preserve"> </w:t>
      </w:r>
      <w:r w:rsidRPr="008D5BAA">
        <w:rPr>
          <w:rFonts w:ascii="Arial" w:hAnsi="Arial" w:cs="Arial"/>
          <w:color w:val="000000"/>
          <w:sz w:val="20"/>
        </w:rPr>
        <w:tab/>
        <w:t xml:space="preserve">Security Rated Assemblies: Class </w:t>
      </w:r>
      <w:r w:rsidR="008D5BAA" w:rsidRPr="00D84BA9">
        <w:rPr>
          <w:rFonts w:ascii="Arial" w:hAnsi="Arial" w:cs="Arial"/>
          <w:color w:val="000000"/>
          <w:sz w:val="20"/>
        </w:rPr>
        <w:t>RC3</w:t>
      </w:r>
      <w:r w:rsidRPr="008D5BAA">
        <w:rPr>
          <w:rFonts w:ascii="Arial" w:hAnsi="Arial" w:cs="Arial"/>
          <w:color w:val="000000"/>
          <w:sz w:val="20"/>
        </w:rPr>
        <w:t xml:space="preserve">, tested to </w:t>
      </w:r>
      <w:r w:rsidR="008D5BAA" w:rsidRPr="00D84BA9">
        <w:rPr>
          <w:rFonts w:ascii="Arial" w:hAnsi="Arial" w:cs="Arial"/>
          <w:color w:val="000000"/>
          <w:sz w:val="20"/>
        </w:rPr>
        <w:t>EN1627</w:t>
      </w:r>
      <w:r w:rsidRPr="00D84BA9">
        <w:rPr>
          <w:rFonts w:ascii="Arial" w:hAnsi="Arial" w:cs="Arial"/>
          <w:color w:val="000000"/>
          <w:sz w:val="20"/>
        </w:rPr>
        <w:t>.</w:t>
      </w:r>
    </w:p>
    <w:p w14:paraId="32558BAE" w14:textId="77777777" w:rsidR="003B1ED0" w:rsidRPr="008A02D9" w:rsidRDefault="003B1ED0" w:rsidP="003B1ED0">
      <w:pPr>
        <w:pStyle w:val="ListParagraph"/>
        <w:rPr>
          <w:rFonts w:ascii="Arial" w:hAnsi="Arial" w:cs="Arial"/>
          <w:color w:val="000000"/>
          <w:sz w:val="20"/>
        </w:rPr>
      </w:pPr>
    </w:p>
    <w:p w14:paraId="69CE0C31" w14:textId="3A3A260C" w:rsidR="003B1ED0" w:rsidRPr="008A02D9" w:rsidRDefault="003B1ED0" w:rsidP="003B1ED0">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 xml:space="preserve"> </w:t>
      </w:r>
      <w:r w:rsidRPr="008A02D9">
        <w:rPr>
          <w:rFonts w:ascii="Arial" w:hAnsi="Arial" w:cs="Arial"/>
          <w:color w:val="000000"/>
          <w:sz w:val="20"/>
        </w:rPr>
        <w:tab/>
      </w:r>
      <w:r w:rsidR="002E198F" w:rsidRPr="008A02D9">
        <w:rPr>
          <w:rFonts w:ascii="Arial" w:hAnsi="Arial" w:cs="Arial"/>
          <w:color w:val="000000"/>
          <w:sz w:val="20"/>
        </w:rPr>
        <w:t xml:space="preserve">Mockup: </w:t>
      </w:r>
      <w:r w:rsidR="00C57F4E">
        <w:rPr>
          <w:rFonts w:ascii="Arial" w:hAnsi="Arial" w:cs="Arial"/>
          <w:color w:val="FF0000"/>
          <w:sz w:val="20"/>
        </w:rPr>
        <w:t>[One full-size window</w:t>
      </w:r>
      <w:r w:rsidR="002E198F" w:rsidRPr="008A02D9">
        <w:rPr>
          <w:rFonts w:ascii="Arial" w:hAnsi="Arial" w:cs="Arial"/>
          <w:color w:val="FF0000"/>
          <w:sz w:val="20"/>
        </w:rPr>
        <w:t>.] [___.]</w:t>
      </w:r>
      <w:r w:rsidR="00CA1E42" w:rsidRPr="008A02D9">
        <w:rPr>
          <w:rFonts w:ascii="Arial" w:hAnsi="Arial" w:cs="Arial"/>
          <w:color w:val="FF0000"/>
          <w:sz w:val="20"/>
        </w:rPr>
        <w:t xml:space="preserve"> </w:t>
      </w:r>
      <w:r w:rsidR="00CA1E42" w:rsidRPr="008A02D9">
        <w:rPr>
          <w:rFonts w:ascii="Arial" w:hAnsi="Arial" w:cs="Arial"/>
          <w:sz w:val="20"/>
        </w:rPr>
        <w:t xml:space="preserve">Approved mockup </w:t>
      </w:r>
      <w:r w:rsidR="00CA1E42" w:rsidRPr="008A02D9">
        <w:rPr>
          <w:rFonts w:ascii="Arial" w:hAnsi="Arial" w:cs="Arial"/>
          <w:color w:val="FF0000"/>
          <w:sz w:val="20"/>
        </w:rPr>
        <w:t xml:space="preserve">[may] [may not] </w:t>
      </w:r>
      <w:r w:rsidR="00CA1E42" w:rsidRPr="008A02D9">
        <w:rPr>
          <w:rFonts w:ascii="Arial" w:hAnsi="Arial" w:cs="Arial"/>
          <w:sz w:val="20"/>
        </w:rPr>
        <w:t>remain as part of the Work.</w:t>
      </w:r>
    </w:p>
    <w:p w14:paraId="20B69BCE" w14:textId="77777777" w:rsidR="003B1ED0" w:rsidRPr="008A02D9" w:rsidRDefault="003B1ED0" w:rsidP="003B1ED0">
      <w:pPr>
        <w:pStyle w:val="ListParagraph"/>
        <w:rPr>
          <w:rFonts w:ascii="Arial" w:hAnsi="Arial" w:cs="Arial"/>
          <w:color w:val="000000"/>
          <w:sz w:val="20"/>
        </w:rPr>
      </w:pPr>
    </w:p>
    <w:p w14:paraId="547B0C0E" w14:textId="05495853" w:rsidR="00A40D80" w:rsidRPr="008A02D9" w:rsidRDefault="002E198F" w:rsidP="003B1ED0">
      <w:pPr>
        <w:pStyle w:val="Level3"/>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8A02D9">
        <w:rPr>
          <w:rFonts w:ascii="Arial" w:hAnsi="Arial" w:cs="Arial"/>
          <w:color w:val="000000"/>
          <w:sz w:val="20"/>
        </w:rPr>
        <w:tab/>
        <w:t>WARRANTIES</w:t>
      </w:r>
    </w:p>
    <w:p w14:paraId="0F8A6675"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B894329" w14:textId="72168DBE" w:rsidR="00A40D80" w:rsidRPr="008A02D9" w:rsidRDefault="002E198F"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r>
      <w:r w:rsidR="00534827" w:rsidRPr="008A02D9">
        <w:rPr>
          <w:rFonts w:ascii="Arial" w:hAnsi="Arial" w:cs="Arial"/>
          <w:color w:val="000000"/>
          <w:sz w:val="20"/>
        </w:rPr>
        <w:t>Fabricator/I</w:t>
      </w:r>
      <w:r w:rsidR="00913BC7" w:rsidRPr="008A02D9">
        <w:rPr>
          <w:rFonts w:ascii="Arial" w:hAnsi="Arial" w:cs="Arial"/>
          <w:color w:val="000000"/>
          <w:sz w:val="20"/>
        </w:rPr>
        <w:t>nstaller’s</w:t>
      </w:r>
      <w:r w:rsidRPr="008A02D9">
        <w:rPr>
          <w:rFonts w:ascii="Arial" w:hAnsi="Arial" w:cs="Arial"/>
          <w:color w:val="000000"/>
          <w:sz w:val="20"/>
        </w:rPr>
        <w:t xml:space="preserve"> </w:t>
      </w:r>
      <w:r w:rsidRPr="008A02D9">
        <w:rPr>
          <w:rFonts w:ascii="Arial" w:hAnsi="Arial" w:cs="Arial"/>
          <w:color w:val="FF0000"/>
          <w:sz w:val="20"/>
        </w:rPr>
        <w:t>[2] [__]</w:t>
      </w:r>
      <w:r w:rsidRPr="008A02D9">
        <w:rPr>
          <w:rFonts w:ascii="Arial" w:hAnsi="Arial" w:cs="Arial"/>
          <w:color w:val="000000"/>
          <w:sz w:val="20"/>
        </w:rPr>
        <w:t xml:space="preserve"> year warranty against water leakage through curtain wall system.</w:t>
      </w:r>
    </w:p>
    <w:p w14:paraId="6BE25F9F"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67B4DE5" w14:textId="77777777" w:rsidR="00A40D80" w:rsidRPr="008A02D9" w:rsidRDefault="002E198F" w:rsidP="003B1ED0">
      <w:pPr>
        <w:pStyle w:val="Level1"/>
        <w:widowControl/>
        <w:numPr>
          <w:ilvl w:val="0"/>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8A02D9">
        <w:rPr>
          <w:rFonts w:ascii="Arial" w:hAnsi="Arial" w:cs="Arial"/>
          <w:b/>
          <w:color w:val="000000"/>
          <w:sz w:val="20"/>
        </w:rPr>
        <w:tab/>
        <w:t>PRODUCTS</w:t>
      </w:r>
    </w:p>
    <w:p w14:paraId="23684334"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1E6E2C7" w14:textId="77777777" w:rsidR="00A40D80" w:rsidRPr="008A02D9" w:rsidRDefault="002E198F" w:rsidP="003B1ED0">
      <w:pPr>
        <w:pStyle w:val="Level2"/>
        <w:widowControl/>
        <w:numPr>
          <w:ilvl w:val="1"/>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MANUFACTURERS</w:t>
      </w:r>
    </w:p>
    <w:p w14:paraId="2E701BE3" w14:textId="7531F869" w:rsidR="00BA3AA4" w:rsidRDefault="00BA3AA4" w:rsidP="00F105B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FF"/>
          <w:sz w:val="20"/>
        </w:rPr>
      </w:pPr>
    </w:p>
    <w:p w14:paraId="125B6AB1" w14:textId="6A452DFF" w:rsidR="007E41A8" w:rsidRPr="00E61C9E" w:rsidRDefault="007E41A8" w:rsidP="007E41A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1C9E">
        <w:rPr>
          <w:rFonts w:ascii="Arial" w:hAnsi="Arial" w:cs="Arial"/>
          <w:vanish/>
          <w:color w:val="0070C0"/>
          <w:sz w:val="20"/>
        </w:rPr>
        <w:t xml:space="preserve">Utilize Unico for windows with a thermal break, burglary resistance, and bullet resistance. </w:t>
      </w:r>
    </w:p>
    <w:p w14:paraId="489DAAD1" w14:textId="77777777" w:rsidR="007E41A8" w:rsidRPr="00E61C9E" w:rsidRDefault="007E41A8" w:rsidP="007E41A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A291B43" w14:textId="3EEDA241" w:rsidR="007E41A8" w:rsidRPr="00E61C9E" w:rsidRDefault="007E41A8" w:rsidP="007E41A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1C9E">
        <w:rPr>
          <w:rFonts w:ascii="Arial" w:hAnsi="Arial" w:cs="Arial"/>
          <w:vanish/>
          <w:color w:val="0070C0"/>
          <w:sz w:val="20"/>
        </w:rPr>
        <w:t>Unico HI provides a higher thermal value</w:t>
      </w:r>
      <w:r w:rsidR="008D50FC" w:rsidRPr="00E61C9E">
        <w:rPr>
          <w:rFonts w:ascii="Arial" w:hAnsi="Arial" w:cs="Arial"/>
          <w:vanish/>
          <w:color w:val="0070C0"/>
          <w:sz w:val="20"/>
        </w:rPr>
        <w:t>.</w:t>
      </w:r>
    </w:p>
    <w:p w14:paraId="0F946758" w14:textId="77777777" w:rsidR="007E41A8" w:rsidRPr="00E61C9E" w:rsidRDefault="007E41A8" w:rsidP="007E41A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2522D5FB" w14:textId="785723E7" w:rsidR="007E41A8" w:rsidRPr="00E61C9E" w:rsidRDefault="007E41A8" w:rsidP="007E41A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1C9E">
        <w:rPr>
          <w:rFonts w:ascii="Arial" w:hAnsi="Arial" w:cs="Arial"/>
          <w:vanish/>
          <w:color w:val="0070C0"/>
          <w:sz w:val="20"/>
        </w:rPr>
        <w:t>Unico XS provides slim profiles with excellent thermal insulation but does not offer fire or security assemblies.</w:t>
      </w:r>
    </w:p>
    <w:p w14:paraId="1913BC13" w14:textId="77777777" w:rsidR="007E41A8" w:rsidRPr="00E61C9E" w:rsidRDefault="007E41A8" w:rsidP="00F105B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FF"/>
          <w:sz w:val="20"/>
        </w:rPr>
      </w:pPr>
    </w:p>
    <w:p w14:paraId="72ABBC08" w14:textId="47C501BF" w:rsidR="00F105BD" w:rsidRPr="008A02D9" w:rsidRDefault="002E198F"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r>
      <w:r w:rsidR="00F105BD" w:rsidRPr="008A02D9">
        <w:rPr>
          <w:rFonts w:ascii="Arial" w:hAnsi="Arial" w:cs="Arial"/>
          <w:color w:val="000000"/>
          <w:sz w:val="20"/>
        </w:rPr>
        <w:t xml:space="preserve">Contract Documents are based on </w:t>
      </w:r>
      <w:r w:rsidR="00BA3AA4" w:rsidRPr="008A02D9">
        <w:rPr>
          <w:rFonts w:ascii="Arial" w:hAnsi="Arial" w:cs="Arial"/>
          <w:color w:val="FF0000"/>
          <w:sz w:val="20"/>
        </w:rPr>
        <w:t>[</w:t>
      </w:r>
      <w:r w:rsidR="00137B87">
        <w:rPr>
          <w:rFonts w:ascii="Arial" w:hAnsi="Arial" w:cs="Arial"/>
          <w:color w:val="FF0000"/>
          <w:sz w:val="20"/>
        </w:rPr>
        <w:t>Unico</w:t>
      </w:r>
      <w:r w:rsidR="00BA3AA4" w:rsidRPr="008A02D9">
        <w:rPr>
          <w:rFonts w:ascii="Arial" w:hAnsi="Arial" w:cs="Arial"/>
          <w:color w:val="FF0000"/>
          <w:sz w:val="20"/>
        </w:rPr>
        <w:t>]</w:t>
      </w:r>
      <w:r w:rsidR="00BA1C8F" w:rsidRPr="008A02D9">
        <w:rPr>
          <w:rFonts w:ascii="Arial" w:hAnsi="Arial" w:cs="Arial"/>
          <w:color w:val="FF0000"/>
          <w:sz w:val="20"/>
        </w:rPr>
        <w:t xml:space="preserve"> </w:t>
      </w:r>
      <w:r w:rsidR="00BA3AA4" w:rsidRPr="008A02D9">
        <w:rPr>
          <w:rFonts w:ascii="Arial" w:hAnsi="Arial" w:cs="Arial"/>
          <w:color w:val="FF0000"/>
          <w:sz w:val="20"/>
        </w:rPr>
        <w:t>[</w:t>
      </w:r>
      <w:r w:rsidR="00137B87">
        <w:rPr>
          <w:rFonts w:ascii="Arial" w:hAnsi="Arial" w:cs="Arial"/>
          <w:color w:val="FF0000"/>
          <w:sz w:val="20"/>
        </w:rPr>
        <w:t xml:space="preserve">Unico </w:t>
      </w:r>
      <w:r w:rsidR="00BA3AA4" w:rsidRPr="008A02D9">
        <w:rPr>
          <w:rFonts w:ascii="Arial" w:hAnsi="Arial" w:cs="Arial"/>
          <w:color w:val="FF0000"/>
          <w:sz w:val="20"/>
        </w:rPr>
        <w:t>HI</w:t>
      </w:r>
      <w:r w:rsidR="00D654CC">
        <w:rPr>
          <w:rFonts w:ascii="Arial" w:hAnsi="Arial" w:cs="Arial"/>
          <w:color w:val="FF0000"/>
          <w:sz w:val="20"/>
        </w:rPr>
        <w:t xml:space="preserve">] </w:t>
      </w:r>
      <w:r w:rsidR="00137B87">
        <w:rPr>
          <w:rFonts w:ascii="Arial" w:hAnsi="Arial" w:cs="Arial"/>
          <w:color w:val="FF0000"/>
          <w:sz w:val="20"/>
        </w:rPr>
        <w:t xml:space="preserve">[Unico </w:t>
      </w:r>
      <w:r w:rsidR="00D654CC">
        <w:rPr>
          <w:rFonts w:ascii="Arial" w:hAnsi="Arial" w:cs="Arial"/>
          <w:color w:val="FF0000"/>
          <w:sz w:val="20"/>
        </w:rPr>
        <w:t>XS</w:t>
      </w:r>
      <w:r w:rsidR="00BA3AA4" w:rsidRPr="008A02D9">
        <w:rPr>
          <w:rFonts w:ascii="Arial" w:hAnsi="Arial" w:cs="Arial"/>
          <w:color w:val="FF0000"/>
          <w:sz w:val="20"/>
        </w:rPr>
        <w:t>]</w:t>
      </w:r>
      <w:r w:rsidR="00BA3AA4" w:rsidRPr="008A02D9">
        <w:rPr>
          <w:rFonts w:ascii="Arial" w:hAnsi="Arial" w:cs="Arial"/>
          <w:color w:val="000000"/>
          <w:sz w:val="20"/>
        </w:rPr>
        <w:t xml:space="preserve"> </w:t>
      </w:r>
      <w:r w:rsidR="00F105BD" w:rsidRPr="008A02D9">
        <w:rPr>
          <w:rFonts w:ascii="Arial" w:hAnsi="Arial" w:cs="Arial"/>
          <w:color w:val="000000"/>
          <w:sz w:val="20"/>
        </w:rPr>
        <w:t xml:space="preserve">by Forster Profile Systems. </w:t>
      </w:r>
      <w:hyperlink r:id="rId9" w:history="1">
        <w:r w:rsidR="008D5BAA" w:rsidRPr="00D84BA9">
          <w:rPr>
            <w:rStyle w:val="Hyperlink"/>
            <w:rFonts w:ascii="Arial" w:hAnsi="Arial" w:cs="Arial"/>
            <w:color w:val="0070C0"/>
            <w:sz w:val="20"/>
          </w:rPr>
          <w:t>www.forster-profile.ch</w:t>
        </w:r>
      </w:hyperlink>
    </w:p>
    <w:p w14:paraId="685DD9EA" w14:textId="77777777" w:rsidR="00F105BD" w:rsidRPr="008A02D9" w:rsidRDefault="00F105BD" w:rsidP="00F105B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B4202B5" w14:textId="215FC7A4" w:rsidR="00A40D80" w:rsidRPr="008A02D9" w:rsidRDefault="00F105BD"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 xml:space="preserve"> </w:t>
      </w:r>
      <w:r w:rsidRPr="008A02D9">
        <w:rPr>
          <w:rFonts w:ascii="Arial" w:hAnsi="Arial" w:cs="Arial"/>
          <w:color w:val="000000"/>
          <w:sz w:val="20"/>
        </w:rPr>
        <w:tab/>
      </w:r>
      <w:r w:rsidR="002E198F" w:rsidRPr="008A02D9">
        <w:rPr>
          <w:rFonts w:ascii="Arial" w:hAnsi="Arial" w:cs="Arial"/>
          <w:color w:val="000000"/>
          <w:sz w:val="20"/>
        </w:rPr>
        <w:t xml:space="preserve">Substitutions: </w:t>
      </w:r>
      <w:r w:rsidR="00C006EE" w:rsidRPr="008A02D9">
        <w:rPr>
          <w:rFonts w:ascii="Arial" w:hAnsi="Arial" w:cs="Arial"/>
          <w:color w:val="FF0000"/>
          <w:sz w:val="20"/>
        </w:rPr>
        <w:t>[Refer to Division 01.] [Not permitted.]</w:t>
      </w:r>
    </w:p>
    <w:p w14:paraId="5E6ED0F7"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C536D45" w14:textId="77777777" w:rsidR="00A40D80" w:rsidRPr="008A02D9" w:rsidRDefault="002E198F" w:rsidP="003B1ED0">
      <w:pPr>
        <w:pStyle w:val="Level2"/>
        <w:widowControl/>
        <w:numPr>
          <w:ilvl w:val="1"/>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MATERIALS</w:t>
      </w:r>
    </w:p>
    <w:p w14:paraId="0793CC3B" w14:textId="304A73B7" w:rsidR="00A40D80"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3460E72" w14:textId="56DC05A8" w:rsidR="007E41A8" w:rsidRPr="007E41A8" w:rsidRDefault="007E41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7E41A8">
        <w:rPr>
          <w:rFonts w:ascii="Arial" w:hAnsi="Arial" w:cs="Arial"/>
          <w:vanish/>
          <w:color w:val="0070C0"/>
          <w:sz w:val="20"/>
        </w:rPr>
        <w:t>Type 316 provides higher corrosion resistance</w:t>
      </w:r>
      <w:r w:rsidR="00D84BA9">
        <w:rPr>
          <w:rFonts w:ascii="Arial" w:hAnsi="Arial" w:cs="Arial"/>
          <w:vanish/>
          <w:color w:val="0070C0"/>
          <w:sz w:val="20"/>
        </w:rPr>
        <w:t xml:space="preserve"> </w:t>
      </w:r>
      <w:r w:rsidR="00D84BA9" w:rsidRPr="008D50FC">
        <w:rPr>
          <w:rFonts w:ascii="Arial" w:hAnsi="Arial" w:cs="Arial"/>
          <w:vanish/>
          <w:color w:val="0070C0"/>
          <w:sz w:val="20"/>
        </w:rPr>
        <w:t>and is available upon request</w:t>
      </w:r>
      <w:r w:rsidRPr="008D50FC">
        <w:rPr>
          <w:rFonts w:ascii="Arial" w:hAnsi="Arial" w:cs="Arial"/>
          <w:vanish/>
          <w:color w:val="0070C0"/>
          <w:sz w:val="20"/>
        </w:rPr>
        <w:t>.</w:t>
      </w:r>
    </w:p>
    <w:p w14:paraId="4FF8C09E" w14:textId="77777777" w:rsidR="007E41A8" w:rsidRPr="007E41A8" w:rsidRDefault="007E41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00"/>
          <w:sz w:val="20"/>
        </w:rPr>
      </w:pPr>
    </w:p>
    <w:p w14:paraId="44F59854" w14:textId="163B5372" w:rsidR="007E41A8" w:rsidRPr="007E41A8" w:rsidRDefault="002E198F" w:rsidP="007E41A8">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r>
      <w:r w:rsidR="007E41A8">
        <w:rPr>
          <w:rFonts w:ascii="Arial" w:hAnsi="Arial" w:cs="Arial"/>
          <w:color w:val="000000"/>
          <w:sz w:val="20"/>
        </w:rPr>
        <w:t>Stainless Steel: ASTM</w:t>
      </w:r>
      <w:r w:rsidR="008D5BAA">
        <w:rPr>
          <w:rFonts w:ascii="Arial" w:hAnsi="Arial" w:cs="Arial"/>
          <w:color w:val="000000"/>
          <w:sz w:val="20"/>
        </w:rPr>
        <w:t xml:space="preserve"> A666, </w:t>
      </w:r>
      <w:r w:rsidR="007E41A8">
        <w:rPr>
          <w:rFonts w:ascii="Arial" w:hAnsi="Arial" w:cs="Arial"/>
          <w:color w:val="000000"/>
          <w:sz w:val="20"/>
        </w:rPr>
        <w:t xml:space="preserve">Type </w:t>
      </w:r>
      <w:r w:rsidR="007E41A8" w:rsidRPr="007E41A8">
        <w:rPr>
          <w:rFonts w:ascii="Arial" w:hAnsi="Arial" w:cs="Arial"/>
          <w:color w:val="FF0000"/>
          <w:sz w:val="20"/>
        </w:rPr>
        <w:t>[304.] [316.]</w:t>
      </w:r>
      <w:r w:rsidR="007E41A8" w:rsidRPr="007E41A8">
        <w:rPr>
          <w:rFonts w:ascii="Arial" w:hAnsi="Arial" w:cs="Arial"/>
          <w:sz w:val="20"/>
        </w:rPr>
        <w:t xml:space="preserve"> </w:t>
      </w:r>
    </w:p>
    <w:p w14:paraId="4A909641" w14:textId="3283D633"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6BD2A9D" w14:textId="141451D8" w:rsidR="006C730D" w:rsidRPr="00E61C9E" w:rsidRDefault="006C730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61C9E">
        <w:rPr>
          <w:rFonts w:ascii="Arial" w:hAnsi="Arial" w:cs="Arial"/>
          <w:vanish/>
          <w:color w:val="0070C0"/>
          <w:sz w:val="20"/>
        </w:rPr>
        <w:t xml:space="preserve">Coordinate glass with Section 08 80 00. Note that fire, ballistic, and security rated assemblies require glass types that are approved per the system test assemblies. Verify glass requirements </w:t>
      </w:r>
      <w:r w:rsidR="00F052B2" w:rsidRPr="00E61C9E">
        <w:rPr>
          <w:rFonts w:ascii="Arial" w:hAnsi="Arial" w:cs="Arial"/>
          <w:vanish/>
          <w:color w:val="0070C0"/>
          <w:sz w:val="20"/>
        </w:rPr>
        <w:t xml:space="preserve">for all assemblies </w:t>
      </w:r>
      <w:r w:rsidRPr="00E61C9E">
        <w:rPr>
          <w:rFonts w:ascii="Arial" w:hAnsi="Arial" w:cs="Arial"/>
          <w:vanish/>
          <w:color w:val="0070C0"/>
          <w:sz w:val="20"/>
        </w:rPr>
        <w:t xml:space="preserve">with Forster </w:t>
      </w:r>
      <w:r w:rsidR="00F052B2" w:rsidRPr="00E61C9E">
        <w:rPr>
          <w:rFonts w:ascii="Arial" w:hAnsi="Arial" w:cs="Arial"/>
          <w:vanish/>
          <w:color w:val="0070C0"/>
          <w:sz w:val="20"/>
        </w:rPr>
        <w:t>P</w:t>
      </w:r>
      <w:r w:rsidRPr="00E61C9E">
        <w:rPr>
          <w:rFonts w:ascii="Arial" w:hAnsi="Arial" w:cs="Arial"/>
          <w:vanish/>
          <w:color w:val="0070C0"/>
          <w:sz w:val="20"/>
        </w:rPr>
        <w:t xml:space="preserve">rofile </w:t>
      </w:r>
      <w:r w:rsidR="00F052B2" w:rsidRPr="00E61C9E">
        <w:rPr>
          <w:rFonts w:ascii="Arial" w:hAnsi="Arial" w:cs="Arial"/>
          <w:vanish/>
          <w:color w:val="0070C0"/>
          <w:sz w:val="20"/>
        </w:rPr>
        <w:t>S</w:t>
      </w:r>
      <w:r w:rsidRPr="00E61C9E">
        <w:rPr>
          <w:rFonts w:ascii="Arial" w:hAnsi="Arial" w:cs="Arial"/>
          <w:vanish/>
          <w:color w:val="0070C0"/>
          <w:sz w:val="20"/>
        </w:rPr>
        <w:t>ystems.</w:t>
      </w:r>
    </w:p>
    <w:p w14:paraId="1EEC5098" w14:textId="77777777" w:rsidR="006C730D" w:rsidRPr="00E61C9E" w:rsidRDefault="006C730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00"/>
          <w:sz w:val="20"/>
        </w:rPr>
      </w:pPr>
    </w:p>
    <w:p w14:paraId="27E12A6F" w14:textId="77777777" w:rsidR="00A40D80" w:rsidRPr="008A02D9" w:rsidRDefault="002E198F"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t>Glass and Glazing Accessories: Specified in Section 08 80 00.</w:t>
      </w:r>
    </w:p>
    <w:p w14:paraId="0425B09B"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4F4DA57" w14:textId="04CF6AA3" w:rsidR="00A40D80" w:rsidRDefault="002E198F" w:rsidP="005D2F6B">
      <w:pPr>
        <w:pStyle w:val="Level2"/>
        <w:widowControl/>
        <w:numPr>
          <w:ilvl w:val="1"/>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ACCESSORIES</w:t>
      </w:r>
    </w:p>
    <w:p w14:paraId="243A8FD0" w14:textId="77777777" w:rsidR="005D2F6B" w:rsidRDefault="005D2F6B" w:rsidP="005D2F6B">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201A67" w14:textId="13C050FA" w:rsidR="005D2F6B" w:rsidRPr="008A02D9" w:rsidRDefault="005D2F6B" w:rsidP="005D2F6B">
      <w:pPr>
        <w:pStyle w:val="Level2"/>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Anchors: Type </w:t>
      </w:r>
      <w:r>
        <w:rPr>
          <w:rFonts w:ascii="Arial" w:hAnsi="Arial" w:cs="Arial"/>
          <w:color w:val="FF0000"/>
          <w:sz w:val="20"/>
        </w:rPr>
        <w:t>[304] [316]</w:t>
      </w:r>
      <w:r>
        <w:rPr>
          <w:rFonts w:ascii="Arial" w:hAnsi="Arial" w:cs="Arial"/>
          <w:sz w:val="20"/>
        </w:rPr>
        <w:t xml:space="preserve"> stainless steel.</w:t>
      </w:r>
    </w:p>
    <w:p w14:paraId="4D2F2F33"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6328BD3" w14:textId="77777777" w:rsidR="00A40D80" w:rsidRPr="008A02D9" w:rsidRDefault="002E198F" w:rsidP="003B1ED0">
      <w:pPr>
        <w:pStyle w:val="Level2"/>
        <w:widowControl/>
        <w:numPr>
          <w:ilvl w:val="1"/>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FABRICATION</w:t>
      </w:r>
    </w:p>
    <w:p w14:paraId="7C2ADE63" w14:textId="46AB305D"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3A279C6" w14:textId="7985E20C" w:rsidR="00A40D80" w:rsidRPr="008A02D9" w:rsidRDefault="002E198F"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t>Mullion Profile:</w:t>
      </w:r>
      <w:r w:rsidR="00DB07C1">
        <w:rPr>
          <w:rFonts w:ascii="Arial" w:hAnsi="Arial" w:cs="Arial"/>
          <w:color w:val="000000"/>
          <w:sz w:val="20"/>
        </w:rPr>
        <w:t xml:space="preserve"> 2.76 inches </w:t>
      </w:r>
      <w:r w:rsidR="00DB07C1" w:rsidRPr="00BC24B5">
        <w:rPr>
          <w:rFonts w:ascii="Arial" w:hAnsi="Arial" w:cs="Arial"/>
          <w:color w:val="7030A0"/>
          <w:sz w:val="20"/>
        </w:rPr>
        <w:t xml:space="preserve">(70 mm) </w:t>
      </w:r>
      <w:r w:rsidR="00DB07C1">
        <w:rPr>
          <w:rFonts w:ascii="Arial" w:hAnsi="Arial" w:cs="Arial"/>
          <w:color w:val="000000"/>
          <w:sz w:val="20"/>
        </w:rPr>
        <w:t xml:space="preserve">deep x </w:t>
      </w:r>
      <w:r w:rsidRPr="008A02D9">
        <w:rPr>
          <w:rFonts w:ascii="Arial" w:hAnsi="Arial" w:cs="Arial"/>
          <w:color w:val="FF0000"/>
          <w:sz w:val="20"/>
        </w:rPr>
        <w:t>[</w:t>
      </w:r>
      <w:r w:rsidR="00DB07C1">
        <w:rPr>
          <w:rFonts w:ascii="Arial" w:hAnsi="Arial" w:cs="Arial"/>
          <w:color w:val="FF0000"/>
          <w:sz w:val="20"/>
        </w:rPr>
        <w:t>1.97] [2.76] [3.54]</w:t>
      </w:r>
      <w:r w:rsidR="00DB07C1">
        <w:rPr>
          <w:rFonts w:ascii="Arial" w:hAnsi="Arial" w:cs="Arial"/>
          <w:color w:val="000000" w:themeColor="text1"/>
          <w:sz w:val="20"/>
        </w:rPr>
        <w:t xml:space="preserve"> inch </w:t>
      </w:r>
      <w:r w:rsidR="00DB07C1" w:rsidRPr="00BC24B5">
        <w:rPr>
          <w:rFonts w:ascii="Arial" w:hAnsi="Arial" w:cs="Arial"/>
          <w:color w:val="7030A0"/>
          <w:sz w:val="20"/>
        </w:rPr>
        <w:t>([50] [70] [90</w:t>
      </w:r>
      <w:r w:rsidR="000C79E0" w:rsidRPr="00BC24B5">
        <w:rPr>
          <w:rFonts w:ascii="Arial" w:hAnsi="Arial" w:cs="Arial"/>
          <w:color w:val="7030A0"/>
          <w:sz w:val="20"/>
        </w:rPr>
        <w:t>]</w:t>
      </w:r>
      <w:r w:rsidR="00DB07C1" w:rsidRPr="00BC24B5">
        <w:rPr>
          <w:rFonts w:ascii="Arial" w:hAnsi="Arial" w:cs="Arial"/>
          <w:color w:val="7030A0"/>
          <w:sz w:val="20"/>
        </w:rPr>
        <w:t>)</w:t>
      </w:r>
      <w:r w:rsidR="000C79E0" w:rsidRPr="008A02D9">
        <w:rPr>
          <w:rFonts w:ascii="Arial" w:hAnsi="Arial" w:cs="Arial"/>
          <w:sz w:val="20"/>
        </w:rPr>
        <w:t xml:space="preserve"> mm </w:t>
      </w:r>
      <w:r w:rsidR="000C79E0" w:rsidRPr="008A02D9">
        <w:rPr>
          <w:rFonts w:ascii="Arial" w:hAnsi="Arial" w:cs="Arial"/>
          <w:color w:val="000000"/>
          <w:sz w:val="20"/>
        </w:rPr>
        <w:t>face width</w:t>
      </w:r>
      <w:r w:rsidR="00DB07C1">
        <w:rPr>
          <w:rFonts w:ascii="Arial" w:hAnsi="Arial" w:cs="Arial"/>
          <w:color w:val="000000"/>
          <w:sz w:val="20"/>
        </w:rPr>
        <w:t xml:space="preserve"> for fixed glazing on both side of mullion</w:t>
      </w:r>
      <w:r w:rsidR="000C79E0" w:rsidRPr="008A02D9">
        <w:rPr>
          <w:rFonts w:ascii="Arial" w:hAnsi="Arial" w:cs="Arial"/>
          <w:color w:val="000000"/>
          <w:sz w:val="20"/>
        </w:rPr>
        <w:t>.</w:t>
      </w:r>
    </w:p>
    <w:p w14:paraId="4192FF60" w14:textId="77777777" w:rsidR="00BA1C8F" w:rsidRPr="008A02D9" w:rsidRDefault="00BA1C8F" w:rsidP="00BA1C8F">
      <w:pPr>
        <w:pStyle w:val="ListParagraph"/>
        <w:rPr>
          <w:rFonts w:ascii="Arial" w:hAnsi="Arial" w:cs="Arial"/>
          <w:color w:val="000000"/>
          <w:sz w:val="20"/>
        </w:rPr>
      </w:pPr>
    </w:p>
    <w:p w14:paraId="6E973BD6" w14:textId="2116DB1A" w:rsidR="00BA1C8F" w:rsidRPr="008A02D9" w:rsidRDefault="00BA1C8F" w:rsidP="007669DA">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A02D9">
        <w:rPr>
          <w:rFonts w:ascii="Arial" w:hAnsi="Arial" w:cs="Arial"/>
          <w:color w:val="000000"/>
          <w:sz w:val="20"/>
        </w:rPr>
        <w:t xml:space="preserve"> </w:t>
      </w:r>
      <w:r w:rsidRPr="008A02D9">
        <w:rPr>
          <w:rFonts w:ascii="Arial" w:hAnsi="Arial" w:cs="Arial"/>
          <w:color w:val="000000"/>
          <w:sz w:val="20"/>
        </w:rPr>
        <w:tab/>
        <w:t>System Assembly:</w:t>
      </w:r>
    </w:p>
    <w:p w14:paraId="536ADCEE" w14:textId="77777777" w:rsidR="009A31AB" w:rsidRDefault="00BA1C8F" w:rsidP="00BA1C8F">
      <w:pPr>
        <w:pStyle w:val="Level3"/>
        <w:widowControl/>
        <w:numPr>
          <w:ilvl w:val="3"/>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A02D9">
        <w:rPr>
          <w:rFonts w:ascii="Arial" w:hAnsi="Arial" w:cs="Arial"/>
          <w:sz w:val="20"/>
        </w:rPr>
        <w:t xml:space="preserve"> </w:t>
      </w:r>
      <w:r w:rsidRPr="008A02D9">
        <w:rPr>
          <w:rFonts w:ascii="Arial" w:hAnsi="Arial" w:cs="Arial"/>
          <w:sz w:val="20"/>
        </w:rPr>
        <w:tab/>
      </w:r>
      <w:r w:rsidR="009A31AB">
        <w:rPr>
          <w:rFonts w:ascii="Arial" w:hAnsi="Arial" w:cs="Arial"/>
          <w:sz w:val="20"/>
        </w:rPr>
        <w:t>Glazing method: Inside glazed.</w:t>
      </w:r>
    </w:p>
    <w:p w14:paraId="0357BB2E" w14:textId="373E44A9" w:rsidR="00BA1C8F" w:rsidRPr="008A02D9" w:rsidRDefault="009A31AB" w:rsidP="00BA1C8F">
      <w:pPr>
        <w:pStyle w:val="Level3"/>
        <w:widowControl/>
        <w:numPr>
          <w:ilvl w:val="3"/>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Pr>
          <w:rFonts w:ascii="Arial" w:hAnsi="Arial" w:cs="Arial"/>
          <w:sz w:val="20"/>
        </w:rPr>
        <w:t xml:space="preserve"> </w:t>
      </w:r>
      <w:r>
        <w:rPr>
          <w:rFonts w:ascii="Arial" w:hAnsi="Arial" w:cs="Arial"/>
          <w:sz w:val="20"/>
        </w:rPr>
        <w:tab/>
      </w:r>
      <w:r w:rsidR="00BA1C8F" w:rsidRPr="008A02D9">
        <w:rPr>
          <w:rFonts w:ascii="Arial" w:hAnsi="Arial" w:cs="Arial"/>
          <w:sz w:val="20"/>
        </w:rPr>
        <w:t>Thermally insulated system fabricated by welded and/or slotted arrangement based on size, application, use, or fabricators recommendation.</w:t>
      </w:r>
    </w:p>
    <w:p w14:paraId="0988A3D9" w14:textId="37CD800E" w:rsidR="00A40D80" w:rsidRPr="008A02D9" w:rsidRDefault="00A40D80" w:rsidP="009A31AB">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A025F32" w14:textId="77777777" w:rsidR="00A40D80" w:rsidRPr="008A02D9" w:rsidRDefault="002E198F" w:rsidP="003B1ED0">
      <w:pPr>
        <w:pStyle w:val="Level2"/>
        <w:widowControl/>
        <w:numPr>
          <w:ilvl w:val="1"/>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FINISHES</w:t>
      </w:r>
    </w:p>
    <w:p w14:paraId="005A824E" w14:textId="758BB97B" w:rsidR="00723D88" w:rsidRDefault="00723D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sz w:val="20"/>
        </w:rPr>
      </w:pPr>
    </w:p>
    <w:p w14:paraId="0C578757" w14:textId="63760D01" w:rsidR="00D84BA9" w:rsidRPr="00D84BA9" w:rsidRDefault="00D84BA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D84BA9">
        <w:rPr>
          <w:rFonts w:ascii="Arial" w:hAnsi="Arial" w:cs="Arial"/>
          <w:vanish/>
          <w:color w:val="0070C0"/>
          <w:sz w:val="20"/>
        </w:rPr>
        <w:t>No. 8 mirror polished finish is available on special request.</w:t>
      </w:r>
    </w:p>
    <w:p w14:paraId="7E44FFFC" w14:textId="77777777" w:rsidR="008D5BAA" w:rsidRPr="00D84BA9" w:rsidRDefault="008D5B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7B95669" w14:textId="04759350" w:rsidR="00A40D80" w:rsidRPr="008A02D9" w:rsidRDefault="002E198F"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ab/>
      </w:r>
      <w:r w:rsidR="00392143" w:rsidRPr="005D2F6B">
        <w:rPr>
          <w:rFonts w:ascii="Arial" w:hAnsi="Arial" w:cs="Arial"/>
          <w:color w:val="000000"/>
          <w:sz w:val="20"/>
        </w:rPr>
        <w:t xml:space="preserve">Stainless Steel: NAAMM AMP 503; </w:t>
      </w:r>
      <w:r w:rsidR="00392143" w:rsidRPr="00D84BA9">
        <w:rPr>
          <w:rFonts w:ascii="Arial" w:hAnsi="Arial" w:cs="Arial"/>
          <w:color w:val="FF0000"/>
          <w:sz w:val="20"/>
        </w:rPr>
        <w:t>[No. 4 satin.]</w:t>
      </w:r>
      <w:r w:rsidR="00392143" w:rsidRPr="00D84BA9">
        <w:rPr>
          <w:rFonts w:ascii="Arial" w:hAnsi="Arial" w:cs="Arial"/>
          <w:color w:val="000000"/>
          <w:sz w:val="20"/>
        </w:rPr>
        <w:t xml:space="preserve"> </w:t>
      </w:r>
      <w:r w:rsidR="00392143" w:rsidRPr="00D84BA9">
        <w:rPr>
          <w:rFonts w:ascii="Arial" w:hAnsi="Arial" w:cs="Arial"/>
          <w:color w:val="FF0000"/>
          <w:sz w:val="20"/>
        </w:rPr>
        <w:t>[No. 8 mirror polished.]</w:t>
      </w:r>
      <w:r w:rsidR="00392143" w:rsidRPr="00D84BA9">
        <w:rPr>
          <w:rFonts w:ascii="Arial" w:hAnsi="Arial" w:cs="Arial"/>
          <w:color w:val="000000"/>
          <w:sz w:val="20"/>
        </w:rPr>
        <w:t xml:space="preserve"> </w:t>
      </w:r>
      <w:r w:rsidR="00392143" w:rsidRPr="00D84BA9">
        <w:rPr>
          <w:rFonts w:ascii="Arial" w:hAnsi="Arial" w:cs="Arial"/>
          <w:color w:val="FF0000"/>
          <w:sz w:val="20"/>
        </w:rPr>
        <w:t>[____.]</w:t>
      </w:r>
    </w:p>
    <w:p w14:paraId="04B18555" w14:textId="77777777" w:rsidR="002E24E6" w:rsidRPr="008A02D9" w:rsidRDefault="002E24E6" w:rsidP="002E24E6">
      <w:pPr>
        <w:pStyle w:val="ListParagraph"/>
        <w:ind w:left="0"/>
        <w:rPr>
          <w:rFonts w:ascii="Arial" w:hAnsi="Arial" w:cs="Arial"/>
          <w:b/>
          <w:color w:val="000000"/>
          <w:sz w:val="20"/>
        </w:rPr>
      </w:pPr>
    </w:p>
    <w:p w14:paraId="2CE36137" w14:textId="34E941F4" w:rsidR="00A40D80" w:rsidRPr="008A02D9" w:rsidRDefault="002E24E6" w:rsidP="002E24E6">
      <w:pPr>
        <w:pStyle w:val="Level3"/>
        <w:widowControl/>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color w:val="000000"/>
          <w:sz w:val="20"/>
        </w:rPr>
      </w:pPr>
      <w:r w:rsidRPr="008A02D9">
        <w:rPr>
          <w:rFonts w:ascii="Arial" w:hAnsi="Arial" w:cs="Arial"/>
          <w:b/>
          <w:color w:val="000000"/>
          <w:sz w:val="20"/>
        </w:rPr>
        <w:t xml:space="preserve"> </w:t>
      </w:r>
      <w:r w:rsidRPr="008A02D9">
        <w:rPr>
          <w:rFonts w:ascii="Arial" w:hAnsi="Arial" w:cs="Arial"/>
          <w:b/>
          <w:color w:val="000000"/>
          <w:sz w:val="20"/>
        </w:rPr>
        <w:tab/>
      </w:r>
      <w:r w:rsidR="002E198F" w:rsidRPr="008A02D9">
        <w:rPr>
          <w:rFonts w:ascii="Arial" w:hAnsi="Arial" w:cs="Arial"/>
          <w:b/>
          <w:color w:val="000000"/>
          <w:sz w:val="20"/>
        </w:rPr>
        <w:t>EXECUTION</w:t>
      </w:r>
    </w:p>
    <w:p w14:paraId="2A1543AA" w14:textId="77777777" w:rsidR="00A40D80" w:rsidRPr="008A02D9"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7B7D156" w14:textId="77777777" w:rsidR="002E24E6" w:rsidRPr="008A02D9" w:rsidRDefault="002E198F" w:rsidP="002E24E6">
      <w:pPr>
        <w:pStyle w:val="Level2"/>
        <w:widowControl/>
        <w:numPr>
          <w:ilvl w:val="1"/>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A02D9">
        <w:rPr>
          <w:rFonts w:ascii="Arial" w:hAnsi="Arial" w:cs="Arial"/>
          <w:color w:val="000000"/>
          <w:sz w:val="20"/>
        </w:rPr>
        <w:tab/>
        <w:t>INSTALLATION</w:t>
      </w:r>
    </w:p>
    <w:p w14:paraId="29541696" w14:textId="77777777" w:rsidR="002E24E6" w:rsidRPr="008A02D9" w:rsidRDefault="002E24E6" w:rsidP="002E24E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F21913F" w14:textId="77777777" w:rsidR="002E24E6" w:rsidRPr="008A02D9" w:rsidRDefault="002E24E6" w:rsidP="002E24E6">
      <w:pPr>
        <w:pStyle w:val="Level2"/>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 xml:space="preserve"> </w:t>
      </w:r>
      <w:r w:rsidRPr="008A02D9">
        <w:rPr>
          <w:rFonts w:ascii="Arial" w:hAnsi="Arial" w:cs="Arial"/>
          <w:color w:val="000000"/>
          <w:sz w:val="20"/>
        </w:rPr>
        <w:tab/>
      </w:r>
      <w:r w:rsidR="002E198F" w:rsidRPr="008A02D9">
        <w:rPr>
          <w:rFonts w:ascii="Arial" w:hAnsi="Arial" w:cs="Arial"/>
          <w:color w:val="000000"/>
          <w:sz w:val="20"/>
        </w:rPr>
        <w:t>Install in accordance with manufacturer's instructions and approved Shop Drawings.</w:t>
      </w:r>
    </w:p>
    <w:p w14:paraId="4CB1108F" w14:textId="77777777" w:rsidR="002E24E6" w:rsidRPr="008A02D9" w:rsidRDefault="002E24E6" w:rsidP="002E24E6">
      <w:pPr>
        <w:pStyle w:val="ListParagraph"/>
        <w:ind w:left="0"/>
        <w:rPr>
          <w:rFonts w:ascii="Arial" w:hAnsi="Arial" w:cs="Arial"/>
          <w:color w:val="000000"/>
          <w:sz w:val="20"/>
        </w:rPr>
      </w:pPr>
    </w:p>
    <w:p w14:paraId="0338E95E" w14:textId="569D8E1E" w:rsidR="00745754" w:rsidRPr="008A02D9" w:rsidRDefault="002E24E6" w:rsidP="002E24E6">
      <w:pPr>
        <w:pStyle w:val="Level2"/>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color w:val="000000"/>
          <w:sz w:val="20"/>
        </w:rPr>
        <w:t xml:space="preserve"> </w:t>
      </w:r>
      <w:r w:rsidRPr="008A02D9">
        <w:rPr>
          <w:rFonts w:ascii="Arial" w:hAnsi="Arial" w:cs="Arial"/>
          <w:color w:val="000000"/>
          <w:sz w:val="20"/>
        </w:rPr>
        <w:tab/>
      </w:r>
      <w:r w:rsidR="00200C56" w:rsidRPr="008A02D9">
        <w:rPr>
          <w:rFonts w:ascii="Arial" w:hAnsi="Arial" w:cs="Arial"/>
          <w:color w:val="000000"/>
          <w:sz w:val="20"/>
        </w:rPr>
        <w:t>Install glass as specified in Section 08 80 00.</w:t>
      </w:r>
      <w:r w:rsidR="00200C56" w:rsidRPr="008A02D9">
        <w:rPr>
          <w:rFonts w:ascii="Arial" w:hAnsi="Arial" w:cs="Arial"/>
          <w:color w:val="FF0000"/>
          <w:sz w:val="20"/>
        </w:rPr>
        <w:t xml:space="preserve"> </w:t>
      </w:r>
    </w:p>
    <w:p w14:paraId="28067EA9" w14:textId="77777777" w:rsidR="001D6CE0" w:rsidRPr="008A02D9" w:rsidRDefault="001D6CE0" w:rsidP="001D6CE0">
      <w:pPr>
        <w:pStyle w:val="ListParagraph"/>
        <w:ind w:left="0"/>
        <w:rPr>
          <w:rFonts w:ascii="Arial" w:hAnsi="Arial" w:cs="Arial"/>
          <w:sz w:val="20"/>
        </w:rPr>
      </w:pPr>
    </w:p>
    <w:p w14:paraId="1C35DF74" w14:textId="77777777" w:rsidR="001D6CE0" w:rsidRPr="008A02D9" w:rsidRDefault="001D6CE0" w:rsidP="003B1ED0">
      <w:pPr>
        <w:pStyle w:val="Level3"/>
        <w:widowControl/>
        <w:numPr>
          <w:ilvl w:val="2"/>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A02D9">
        <w:rPr>
          <w:rFonts w:ascii="Arial" w:hAnsi="Arial" w:cs="Arial"/>
          <w:sz w:val="20"/>
        </w:rPr>
        <w:t xml:space="preserve"> </w:t>
      </w:r>
      <w:r w:rsidRPr="008A02D9">
        <w:rPr>
          <w:rFonts w:ascii="Arial" w:hAnsi="Arial" w:cs="Arial"/>
          <w:sz w:val="20"/>
        </w:rPr>
        <w:tab/>
        <w:t>Installation Tolerances:</w:t>
      </w:r>
    </w:p>
    <w:p w14:paraId="59CA389C" w14:textId="19F7BFC4" w:rsidR="001D6CE0" w:rsidRPr="008A02D9" w:rsidRDefault="001D6CE0" w:rsidP="003B1ED0">
      <w:pPr>
        <w:pStyle w:val="Level3"/>
        <w:widowControl/>
        <w:numPr>
          <w:ilvl w:val="3"/>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sz w:val="20"/>
        </w:rPr>
        <w:t xml:space="preserve"> </w:t>
      </w:r>
      <w:r w:rsidRPr="008A02D9">
        <w:rPr>
          <w:rFonts w:ascii="Arial" w:hAnsi="Arial" w:cs="Arial"/>
          <w:sz w:val="20"/>
        </w:rPr>
        <w:tab/>
        <w:t xml:space="preserve">Maximum variation from plumb or level: </w:t>
      </w:r>
      <w:r w:rsidRPr="008A02D9">
        <w:rPr>
          <w:rFonts w:ascii="Arial" w:hAnsi="Arial" w:cs="Arial"/>
          <w:color w:val="FF0000"/>
          <w:sz w:val="20"/>
        </w:rPr>
        <w:t>[1/8] [__]</w:t>
      </w:r>
      <w:r w:rsidRPr="008A02D9">
        <w:rPr>
          <w:rFonts w:ascii="Arial" w:hAnsi="Arial" w:cs="Arial"/>
          <w:sz w:val="20"/>
        </w:rPr>
        <w:t xml:space="preserve"> inch in 3 feet </w:t>
      </w:r>
      <w:r w:rsidR="00BC24B5">
        <w:rPr>
          <w:rFonts w:ascii="Arial" w:hAnsi="Arial" w:cs="Arial"/>
          <w:color w:val="7030A0"/>
          <w:sz w:val="20"/>
        </w:rPr>
        <w:t>(3 mm/m)</w:t>
      </w:r>
      <w:r w:rsidR="00BC24B5">
        <w:rPr>
          <w:rFonts w:ascii="Arial" w:hAnsi="Arial" w:cs="Arial"/>
          <w:sz w:val="20"/>
        </w:rPr>
        <w:t xml:space="preserve"> </w:t>
      </w:r>
      <w:r w:rsidRPr="008A02D9">
        <w:rPr>
          <w:rFonts w:ascii="Arial" w:hAnsi="Arial" w:cs="Arial"/>
          <w:sz w:val="20"/>
        </w:rPr>
        <w:t xml:space="preserve">or </w:t>
      </w:r>
      <w:r w:rsidRPr="008A02D9">
        <w:rPr>
          <w:rFonts w:ascii="Arial" w:hAnsi="Arial" w:cs="Arial"/>
          <w:color w:val="FF0000"/>
          <w:sz w:val="20"/>
        </w:rPr>
        <w:t>[1/4] [__]</w:t>
      </w:r>
      <w:r w:rsidRPr="008A02D9">
        <w:rPr>
          <w:rFonts w:ascii="Arial" w:hAnsi="Arial" w:cs="Arial"/>
          <w:sz w:val="20"/>
        </w:rPr>
        <w:t xml:space="preserve"> inch in any 10 feet</w:t>
      </w:r>
      <w:r w:rsidR="00BC24B5">
        <w:rPr>
          <w:rFonts w:ascii="Arial" w:hAnsi="Arial" w:cs="Arial"/>
          <w:sz w:val="20"/>
        </w:rPr>
        <w:t xml:space="preserve"> </w:t>
      </w:r>
      <w:r w:rsidR="00BC24B5">
        <w:rPr>
          <w:rFonts w:ascii="Arial" w:hAnsi="Arial" w:cs="Arial"/>
          <w:color w:val="7030A0"/>
          <w:sz w:val="20"/>
        </w:rPr>
        <w:t>6 mm/3 m)</w:t>
      </w:r>
      <w:r w:rsidRPr="008A02D9">
        <w:rPr>
          <w:rFonts w:ascii="Arial" w:hAnsi="Arial" w:cs="Arial"/>
          <w:sz w:val="20"/>
        </w:rPr>
        <w:t>, whichever is less.</w:t>
      </w:r>
    </w:p>
    <w:p w14:paraId="3DEA9FD9" w14:textId="6D8F8962" w:rsidR="001D6CE0" w:rsidRPr="008A02D9" w:rsidRDefault="001D6CE0" w:rsidP="003B1ED0">
      <w:pPr>
        <w:pStyle w:val="Level3"/>
        <w:widowControl/>
        <w:numPr>
          <w:ilvl w:val="3"/>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sz w:val="20"/>
        </w:rPr>
        <w:t xml:space="preserve"> </w:t>
      </w:r>
      <w:r w:rsidRPr="008A02D9">
        <w:rPr>
          <w:rFonts w:ascii="Arial" w:hAnsi="Arial" w:cs="Arial"/>
          <w:sz w:val="20"/>
        </w:rPr>
        <w:tab/>
        <w:t xml:space="preserve">Maximum misalignment of members abutting end to end: </w:t>
      </w:r>
      <w:r w:rsidRPr="008A02D9">
        <w:rPr>
          <w:rFonts w:ascii="Arial" w:hAnsi="Arial" w:cs="Arial"/>
          <w:color w:val="FF0000"/>
          <w:sz w:val="20"/>
        </w:rPr>
        <w:t>[1/32] [__]</w:t>
      </w:r>
      <w:r w:rsidRPr="008A02D9">
        <w:rPr>
          <w:rFonts w:ascii="Arial" w:hAnsi="Arial" w:cs="Arial"/>
          <w:sz w:val="20"/>
        </w:rPr>
        <w:t xml:space="preserve"> inch</w:t>
      </w:r>
      <w:r w:rsidR="00BC24B5">
        <w:rPr>
          <w:rFonts w:ascii="Arial" w:hAnsi="Arial" w:cs="Arial"/>
          <w:sz w:val="20"/>
        </w:rPr>
        <w:t xml:space="preserve"> </w:t>
      </w:r>
      <w:r w:rsidR="00BC24B5">
        <w:rPr>
          <w:rFonts w:ascii="Arial" w:hAnsi="Arial" w:cs="Arial"/>
          <w:color w:val="7030A0"/>
          <w:sz w:val="20"/>
        </w:rPr>
        <w:t>(0.8 mm)</w:t>
      </w:r>
      <w:r w:rsidRPr="008A02D9">
        <w:rPr>
          <w:rFonts w:ascii="Arial" w:hAnsi="Arial" w:cs="Arial"/>
          <w:sz w:val="20"/>
        </w:rPr>
        <w:t>.</w:t>
      </w:r>
    </w:p>
    <w:p w14:paraId="6D03263D" w14:textId="715BF4ED" w:rsidR="001D6CE0" w:rsidRPr="008A02D9" w:rsidRDefault="001D6CE0" w:rsidP="003B1ED0">
      <w:pPr>
        <w:pStyle w:val="Level3"/>
        <w:widowControl/>
        <w:numPr>
          <w:ilvl w:val="3"/>
          <w:numId w:val="1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A02D9">
        <w:rPr>
          <w:rFonts w:ascii="Arial" w:hAnsi="Arial" w:cs="Arial"/>
          <w:sz w:val="20"/>
        </w:rPr>
        <w:t xml:space="preserve"> </w:t>
      </w:r>
      <w:r w:rsidRPr="008A02D9">
        <w:rPr>
          <w:rFonts w:ascii="Arial" w:hAnsi="Arial" w:cs="Arial"/>
          <w:sz w:val="20"/>
        </w:rPr>
        <w:tab/>
        <w:t>Sealant space between system and adjacent construction:</w:t>
      </w:r>
      <w:r w:rsidR="008D5BAA">
        <w:rPr>
          <w:rFonts w:ascii="Arial" w:hAnsi="Arial" w:cs="Arial"/>
          <w:sz w:val="20"/>
        </w:rPr>
        <w:t xml:space="preserve"> </w:t>
      </w:r>
      <w:r w:rsidR="008D5BAA" w:rsidRPr="00D84BA9">
        <w:rPr>
          <w:rFonts w:ascii="Arial" w:hAnsi="Arial" w:cs="Arial"/>
          <w:sz w:val="20"/>
        </w:rPr>
        <w:t>In accordance with sealant manufacturer’s instructions with consideration for sealant expansion coefficient</w:t>
      </w:r>
      <w:r w:rsidRPr="00D84BA9">
        <w:rPr>
          <w:rFonts w:ascii="Arial" w:hAnsi="Arial" w:cs="Arial"/>
          <w:sz w:val="20"/>
        </w:rPr>
        <w:t>.</w:t>
      </w:r>
    </w:p>
    <w:p w14:paraId="54264889" w14:textId="7682471E" w:rsidR="00200C56" w:rsidRPr="008A02D9" w:rsidRDefault="00200C56" w:rsidP="00200C5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EEF4DB2" w14:textId="3D8492FC" w:rsidR="00200C56" w:rsidRPr="008A02D9" w:rsidRDefault="00200C56" w:rsidP="00200C5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207A7FD" w14:textId="09B9247C" w:rsidR="00200C56" w:rsidRPr="008A02D9" w:rsidRDefault="00200C56" w:rsidP="00200C5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000000"/>
          <w:sz w:val="20"/>
        </w:rPr>
      </w:pPr>
      <w:r w:rsidRPr="008A02D9">
        <w:rPr>
          <w:rFonts w:ascii="Arial" w:hAnsi="Arial" w:cs="Arial"/>
          <w:color w:val="000000"/>
          <w:sz w:val="20"/>
        </w:rPr>
        <w:t>END OF SECTION</w:t>
      </w:r>
    </w:p>
    <w:sectPr w:rsidR="00200C56" w:rsidRPr="008A02D9" w:rsidSect="00880032">
      <w:headerReference w:type="even" r:id="rId10"/>
      <w:headerReference w:type="default" r:id="rId11"/>
      <w:footerReference w:type="even" r:id="rId12"/>
      <w:footerReference w:type="default" r:id="rId13"/>
      <w:pgSz w:w="12240" w:h="15840"/>
      <w:pgMar w:top="907"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85BF0" w14:textId="77777777" w:rsidR="00953948" w:rsidRDefault="00953948">
      <w:r>
        <w:separator/>
      </w:r>
    </w:p>
  </w:endnote>
  <w:endnote w:type="continuationSeparator" w:id="0">
    <w:p w14:paraId="3681A932" w14:textId="77777777" w:rsidR="00953948" w:rsidRDefault="0095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8DEA" w14:textId="77777777" w:rsidR="00A40D80" w:rsidRDefault="002E198F">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08 44 13-</w:t>
    </w:r>
    <w:r>
      <w:fldChar w:fldCharType="begin"/>
    </w:r>
    <w:r>
      <w:instrText>PAGE</w:instrText>
    </w:r>
    <w:r>
      <w:fldChar w:fldCharType="separate"/>
    </w:r>
    <w:r>
      <w:t>XXX</w:t>
    </w:r>
    <w:r>
      <w:fldChar w:fldCharType="end"/>
    </w:r>
    <w:r>
      <w:rPr>
        <w:rFonts w:ascii="Arial" w:hAnsi="Arial"/>
        <w:sz w:val="20"/>
      </w:rPr>
      <w:tab/>
      <w:t>Glazed Aluminum Curtain Walls</w:t>
    </w:r>
  </w:p>
  <w:p w14:paraId="4E7E1742" w14:textId="77777777" w:rsidR="00A40D80" w:rsidRDefault="002E19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17A7" w14:textId="77777777" w:rsidR="00036ADD" w:rsidRDefault="00036ADD" w:rsidP="000B45FF">
    <w:pPr>
      <w:widowControl/>
      <w:tabs>
        <w:tab w:val="center" w:pos="5040"/>
        <w:tab w:val="right" w:pos="10079"/>
      </w:tabs>
      <w:rPr>
        <w:rFonts w:ascii="Arial" w:hAnsi="Arial" w:cs="Arial"/>
        <w:sz w:val="20"/>
      </w:rPr>
    </w:pPr>
  </w:p>
  <w:p w14:paraId="6F9503EF" w14:textId="00BEBBC6" w:rsidR="003E43D7" w:rsidRPr="002A1336" w:rsidRDefault="003E43D7" w:rsidP="003E43D7">
    <w:pPr>
      <w:widowControl/>
      <w:tabs>
        <w:tab w:val="center" w:pos="5040"/>
        <w:tab w:val="right" w:pos="10079"/>
      </w:tabs>
      <w:rPr>
        <w:rFonts w:ascii="Arial" w:hAnsi="Arial" w:cs="Arial"/>
        <w:sz w:val="20"/>
      </w:rPr>
    </w:pPr>
    <w:r>
      <w:rPr>
        <w:rFonts w:ascii="Arial" w:hAnsi="Arial" w:cs="Arial"/>
        <w:sz w:val="20"/>
      </w:rPr>
      <w:t>[Project]</w:t>
    </w:r>
    <w:r w:rsidR="002E198F" w:rsidRPr="002A1336">
      <w:rPr>
        <w:rFonts w:ascii="Arial" w:hAnsi="Arial" w:cs="Arial"/>
        <w:sz w:val="20"/>
      </w:rPr>
      <w:tab/>
      <w:t xml:space="preserve">08 </w:t>
    </w:r>
    <w:r w:rsidR="00C01B70">
      <w:rPr>
        <w:rFonts w:ascii="Arial" w:hAnsi="Arial" w:cs="Arial"/>
        <w:sz w:val="20"/>
      </w:rPr>
      <w:t>51 19</w:t>
    </w:r>
    <w:r w:rsidR="00C57F4E">
      <w:rPr>
        <w:rFonts w:ascii="Arial" w:hAnsi="Arial" w:cs="Arial"/>
        <w:sz w:val="20"/>
      </w:rPr>
      <w:t>.01</w:t>
    </w:r>
    <w:r w:rsidR="002E198F" w:rsidRPr="002A1336">
      <w:rPr>
        <w:rFonts w:ascii="Arial" w:hAnsi="Arial" w:cs="Arial"/>
        <w:sz w:val="20"/>
      </w:rPr>
      <w:t>-</w:t>
    </w:r>
    <w:r w:rsidR="002E198F" w:rsidRPr="002A1336">
      <w:rPr>
        <w:rFonts w:ascii="Arial" w:hAnsi="Arial" w:cs="Arial"/>
        <w:sz w:val="20"/>
      </w:rPr>
      <w:fldChar w:fldCharType="begin"/>
    </w:r>
    <w:r w:rsidR="002E198F" w:rsidRPr="002A1336">
      <w:rPr>
        <w:rFonts w:ascii="Arial" w:hAnsi="Arial" w:cs="Arial"/>
        <w:sz w:val="20"/>
      </w:rPr>
      <w:instrText>PAGE</w:instrText>
    </w:r>
    <w:r w:rsidR="002E198F" w:rsidRPr="002A1336">
      <w:rPr>
        <w:rFonts w:ascii="Arial" w:hAnsi="Arial" w:cs="Arial"/>
        <w:sz w:val="20"/>
      </w:rPr>
      <w:fldChar w:fldCharType="separate"/>
    </w:r>
    <w:r w:rsidR="002E198F" w:rsidRPr="002A1336">
      <w:rPr>
        <w:rFonts w:ascii="Arial" w:hAnsi="Arial" w:cs="Arial"/>
        <w:sz w:val="20"/>
      </w:rPr>
      <w:t>XXX</w:t>
    </w:r>
    <w:r w:rsidR="002E198F" w:rsidRPr="002A1336">
      <w:rPr>
        <w:rFonts w:ascii="Arial" w:hAnsi="Arial" w:cs="Arial"/>
        <w:sz w:val="20"/>
      </w:rPr>
      <w:fldChar w:fldCharType="end"/>
    </w:r>
    <w:r w:rsidR="002E198F" w:rsidRPr="002A1336">
      <w:rPr>
        <w:rFonts w:ascii="Arial" w:hAnsi="Arial" w:cs="Arial"/>
        <w:sz w:val="20"/>
      </w:rPr>
      <w:tab/>
    </w:r>
    <w:r w:rsidR="00C57F4E">
      <w:rPr>
        <w:rFonts w:ascii="Arial" w:hAnsi="Arial" w:cs="Arial"/>
        <w:sz w:val="20"/>
      </w:rPr>
      <w:t xml:space="preserve">Fixed </w:t>
    </w:r>
    <w:r w:rsidR="00C01B70">
      <w:rPr>
        <w:rFonts w:ascii="Arial" w:hAnsi="Arial" w:cs="Arial"/>
        <w:sz w:val="20"/>
      </w:rPr>
      <w:t>Stainless Steel Window</w:t>
    </w:r>
    <w:r w:rsidR="00C57F4E">
      <w:rPr>
        <w:rFonts w:ascii="Arial" w:hAnsi="Arial" w:cs="Arial"/>
        <w:sz w:val="20"/>
      </w:rPr>
      <w:t>s</w:t>
    </w:r>
  </w:p>
  <w:p w14:paraId="5A30A45D" w14:textId="7202C8BE" w:rsidR="00036ADD" w:rsidRPr="002A1336" w:rsidRDefault="00036ADD" w:rsidP="000B45FF">
    <w:pPr>
      <w:widowControl/>
      <w:tabs>
        <w:tab w:val="center" w:pos="5040"/>
        <w:tab w:val="right" w:pos="10079"/>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CBDB" w14:textId="77777777" w:rsidR="00953948" w:rsidRDefault="00953948">
      <w:r>
        <w:separator/>
      </w:r>
    </w:p>
  </w:footnote>
  <w:footnote w:type="continuationSeparator" w:id="0">
    <w:p w14:paraId="19B7DF0F" w14:textId="77777777" w:rsidR="00953948" w:rsidRDefault="0095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9F8A" w14:textId="77777777" w:rsidR="00A40D80"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E1EF" w14:textId="77777777" w:rsidR="00A40D80" w:rsidRDefault="00A40D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18A5A26"/>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F86278"/>
    <w:multiLevelType w:val="multilevel"/>
    <w:tmpl w:val="E028EB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353C792E"/>
    <w:multiLevelType w:val="multilevel"/>
    <w:tmpl w:val="C2EC8D20"/>
    <w:lvl w:ilvl="0">
      <w:start w:val="3"/>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8235169"/>
    <w:multiLevelType w:val="multilevel"/>
    <w:tmpl w:val="B43256E8"/>
    <w:lvl w:ilvl="0">
      <w:start w:val="3"/>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2"/>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8846393"/>
    <w:multiLevelType w:val="multilevel"/>
    <w:tmpl w:val="83361888"/>
    <w:lvl w:ilvl="0">
      <w:start w:val="3"/>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8AB47F2"/>
    <w:multiLevelType w:val="multilevel"/>
    <w:tmpl w:val="E9621D5A"/>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2"/>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EB40AC"/>
    <w:multiLevelType w:val="multilevel"/>
    <w:tmpl w:val="E028EB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4C162E36"/>
    <w:multiLevelType w:val="hybridMultilevel"/>
    <w:tmpl w:val="122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57364"/>
    <w:multiLevelType w:val="multilevel"/>
    <w:tmpl w:val="018A5A26"/>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E06670A"/>
    <w:multiLevelType w:val="multilevel"/>
    <w:tmpl w:val="018A5A26"/>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63C50FF"/>
    <w:multiLevelType w:val="multilevel"/>
    <w:tmpl w:val="142066D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777233E3"/>
    <w:multiLevelType w:val="multilevel"/>
    <w:tmpl w:val="B89017A2"/>
    <w:lvl w:ilvl="0">
      <w:start w:val="3"/>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2"/>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7DB5C29"/>
    <w:multiLevelType w:val="multilevel"/>
    <w:tmpl w:val="E028EB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79783075"/>
    <w:multiLevelType w:val="multilevel"/>
    <w:tmpl w:val="EEF4A2E6"/>
    <w:lvl w:ilvl="0">
      <w:start w:val="3"/>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2"/>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9"/>
  </w:num>
  <w:num w:numId="4">
    <w:abstractNumId w:val="5"/>
  </w:num>
  <w:num w:numId="5">
    <w:abstractNumId w:val="11"/>
  </w:num>
  <w:num w:numId="6">
    <w:abstractNumId w:val="13"/>
  </w:num>
  <w:num w:numId="7">
    <w:abstractNumId w:val="3"/>
  </w:num>
  <w:num w:numId="8">
    <w:abstractNumId w:val="4"/>
  </w:num>
  <w:num w:numId="9">
    <w:abstractNumId w:val="2"/>
  </w:num>
  <w:num w:numId="10">
    <w:abstractNumId w:val="7"/>
  </w:num>
  <w:num w:numId="11">
    <w:abstractNumId w:val="12"/>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80"/>
    <w:rsid w:val="00034B99"/>
    <w:rsid w:val="00036ADD"/>
    <w:rsid w:val="000459D7"/>
    <w:rsid w:val="000862D9"/>
    <w:rsid w:val="000B45FF"/>
    <w:rsid w:val="000C79E0"/>
    <w:rsid w:val="000D14A3"/>
    <w:rsid w:val="000F0935"/>
    <w:rsid w:val="001150FB"/>
    <w:rsid w:val="00137B87"/>
    <w:rsid w:val="00143BC1"/>
    <w:rsid w:val="0016085D"/>
    <w:rsid w:val="001846F7"/>
    <w:rsid w:val="001B03D8"/>
    <w:rsid w:val="001C1695"/>
    <w:rsid w:val="001D6CE0"/>
    <w:rsid w:val="00200C56"/>
    <w:rsid w:val="00200F49"/>
    <w:rsid w:val="00243C8D"/>
    <w:rsid w:val="002A1336"/>
    <w:rsid w:val="002E198F"/>
    <w:rsid w:val="002E24E6"/>
    <w:rsid w:val="00341A58"/>
    <w:rsid w:val="0037177F"/>
    <w:rsid w:val="00383EEE"/>
    <w:rsid w:val="00392143"/>
    <w:rsid w:val="00397825"/>
    <w:rsid w:val="003B1ED0"/>
    <w:rsid w:val="003B39CB"/>
    <w:rsid w:val="003C35B6"/>
    <w:rsid w:val="003E43D7"/>
    <w:rsid w:val="00410D84"/>
    <w:rsid w:val="00415DAC"/>
    <w:rsid w:val="00444AC5"/>
    <w:rsid w:val="004460C8"/>
    <w:rsid w:val="00450055"/>
    <w:rsid w:val="00450668"/>
    <w:rsid w:val="00460A9A"/>
    <w:rsid w:val="00465422"/>
    <w:rsid w:val="004942B3"/>
    <w:rsid w:val="004A348D"/>
    <w:rsid w:val="004A6200"/>
    <w:rsid w:val="004C5DAE"/>
    <w:rsid w:val="004D0642"/>
    <w:rsid w:val="00503AFD"/>
    <w:rsid w:val="00534827"/>
    <w:rsid w:val="00556F13"/>
    <w:rsid w:val="00563009"/>
    <w:rsid w:val="005A4827"/>
    <w:rsid w:val="005D2F6B"/>
    <w:rsid w:val="005E1C8F"/>
    <w:rsid w:val="005F4298"/>
    <w:rsid w:val="00613F5E"/>
    <w:rsid w:val="00624DFA"/>
    <w:rsid w:val="00636049"/>
    <w:rsid w:val="00676709"/>
    <w:rsid w:val="0068618F"/>
    <w:rsid w:val="006B60CF"/>
    <w:rsid w:val="006C2C37"/>
    <w:rsid w:val="006C730D"/>
    <w:rsid w:val="006E146A"/>
    <w:rsid w:val="00723D88"/>
    <w:rsid w:val="00745754"/>
    <w:rsid w:val="007564B8"/>
    <w:rsid w:val="007669DA"/>
    <w:rsid w:val="007E41A8"/>
    <w:rsid w:val="0085248F"/>
    <w:rsid w:val="00880032"/>
    <w:rsid w:val="008A02D9"/>
    <w:rsid w:val="008B3965"/>
    <w:rsid w:val="008B7A36"/>
    <w:rsid w:val="008C537F"/>
    <w:rsid w:val="008D50FC"/>
    <w:rsid w:val="008D5BAA"/>
    <w:rsid w:val="008F032F"/>
    <w:rsid w:val="008F332F"/>
    <w:rsid w:val="00913BC7"/>
    <w:rsid w:val="00915D53"/>
    <w:rsid w:val="00936B14"/>
    <w:rsid w:val="00953948"/>
    <w:rsid w:val="00970DE8"/>
    <w:rsid w:val="00972662"/>
    <w:rsid w:val="009A153D"/>
    <w:rsid w:val="009A19AD"/>
    <w:rsid w:val="009A3144"/>
    <w:rsid w:val="009A31AB"/>
    <w:rsid w:val="009A3CB5"/>
    <w:rsid w:val="009C3403"/>
    <w:rsid w:val="009D0672"/>
    <w:rsid w:val="009D28DB"/>
    <w:rsid w:val="009E4D44"/>
    <w:rsid w:val="00A07DAF"/>
    <w:rsid w:val="00A40D80"/>
    <w:rsid w:val="00A4672C"/>
    <w:rsid w:val="00A50565"/>
    <w:rsid w:val="00A50D37"/>
    <w:rsid w:val="00A837B8"/>
    <w:rsid w:val="00A92F47"/>
    <w:rsid w:val="00AE673E"/>
    <w:rsid w:val="00AF3B29"/>
    <w:rsid w:val="00AF5803"/>
    <w:rsid w:val="00B9647A"/>
    <w:rsid w:val="00BA1C8F"/>
    <w:rsid w:val="00BA3AA4"/>
    <w:rsid w:val="00BC24B5"/>
    <w:rsid w:val="00BC2EDD"/>
    <w:rsid w:val="00C006EE"/>
    <w:rsid w:val="00C01B70"/>
    <w:rsid w:val="00C1436B"/>
    <w:rsid w:val="00C24D92"/>
    <w:rsid w:val="00C419A8"/>
    <w:rsid w:val="00C472AA"/>
    <w:rsid w:val="00C57F4E"/>
    <w:rsid w:val="00C70CE6"/>
    <w:rsid w:val="00CA1384"/>
    <w:rsid w:val="00CA1E42"/>
    <w:rsid w:val="00CC7E19"/>
    <w:rsid w:val="00CD2A42"/>
    <w:rsid w:val="00CD5B9B"/>
    <w:rsid w:val="00D0191D"/>
    <w:rsid w:val="00D11254"/>
    <w:rsid w:val="00D16B5D"/>
    <w:rsid w:val="00D43E1E"/>
    <w:rsid w:val="00D44BF0"/>
    <w:rsid w:val="00D61D86"/>
    <w:rsid w:val="00D654CC"/>
    <w:rsid w:val="00D84BA9"/>
    <w:rsid w:val="00D91CAA"/>
    <w:rsid w:val="00DB07C1"/>
    <w:rsid w:val="00DE70F8"/>
    <w:rsid w:val="00E05269"/>
    <w:rsid w:val="00E46B65"/>
    <w:rsid w:val="00E61C9E"/>
    <w:rsid w:val="00E7475E"/>
    <w:rsid w:val="00ED534D"/>
    <w:rsid w:val="00ED5557"/>
    <w:rsid w:val="00ED6980"/>
    <w:rsid w:val="00F052B2"/>
    <w:rsid w:val="00F105BD"/>
    <w:rsid w:val="00F24E3E"/>
    <w:rsid w:val="00FE57BB"/>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60405"/>
  <w15:docId w15:val="{6329E9E4-C061-4840-9986-D07FEDC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uiPriority w:val="99"/>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MacDefault">
    <w:name w:val="Mac Default"/>
    <w:basedOn w:val="DefaultParagraphFont"/>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FF1189"/>
    <w:pPr>
      <w:tabs>
        <w:tab w:val="center" w:pos="4680"/>
        <w:tab w:val="right" w:pos="9360"/>
      </w:tabs>
    </w:pPr>
  </w:style>
  <w:style w:type="character" w:customStyle="1" w:styleId="HeaderChar">
    <w:name w:val="Header Char"/>
    <w:link w:val="Header"/>
    <w:uiPriority w:val="99"/>
    <w:rsid w:val="00FF1189"/>
    <w:rPr>
      <w:sz w:val="24"/>
    </w:rPr>
  </w:style>
  <w:style w:type="paragraph" w:styleId="Footer">
    <w:name w:val="footer"/>
    <w:basedOn w:val="Normal"/>
    <w:link w:val="FooterChar"/>
    <w:uiPriority w:val="99"/>
    <w:unhideWhenUsed/>
    <w:rsid w:val="00FF1189"/>
    <w:pPr>
      <w:tabs>
        <w:tab w:val="center" w:pos="4680"/>
        <w:tab w:val="right" w:pos="9360"/>
      </w:tabs>
    </w:pPr>
  </w:style>
  <w:style w:type="character" w:customStyle="1" w:styleId="FooterChar">
    <w:name w:val="Footer Char"/>
    <w:link w:val="Footer"/>
    <w:uiPriority w:val="99"/>
    <w:rsid w:val="00FF1189"/>
    <w:rPr>
      <w:sz w:val="24"/>
    </w:rPr>
  </w:style>
  <w:style w:type="paragraph" w:styleId="ListParagraph">
    <w:name w:val="List Paragraph"/>
    <w:basedOn w:val="Normal"/>
    <w:uiPriority w:val="34"/>
    <w:qFormat/>
    <w:rsid w:val="00745754"/>
    <w:pPr>
      <w:ind w:left="720"/>
    </w:pPr>
  </w:style>
  <w:style w:type="character" w:styleId="Hyperlink">
    <w:name w:val="Hyperlink"/>
    <w:basedOn w:val="DefaultParagraphFont"/>
    <w:uiPriority w:val="99"/>
    <w:unhideWhenUsed/>
    <w:rsid w:val="00F105BD"/>
    <w:rPr>
      <w:color w:val="0000FF" w:themeColor="hyperlink"/>
      <w:u w:val="single"/>
    </w:rPr>
  </w:style>
  <w:style w:type="character" w:styleId="UnresolvedMention">
    <w:name w:val="Unresolved Mention"/>
    <w:basedOn w:val="DefaultParagraphFont"/>
    <w:uiPriority w:val="99"/>
    <w:semiHidden/>
    <w:unhideWhenUsed/>
    <w:rsid w:val="00F105BD"/>
    <w:rPr>
      <w:color w:val="605E5C"/>
      <w:shd w:val="clear" w:color="auto" w:fill="E1DFDD"/>
    </w:rPr>
  </w:style>
  <w:style w:type="paragraph" w:customStyle="1" w:styleId="NBSSub-Indent">
    <w:name w:val="NBS Sub-Indent"/>
    <w:basedOn w:val="Normal"/>
    <w:rsid w:val="00BA1C8F"/>
    <w:pPr>
      <w:widowControl/>
      <w:tabs>
        <w:tab w:val="left" w:pos="288"/>
        <w:tab w:val="left" w:pos="677"/>
        <w:tab w:val="left" w:pos="965"/>
      </w:tabs>
      <w:ind w:left="964" w:hanging="964"/>
    </w:pPr>
    <w:rPr>
      <w:rFonts w:ascii="Arial" w:eastAsia="Times"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4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ster-profile.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ster-profile.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ster-profile.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633</Words>
  <Characters>3479</Characters>
  <Application>Microsoft Office Word</Application>
  <DocSecurity>0</DocSecurity>
  <Lines>115</Lines>
  <Paragraphs>62</Paragraphs>
  <ScaleCrop>false</ScaleCrop>
  <HeadingPairs>
    <vt:vector size="2" baseType="variant">
      <vt:variant>
        <vt:lpstr>Title</vt:lpstr>
      </vt:variant>
      <vt:variant>
        <vt:i4>1</vt:i4>
      </vt:variant>
    </vt:vector>
  </HeadingPairs>
  <TitlesOfParts>
    <vt:vector size="1" baseType="lpstr">
      <vt:lpstr>08 44 13</vt:lpstr>
    </vt:vector>
  </TitlesOfParts>
  <Manager/>
  <Company>Forster Profile Systems </Company>
  <LinksUpToDate>false</LinksUpToDate>
  <CharactersWithSpaces>4086</CharactersWithSpaces>
  <SharedDoc>false</SharedDoc>
  <HyperlinkBase>www.forster-profile.ch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dc:title>
  <dc:subject>Fixed Stainless Steel WIndows </dc:subject>
  <dc:creator>ZeroDocs.com </dc:creator>
  <cp:keywords>Glazed Aluminum Curtain Walls</cp:keywords>
  <dc:description/>
  <cp:lastModifiedBy>Adam Schwegel</cp:lastModifiedBy>
  <cp:revision>25</cp:revision>
  <cp:lastPrinted>2020-08-10T20:41:00Z</cp:lastPrinted>
  <dcterms:created xsi:type="dcterms:W3CDTF">2020-08-10T16:48:00Z</dcterms:created>
  <dcterms:modified xsi:type="dcterms:W3CDTF">2021-01-06T04:41:00Z</dcterms:modified>
  <cp:category/>
</cp:coreProperties>
</file>