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1DD6" w14:textId="2667FB33" w:rsidR="00452344" w:rsidRPr="00DB5668" w:rsidRDefault="00CD19F3" w:rsidP="00B07B27">
      <w:pPr>
        <w:pStyle w:val="Header"/>
        <w:tabs>
          <w:tab w:val="clear" w:pos="4680"/>
          <w:tab w:val="center" w:pos="5040"/>
        </w:tabs>
        <w:contextualSpacing/>
        <w:rPr>
          <w:rFonts w:cs="Arial"/>
          <w:color w:val="0070C0"/>
        </w:rPr>
      </w:pPr>
      <w:r w:rsidRPr="00DB5668">
        <w:rPr>
          <w:rFonts w:cs="Arial"/>
          <w:color w:val="0070C0"/>
        </w:rPr>
        <w:t>Oshkosh Door Company</w:t>
      </w:r>
      <w:r w:rsidR="00452344" w:rsidRPr="00DB5668">
        <w:rPr>
          <w:rFonts w:cs="Arial"/>
          <w:color w:val="0070C0"/>
        </w:rPr>
        <w:tab/>
      </w:r>
      <w:r w:rsidR="00B07B27" w:rsidRPr="00DB5668">
        <w:rPr>
          <w:rFonts w:cs="Arial"/>
          <w:color w:val="0070C0"/>
        </w:rPr>
        <w:tab/>
      </w:r>
      <w:r w:rsidR="00452344" w:rsidRPr="00DB5668">
        <w:rPr>
          <w:rFonts w:cs="Arial"/>
          <w:color w:val="0070C0"/>
        </w:rPr>
        <w:t>Distributed by ZeroDocs.com</w:t>
      </w:r>
    </w:p>
    <w:p w14:paraId="037DFE3E" w14:textId="111A9122" w:rsidR="00452344" w:rsidRPr="00DB5668" w:rsidRDefault="00452344" w:rsidP="0045234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4D7A9C86" w14:textId="77777777" w:rsidR="00CD19F3" w:rsidRPr="00DB5668" w:rsidRDefault="00CD19F3" w:rsidP="00CD19F3">
      <w:pPr>
        <w:rPr>
          <w:rFonts w:cs="Arial"/>
          <w:color w:val="0070C0"/>
        </w:rPr>
      </w:pPr>
      <w:r w:rsidRPr="00DB5668">
        <w:rPr>
          <w:rFonts w:cs="Arial"/>
          <w:color w:val="0070C0"/>
        </w:rPr>
        <w:t>This section includes editing notes to assist the user in editing the section to suit project requirements. These notes are included as hidden text, and can be revealed or hidden by the following method in Microsoft Word:</w:t>
      </w:r>
    </w:p>
    <w:p w14:paraId="73D3AD06" w14:textId="77777777" w:rsidR="00CD19F3" w:rsidRPr="00DB5668" w:rsidRDefault="00CD19F3" w:rsidP="00CD19F3">
      <w:pPr>
        <w:rPr>
          <w:rFonts w:cs="Arial"/>
          <w:color w:val="0070C0"/>
        </w:rPr>
      </w:pPr>
    </w:p>
    <w:p w14:paraId="1AA1B20C" w14:textId="085A1F3F" w:rsidR="00CD19F3" w:rsidRPr="00DB5668" w:rsidRDefault="00CD19F3" w:rsidP="00B07B27">
      <w:pPr>
        <w:ind w:left="720"/>
        <w:rPr>
          <w:rFonts w:cs="Arial"/>
          <w:color w:val="0070C0"/>
        </w:rPr>
      </w:pPr>
      <w:r w:rsidRPr="00DB5668">
        <w:rPr>
          <w:rFonts w:cs="Arial"/>
          <w:color w:val="0070C0"/>
        </w:rPr>
        <w:t>Display the FILE tab on the ribbon, click OPTIONS, then DISPLAY. Select of deselect HIDDEN TEXT.</w:t>
      </w:r>
    </w:p>
    <w:p w14:paraId="48383B5E" w14:textId="77777777" w:rsidR="00CD19F3" w:rsidRPr="00DB5668" w:rsidRDefault="00CD19F3" w:rsidP="00CD19F3">
      <w:pPr>
        <w:rPr>
          <w:rFonts w:cs="Arial"/>
          <w:color w:val="0070C0"/>
        </w:rPr>
      </w:pPr>
    </w:p>
    <w:p w14:paraId="304A6A27" w14:textId="4FD9D4F3" w:rsidR="00CD19F3" w:rsidRPr="00DB5668" w:rsidRDefault="00CD19F3" w:rsidP="00CD19F3">
      <w:pPr>
        <w:rPr>
          <w:rFonts w:cs="Arial"/>
          <w:vanish/>
          <w:color w:val="0070C0"/>
        </w:rPr>
      </w:pPr>
      <w:r w:rsidRPr="00DB5668">
        <w:rPr>
          <w:rFonts w:cs="Arial"/>
          <w:vanish/>
          <w:color w:val="0070C0"/>
        </w:rPr>
        <w:t xml:space="preserve">This guide specification section has been prepared by Oshkosh Door Company for use in the preparation of a project specification section covering architectural </w:t>
      </w:r>
      <w:r w:rsidR="0051728B" w:rsidRPr="00DB5668">
        <w:rPr>
          <w:rFonts w:cs="Arial"/>
          <w:vanish/>
          <w:color w:val="0070C0"/>
        </w:rPr>
        <w:t>laminated plastic</w:t>
      </w:r>
      <w:r w:rsidRPr="00DB5668">
        <w:rPr>
          <w:rFonts w:cs="Arial"/>
          <w:vanish/>
          <w:color w:val="0070C0"/>
        </w:rPr>
        <w:t xml:space="preserve"> doors, including non-fire-rated, fire-rated, acoustical, </w:t>
      </w:r>
      <w:bookmarkStart w:id="0" w:name="_Hlk66957239"/>
      <w:r w:rsidRPr="00DB5668">
        <w:rPr>
          <w:rFonts w:cs="Arial"/>
          <w:vanish/>
          <w:color w:val="0070C0"/>
        </w:rPr>
        <w:t xml:space="preserve">lead lined, </w:t>
      </w:r>
      <w:bookmarkEnd w:id="0"/>
      <w:r w:rsidRPr="00DB5668">
        <w:rPr>
          <w:rFonts w:cs="Arial"/>
          <w:vanish/>
          <w:color w:val="0070C0"/>
        </w:rPr>
        <w:t>and bullet-resistant types.</w:t>
      </w:r>
    </w:p>
    <w:p w14:paraId="31D72E50" w14:textId="77777777" w:rsidR="00CD19F3" w:rsidRPr="00DB5668" w:rsidRDefault="00CD19F3" w:rsidP="00CD19F3">
      <w:pPr>
        <w:rPr>
          <w:rFonts w:cs="Arial"/>
          <w:vanish/>
          <w:color w:val="0070C0"/>
        </w:rPr>
      </w:pPr>
    </w:p>
    <w:p w14:paraId="27188C3B" w14:textId="77777777" w:rsidR="00CD19F3" w:rsidRPr="00DB5668" w:rsidRDefault="00CD19F3" w:rsidP="00CD19F3">
      <w:pPr>
        <w:rPr>
          <w:rFonts w:cs="Arial"/>
          <w:vanish/>
          <w:color w:val="0070C0"/>
        </w:rPr>
      </w:pPr>
      <w:r w:rsidRPr="00DB5668">
        <w:rPr>
          <w:rFonts w:cs="Arial"/>
          <w:vanish/>
          <w:color w:val="0070C0"/>
        </w:rPr>
        <w:t>The following should be noted in using this specification:</w:t>
      </w:r>
    </w:p>
    <w:p w14:paraId="73C86CC0" w14:textId="77777777" w:rsidR="00CD19F3" w:rsidRPr="00DB5668" w:rsidRDefault="00CD19F3" w:rsidP="00CD19F3">
      <w:pPr>
        <w:rPr>
          <w:rFonts w:cs="Arial"/>
          <w:vanish/>
          <w:color w:val="0070C0"/>
        </w:rPr>
      </w:pPr>
    </w:p>
    <w:p w14:paraId="6B01003A" w14:textId="77777777" w:rsidR="00CD19F3" w:rsidRPr="00DB5668" w:rsidRDefault="00CD19F3" w:rsidP="00CD19F3">
      <w:pPr>
        <w:tabs>
          <w:tab w:val="left" w:pos="540"/>
          <w:tab w:val="left" w:pos="1080"/>
        </w:tabs>
        <w:ind w:left="540"/>
        <w:rPr>
          <w:rFonts w:cs="Arial"/>
          <w:vanish/>
          <w:color w:val="0070C0"/>
        </w:rPr>
      </w:pPr>
      <w:r w:rsidRPr="00DB5668">
        <w:rPr>
          <w:rFonts w:cs="Arial"/>
          <w:vanish/>
          <w:color w:val="0070C0"/>
        </w:rPr>
        <w:t>Hypertext links to manufacturer websites are included after manufacturer names to assist in product selection and further research. Hypertext links are contained in blue, e.g.:</w:t>
      </w:r>
    </w:p>
    <w:p w14:paraId="2072A24A" w14:textId="77777777" w:rsidR="00CD19F3" w:rsidRPr="00DB5668" w:rsidRDefault="00CD19F3" w:rsidP="00CD19F3">
      <w:pPr>
        <w:tabs>
          <w:tab w:val="left" w:pos="540"/>
          <w:tab w:val="left" w:pos="1080"/>
        </w:tabs>
        <w:ind w:left="540"/>
        <w:rPr>
          <w:rFonts w:cs="Arial"/>
          <w:vanish/>
          <w:color w:val="0070C0"/>
        </w:rPr>
      </w:pPr>
    </w:p>
    <w:p w14:paraId="68C8B60A" w14:textId="35A7A212" w:rsidR="00CD19F3" w:rsidRPr="00DB5668" w:rsidRDefault="00CD19F3" w:rsidP="00CD19F3">
      <w:pPr>
        <w:tabs>
          <w:tab w:val="left" w:pos="540"/>
          <w:tab w:val="left" w:pos="1080"/>
        </w:tabs>
        <w:ind w:left="540"/>
        <w:rPr>
          <w:rFonts w:cs="Arial"/>
          <w:vanish/>
          <w:color w:val="0070C0"/>
        </w:rPr>
      </w:pPr>
      <w:r w:rsidRPr="00DB5668">
        <w:rPr>
          <w:rFonts w:cs="Arial"/>
          <w:vanish/>
          <w:color w:val="0070C0"/>
        </w:rPr>
        <w:tab/>
      </w:r>
      <w:hyperlink r:id="rId7" w:history="1">
        <w:r w:rsidRPr="00DB5668">
          <w:rPr>
            <w:rStyle w:val="Hyperlink"/>
            <w:rFonts w:cs="Arial"/>
            <w:vanish/>
            <w:color w:val="0070C0"/>
            <w:u w:val="none"/>
          </w:rPr>
          <w:t>www.oshkoshdoor.com</w:t>
        </w:r>
      </w:hyperlink>
      <w:r w:rsidRPr="00DB5668">
        <w:rPr>
          <w:rFonts w:cs="Arial"/>
          <w:vanish/>
          <w:color w:val="0070C0"/>
        </w:rPr>
        <w:t xml:space="preserve"> </w:t>
      </w:r>
    </w:p>
    <w:p w14:paraId="76FC9092" w14:textId="77777777" w:rsidR="00CD19F3" w:rsidRPr="00DB5668" w:rsidRDefault="00CD19F3" w:rsidP="00CD19F3">
      <w:pPr>
        <w:tabs>
          <w:tab w:val="left" w:pos="540"/>
          <w:tab w:val="left" w:pos="1080"/>
        </w:tabs>
        <w:ind w:left="540"/>
        <w:rPr>
          <w:rFonts w:cs="Arial"/>
          <w:vanish/>
          <w:color w:val="0070C0"/>
        </w:rPr>
      </w:pPr>
    </w:p>
    <w:p w14:paraId="5243234E" w14:textId="77777777" w:rsidR="00CD19F3" w:rsidRPr="00DB5668" w:rsidRDefault="00CD19F3" w:rsidP="00CD19F3">
      <w:pPr>
        <w:tabs>
          <w:tab w:val="left" w:pos="540"/>
          <w:tab w:val="left" w:pos="1080"/>
        </w:tabs>
        <w:ind w:left="540"/>
        <w:rPr>
          <w:rFonts w:cs="Arial"/>
          <w:vanish/>
          <w:color w:val="0070C0"/>
        </w:rPr>
      </w:pPr>
      <w:r w:rsidRPr="00DB5668">
        <w:rPr>
          <w:rFonts w:cs="Arial"/>
          <w:vanish/>
          <w:color w:val="0070C0"/>
        </w:rPr>
        <w:t xml:space="preserve">Optional text requiring a selection by the user is enclosed within brackets and as red text, e.g.: </w:t>
      </w:r>
      <w:r w:rsidRPr="00DB5668">
        <w:rPr>
          <w:rFonts w:cs="Arial"/>
          <w:vanish/>
          <w:color w:val="0070C0"/>
        </w:rPr>
        <w:sym w:font="WP TypographicSymbols" w:char="0041"/>
      </w:r>
      <w:r w:rsidRPr="00DB5668">
        <w:rPr>
          <w:rFonts w:cs="Arial"/>
          <w:vanish/>
          <w:color w:val="0070C0"/>
        </w:rPr>
        <w:t xml:space="preserve">Color: </w:t>
      </w:r>
      <w:r w:rsidRPr="00DB5668">
        <w:rPr>
          <w:rFonts w:cs="Arial"/>
          <w:vanish/>
          <w:color w:val="FF0000"/>
        </w:rPr>
        <w:t>[Red.] [Black.]</w:t>
      </w:r>
      <w:r w:rsidRPr="00DB5668">
        <w:rPr>
          <w:rFonts w:cs="Arial"/>
          <w:vanish/>
          <w:color w:val="0070C0"/>
        </w:rPr>
        <w:t>"</w:t>
      </w:r>
    </w:p>
    <w:p w14:paraId="74AE4152" w14:textId="77777777" w:rsidR="00CD19F3" w:rsidRPr="00DB5668" w:rsidRDefault="00CD19F3" w:rsidP="00CD19F3">
      <w:pPr>
        <w:tabs>
          <w:tab w:val="left" w:pos="540"/>
          <w:tab w:val="left" w:pos="1080"/>
        </w:tabs>
        <w:ind w:left="540"/>
        <w:rPr>
          <w:rFonts w:cs="Arial"/>
          <w:vanish/>
          <w:color w:val="0070C0"/>
        </w:rPr>
      </w:pPr>
    </w:p>
    <w:p w14:paraId="5C0CECC2" w14:textId="77777777" w:rsidR="00CD19F3" w:rsidRPr="00DB5668" w:rsidRDefault="00CD19F3" w:rsidP="00CD19F3">
      <w:pPr>
        <w:tabs>
          <w:tab w:val="left" w:pos="540"/>
          <w:tab w:val="left" w:pos="1080"/>
        </w:tabs>
        <w:ind w:left="540"/>
        <w:rPr>
          <w:rFonts w:cs="Arial"/>
          <w:vanish/>
          <w:color w:val="0070C0"/>
        </w:rPr>
      </w:pPr>
      <w:r w:rsidRPr="00DB5668">
        <w:rPr>
          <w:rFonts w:cs="Arial"/>
          <w:vanish/>
          <w:color w:val="0070C0"/>
        </w:rPr>
        <w:t xml:space="preserve">Items requiring user input are enclosed within brackets and as red text, e.g.: "Section </w:t>
      </w:r>
      <w:r w:rsidRPr="00DB5668">
        <w:rPr>
          <w:rFonts w:cs="Arial"/>
          <w:vanish/>
          <w:color w:val="FF0000"/>
        </w:rPr>
        <w:t>[__ __ __ - ________]</w:t>
      </w:r>
      <w:r w:rsidRPr="00DB5668">
        <w:rPr>
          <w:rFonts w:cs="Arial"/>
          <w:vanish/>
          <w:color w:val="0070C0"/>
        </w:rPr>
        <w:t>."</w:t>
      </w:r>
    </w:p>
    <w:p w14:paraId="76E3C5FC" w14:textId="77777777" w:rsidR="00CD19F3" w:rsidRPr="00DB5668" w:rsidRDefault="00CD19F3" w:rsidP="00CD19F3">
      <w:pPr>
        <w:tabs>
          <w:tab w:val="left" w:pos="540"/>
          <w:tab w:val="left" w:pos="1080"/>
        </w:tabs>
        <w:ind w:left="540"/>
        <w:rPr>
          <w:rFonts w:cs="Arial"/>
          <w:vanish/>
          <w:color w:val="0070C0"/>
        </w:rPr>
      </w:pPr>
    </w:p>
    <w:p w14:paraId="1B2F49E3" w14:textId="77777777" w:rsidR="00CD19F3" w:rsidRPr="00DB5668" w:rsidRDefault="00CD19F3" w:rsidP="00CD19F3">
      <w:pPr>
        <w:tabs>
          <w:tab w:val="left" w:pos="540"/>
          <w:tab w:val="left" w:pos="1080"/>
        </w:tabs>
        <w:ind w:left="540"/>
        <w:rPr>
          <w:rFonts w:cs="Arial"/>
          <w:vanish/>
          <w:color w:val="0070C0"/>
        </w:rPr>
      </w:pPr>
      <w:r w:rsidRPr="00DB5668">
        <w:rPr>
          <w:rFonts w:cs="Arial"/>
          <w:vanish/>
          <w:color w:val="0070C0"/>
        </w:rPr>
        <w:t>Optional paragraphs are separated by an "OR" statement included as red text, e.g.:</w:t>
      </w:r>
    </w:p>
    <w:p w14:paraId="00324E54" w14:textId="77777777" w:rsidR="00CD19F3" w:rsidRPr="00DB5668" w:rsidRDefault="00CD19F3" w:rsidP="00CD19F3">
      <w:pPr>
        <w:rPr>
          <w:rFonts w:cs="Arial"/>
          <w:vanish/>
          <w:color w:val="0070C0"/>
        </w:rPr>
      </w:pPr>
    </w:p>
    <w:p w14:paraId="24F39D39" w14:textId="77777777" w:rsidR="00CD19F3" w:rsidRPr="00DB5668" w:rsidRDefault="00CD19F3" w:rsidP="00CD19F3">
      <w:pPr>
        <w:jc w:val="center"/>
        <w:rPr>
          <w:rFonts w:cs="Arial"/>
          <w:vanish/>
          <w:color w:val="FF0000"/>
        </w:rPr>
      </w:pPr>
      <w:r w:rsidRPr="00DB5668">
        <w:rPr>
          <w:rFonts w:cs="Arial"/>
          <w:vanish/>
          <w:color w:val="FF0000"/>
        </w:rPr>
        <w:t>**** OR ****</w:t>
      </w:r>
    </w:p>
    <w:p w14:paraId="30E349BC" w14:textId="77777777" w:rsidR="00CD19F3" w:rsidRPr="00DB5668" w:rsidRDefault="00CD19F3" w:rsidP="00CD19F3">
      <w:pPr>
        <w:rPr>
          <w:rFonts w:cs="Arial"/>
          <w:vanish/>
          <w:color w:val="0070C0"/>
        </w:rPr>
      </w:pPr>
    </w:p>
    <w:p w14:paraId="1A9071BD" w14:textId="6B9C6117" w:rsidR="00CD19F3" w:rsidRPr="00DB5668" w:rsidRDefault="00CD19F3" w:rsidP="00CD19F3">
      <w:pPr>
        <w:rPr>
          <w:rFonts w:cs="Arial"/>
          <w:vanish/>
          <w:color w:val="0070C0"/>
        </w:rPr>
      </w:pPr>
      <w:r w:rsidRPr="00DB5668">
        <w:rPr>
          <w:rFonts w:cs="Arial"/>
          <w:vanish/>
          <w:color w:val="0070C0"/>
        </w:rPr>
        <w:t xml:space="preserve">For assistance in the use of products in this section, contact Oshkosh Door Company by calling </w:t>
      </w:r>
      <w:r w:rsidRPr="00DB5668">
        <w:rPr>
          <w:rFonts w:cs="Arial"/>
          <w:vanish/>
          <w:color w:val="0070C0"/>
          <w:shd w:val="clear" w:color="auto" w:fill="FFFFFF"/>
        </w:rPr>
        <w:t xml:space="preserve">920-233-6161 </w:t>
      </w:r>
      <w:r w:rsidRPr="00DB5668">
        <w:rPr>
          <w:rFonts w:cs="Arial"/>
          <w:vanish/>
          <w:color w:val="0070C0"/>
        </w:rPr>
        <w:t xml:space="preserve">or visit their website at </w:t>
      </w:r>
      <w:hyperlink r:id="rId8" w:history="1">
        <w:r w:rsidRPr="00DB5668">
          <w:rPr>
            <w:rStyle w:val="Hyperlink"/>
            <w:rFonts w:cs="Arial"/>
            <w:vanish/>
            <w:color w:val="0070C0"/>
            <w:u w:val="none"/>
          </w:rPr>
          <w:t>www.oshkoshdoor.com</w:t>
        </w:r>
      </w:hyperlink>
      <w:r w:rsidRPr="00DB5668">
        <w:rPr>
          <w:rFonts w:cs="Arial"/>
          <w:vanish/>
          <w:color w:val="0070C0"/>
        </w:rPr>
        <w:t xml:space="preserve">. </w:t>
      </w:r>
    </w:p>
    <w:p w14:paraId="32681B3B" w14:textId="77777777" w:rsidR="00CD19F3" w:rsidRPr="00DB5668" w:rsidRDefault="00CD19F3" w:rsidP="00CD19F3">
      <w:pPr>
        <w:rPr>
          <w:rFonts w:cs="Arial"/>
          <w:vanish/>
          <w:color w:val="0070C0"/>
        </w:rPr>
      </w:pPr>
    </w:p>
    <w:p w14:paraId="433E70CF" w14:textId="66EEA0C4" w:rsidR="00CD19F3" w:rsidRPr="00DB5668" w:rsidRDefault="00CD19F3" w:rsidP="00CD19F3">
      <w:pPr>
        <w:rPr>
          <w:rFonts w:cs="Arial"/>
          <w:vanish/>
          <w:color w:val="0070C0"/>
        </w:rPr>
      </w:pPr>
      <w:r w:rsidRPr="00DB5668">
        <w:rPr>
          <w:rFonts w:cs="Arial"/>
          <w:vanish/>
          <w:color w:val="0070C0"/>
        </w:rPr>
        <w:t>This specification has been prepared based on</w:t>
      </w:r>
      <w:r w:rsidRPr="00DB5668">
        <w:rPr>
          <w:rFonts w:cs="Arial"/>
          <w:iCs/>
          <w:vanish/>
          <w:color w:val="0070C0"/>
        </w:rPr>
        <w:t xml:space="preserve"> SimpleSpecs</w:t>
      </w:r>
      <w:r w:rsidRPr="00DB5668">
        <w:rPr>
          <w:rFonts w:cs="Arial"/>
          <w:vanish/>
          <w:color w:val="0070C0"/>
        </w:rPr>
        <w:t>™ specification templates. The</w:t>
      </w:r>
      <w:r w:rsidRPr="00DB5668">
        <w:rPr>
          <w:rFonts w:cs="Arial"/>
          <w:iCs/>
          <w:vanish/>
          <w:color w:val="0070C0"/>
        </w:rPr>
        <w:t xml:space="preserve"> SimpleSpecs</w:t>
      </w:r>
      <w:r w:rsidRPr="00DB5668">
        <w:rPr>
          <w:rFonts w:cs="Arial"/>
          <w:vanish/>
          <w:color w:val="0070C0"/>
        </w:rPr>
        <w:t>™ Master Guide Specification system</w:t>
      </w:r>
      <w:r w:rsidRPr="00DB5668">
        <w:rPr>
          <w:rFonts w:cs="Arial"/>
          <w:vanish/>
          <w:color w:val="0070C0"/>
          <w:lang w:val="en-CA"/>
        </w:rPr>
        <w:t xml:space="preserve"> </w:t>
      </w:r>
      <w:r w:rsidRPr="00DB5668">
        <w:rPr>
          <w:rFonts w:cs="Arial"/>
          <w:vanish/>
          <w:color w:val="0070C0"/>
        </w:rPr>
        <w:t>comprises a full architectural master specification that can be used to specify all project requirements. For additional information</w:t>
      </w:r>
      <w:r w:rsidR="004902A2" w:rsidRPr="00DB5668">
        <w:rPr>
          <w:rFonts w:cs="Arial"/>
          <w:vanish/>
          <w:color w:val="0070C0"/>
        </w:rPr>
        <w:t xml:space="preserve"> on</w:t>
      </w:r>
      <w:r w:rsidRPr="00DB5668">
        <w:rPr>
          <w:rFonts w:cs="Arial"/>
          <w:vanish/>
          <w:color w:val="0070C0"/>
        </w:rPr>
        <w:t xml:space="preserve"> </w:t>
      </w:r>
      <w:r w:rsidR="004902A2" w:rsidRPr="00DB5668">
        <w:rPr>
          <w:rFonts w:cs="Arial"/>
          <w:iCs/>
          <w:vanish/>
          <w:color w:val="0070C0"/>
        </w:rPr>
        <w:t>SimpleSpecs</w:t>
      </w:r>
      <w:r w:rsidR="004902A2" w:rsidRPr="00DB5668">
        <w:rPr>
          <w:rFonts w:cs="Arial"/>
          <w:vanish/>
          <w:color w:val="0070C0"/>
        </w:rPr>
        <w:t xml:space="preserve">™ </w:t>
      </w:r>
      <w:r w:rsidRPr="00DB5668">
        <w:rPr>
          <w:rFonts w:cs="Arial"/>
          <w:vanish/>
          <w:color w:val="0070C0"/>
        </w:rPr>
        <w:t xml:space="preserve">products visit the ZeroDocs.com website at </w:t>
      </w:r>
      <w:hyperlink w:history="1">
        <w:r w:rsidRPr="00DB5668">
          <w:rPr>
            <w:rStyle w:val="Hyperlink"/>
            <w:rFonts w:cs="Arial"/>
            <w:vanish/>
            <w:color w:val="0070C0"/>
            <w:u w:val="none"/>
          </w:rPr>
          <w:t>www.zerodocs.com</w:t>
        </w:r>
      </w:hyperlink>
      <w:r w:rsidRPr="00DB5668">
        <w:rPr>
          <w:rFonts w:cs="Arial"/>
          <w:vanish/>
          <w:color w:val="0070C0"/>
        </w:rPr>
        <w:t xml:space="preserve">. </w:t>
      </w:r>
    </w:p>
    <w:p w14:paraId="1DC2DE4E" w14:textId="77777777" w:rsidR="00005ED9" w:rsidRPr="00DB5668" w:rsidRDefault="00005ED9" w:rsidP="00005ED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54A9AA10" w14:textId="7AC3335C" w:rsidR="00F41BB8" w:rsidRPr="00DB5668" w:rsidRDefault="0054666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r w:rsidRPr="00DB5668">
        <w:rPr>
          <w:rFonts w:cs="Arial"/>
        </w:rPr>
        <w:fldChar w:fldCharType="begin"/>
      </w:r>
      <w:r w:rsidRPr="00DB5668">
        <w:rPr>
          <w:rFonts w:cs="Arial"/>
        </w:rPr>
        <w:instrText xml:space="preserve"> SEQ CHAPTER \h \r 1</w:instrText>
      </w:r>
      <w:r w:rsidRPr="00DB5668">
        <w:rPr>
          <w:rFonts w:cs="Arial"/>
        </w:rPr>
        <w:fldChar w:fldCharType="end"/>
      </w:r>
      <w:r w:rsidRPr="00DB5668">
        <w:rPr>
          <w:rFonts w:cs="Arial"/>
          <w:b/>
        </w:rPr>
        <w:t>SECTION 08 1</w:t>
      </w:r>
      <w:r w:rsidR="009333FC" w:rsidRPr="00DB5668">
        <w:rPr>
          <w:rFonts w:cs="Arial"/>
          <w:b/>
        </w:rPr>
        <w:t>5 13</w:t>
      </w:r>
      <w:r w:rsidRPr="00DB5668">
        <w:rPr>
          <w:rFonts w:cs="Arial"/>
          <w:b/>
        </w:rPr>
        <w:t xml:space="preserve"> </w:t>
      </w:r>
      <w:r w:rsidR="009333FC" w:rsidRPr="00DB5668">
        <w:rPr>
          <w:rFonts w:cs="Arial"/>
          <w:b/>
        </w:rPr>
        <w:t>–</w:t>
      </w:r>
      <w:r w:rsidRPr="00DB5668">
        <w:rPr>
          <w:rFonts w:cs="Arial"/>
          <w:b/>
        </w:rPr>
        <w:t xml:space="preserve"> </w:t>
      </w:r>
      <w:r w:rsidR="009333FC" w:rsidRPr="00DB5668">
        <w:rPr>
          <w:rFonts w:cs="Arial"/>
          <w:b/>
        </w:rPr>
        <w:t xml:space="preserve">LAMINATED PLASTIC </w:t>
      </w:r>
      <w:r w:rsidRPr="00DB5668">
        <w:rPr>
          <w:rFonts w:cs="Arial"/>
          <w:b/>
        </w:rPr>
        <w:t>DOORS</w:t>
      </w:r>
    </w:p>
    <w:p w14:paraId="0BEE0866" w14:textId="77777777" w:rsidR="00F41BB8" w:rsidRPr="00DB5668"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p>
    <w:p w14:paraId="45C4E9B3" w14:textId="77777777" w:rsidR="00F41BB8" w:rsidRPr="00DB5668" w:rsidRDefault="00546664" w:rsidP="006B0D4D">
      <w:pPr>
        <w:pStyle w:val="Level1"/>
      </w:pPr>
      <w:r w:rsidRPr="00DB5668">
        <w:tab/>
        <w:t>GENERAL</w:t>
      </w:r>
    </w:p>
    <w:p w14:paraId="79BD39F9" w14:textId="77777777" w:rsidR="00AC2042" w:rsidRPr="00DB5668" w:rsidRDefault="00AC2042" w:rsidP="00AC2042">
      <w:pPr>
        <w:pStyle w:val="SpecPara3"/>
        <w:numPr>
          <w:ilvl w:val="0"/>
          <w:numId w:val="0"/>
        </w:numPr>
      </w:pPr>
    </w:p>
    <w:p w14:paraId="5C96EE1C" w14:textId="607E8F8E" w:rsidR="00F41BB8" w:rsidRPr="00DB5668" w:rsidRDefault="00AC2042" w:rsidP="006B0D4D">
      <w:pPr>
        <w:pStyle w:val="Level2"/>
      </w:pPr>
      <w:r w:rsidRPr="00DB5668">
        <w:t xml:space="preserve"> </w:t>
      </w:r>
      <w:r w:rsidRPr="00DB5668">
        <w:tab/>
      </w:r>
      <w:r w:rsidR="00546664" w:rsidRPr="00DB5668">
        <w:t>SUBMITTALS</w:t>
      </w:r>
    </w:p>
    <w:p w14:paraId="25399040" w14:textId="77777777" w:rsidR="00F41BB8" w:rsidRPr="00DB5668"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2C5FA631" w14:textId="77777777" w:rsidR="00F41BB8" w:rsidRPr="00DB5668" w:rsidRDefault="00546664" w:rsidP="006B0D4D">
      <w:pPr>
        <w:pStyle w:val="Level3"/>
      </w:pPr>
      <w:r w:rsidRPr="00DB5668">
        <w:tab/>
        <w:t>Action Submittals:</w:t>
      </w:r>
    </w:p>
    <w:p w14:paraId="6C776F74" w14:textId="09D4DC1F" w:rsidR="00F41BB8" w:rsidRPr="00DB5668" w:rsidRDefault="00546664" w:rsidP="006B0D4D">
      <w:pPr>
        <w:pStyle w:val="Level4"/>
      </w:pPr>
      <w:r w:rsidRPr="00DB5668">
        <w:tab/>
        <w:t>Shop Drawings</w:t>
      </w:r>
      <w:r w:rsidR="009838FF" w:rsidRPr="00DB5668">
        <w:t>: Illustrate products, installation, and relationship to adjacent construction.</w:t>
      </w:r>
    </w:p>
    <w:p w14:paraId="3675A20A" w14:textId="38324879" w:rsidR="00423C67" w:rsidRPr="00DB5668" w:rsidRDefault="00423C67" w:rsidP="006B0D4D">
      <w:pPr>
        <w:pStyle w:val="Level4"/>
      </w:pPr>
      <w:r w:rsidRPr="00DB5668">
        <w:t xml:space="preserve"> </w:t>
      </w:r>
      <w:r w:rsidRPr="00DB5668">
        <w:tab/>
      </w:r>
      <w:r w:rsidRPr="00DB5668">
        <w:rPr>
          <w:color w:val="000000"/>
        </w:rPr>
        <w:t>Product Data</w:t>
      </w:r>
      <w:r w:rsidRPr="00DB5668">
        <w:t>: Manufacturer’s descriptive data and product attributes for doors.</w:t>
      </w:r>
    </w:p>
    <w:p w14:paraId="3CFBA42F" w14:textId="088F9075" w:rsidR="00F41BB8" w:rsidRPr="00DB5668" w:rsidRDefault="00546664" w:rsidP="006B0D4D">
      <w:pPr>
        <w:pStyle w:val="Level4"/>
      </w:pPr>
      <w:r w:rsidRPr="00DB5668">
        <w:tab/>
        <w:t>Samples</w:t>
      </w:r>
      <w:r w:rsidR="0011115B" w:rsidRPr="00DB5668">
        <w:t xml:space="preserve">: </w:t>
      </w:r>
      <w:r w:rsidR="0011115B" w:rsidRPr="00DB5668">
        <w:rPr>
          <w:color w:val="FF0000"/>
        </w:rPr>
        <w:t>[Selection samples.] [Verification samples.]</w:t>
      </w:r>
    </w:p>
    <w:p w14:paraId="1CD68069" w14:textId="77777777" w:rsidR="00F41BB8" w:rsidRPr="00DB5668"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6C08EDBF" w14:textId="77777777" w:rsidR="00F41BB8" w:rsidRPr="00DB5668" w:rsidRDefault="00546664" w:rsidP="006B0D4D">
      <w:pPr>
        <w:pStyle w:val="Level3"/>
      </w:pPr>
      <w:r w:rsidRPr="00DB5668">
        <w:tab/>
        <w:t>Informational Submittals:</w:t>
      </w:r>
    </w:p>
    <w:p w14:paraId="2D959BAB" w14:textId="77777777" w:rsidR="00F41BB8" w:rsidRPr="00DB5668" w:rsidRDefault="00546664" w:rsidP="006B0D4D">
      <w:pPr>
        <w:pStyle w:val="Level4"/>
      </w:pPr>
      <w:r w:rsidRPr="00DB5668">
        <w:tab/>
        <w:t>Certificate of Compliance.</w:t>
      </w:r>
    </w:p>
    <w:p w14:paraId="5F81BC85" w14:textId="77777777" w:rsidR="00F41BB8" w:rsidRPr="00DB5668"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0F2A2C83" w14:textId="77777777" w:rsidR="00F41BB8" w:rsidRPr="00DB5668" w:rsidRDefault="00546664" w:rsidP="006B0D4D">
      <w:pPr>
        <w:pStyle w:val="Level2"/>
      </w:pPr>
      <w:r w:rsidRPr="00DB5668">
        <w:tab/>
        <w:t>QUALITY ASSURANCE</w:t>
      </w:r>
    </w:p>
    <w:p w14:paraId="5DDD5F7F" w14:textId="77777777" w:rsidR="00C219C9" w:rsidRPr="00DB5668" w:rsidRDefault="00C219C9" w:rsidP="00C219C9">
      <w:pPr>
        <w:rPr>
          <w:rFonts w:cs="Arial"/>
        </w:rPr>
      </w:pPr>
    </w:p>
    <w:p w14:paraId="10A5662E" w14:textId="77777777" w:rsidR="00C219C9" w:rsidRPr="00DB5668" w:rsidRDefault="00C219C9" w:rsidP="00C219C9">
      <w:pPr>
        <w:rPr>
          <w:rFonts w:cs="Arial"/>
          <w:vanish/>
          <w:color w:val="0070C0"/>
        </w:rPr>
      </w:pPr>
      <w:r w:rsidRPr="00DB5668">
        <w:rPr>
          <w:rFonts w:cs="Arial"/>
          <w:vanish/>
          <w:color w:val="0070C0"/>
        </w:rPr>
        <w:t>Retain the following to specify minimum installer experience.</w:t>
      </w:r>
    </w:p>
    <w:p w14:paraId="11149679" w14:textId="77777777" w:rsidR="00C219C9" w:rsidRPr="00DB5668" w:rsidRDefault="00C219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1FFC56BF" w14:textId="2B61EAFF" w:rsidR="00F41BB8" w:rsidRPr="00DB5668" w:rsidRDefault="00546664" w:rsidP="006B0D4D">
      <w:pPr>
        <w:pStyle w:val="Level3"/>
      </w:pPr>
      <w:r w:rsidRPr="00DB5668">
        <w:tab/>
        <w:t xml:space="preserve">Installer Qualifications: </w:t>
      </w:r>
      <w:r w:rsidR="00923C85" w:rsidRPr="00DB5668">
        <w:t xml:space="preserve">Firm specializing in work of this Section with minimum </w:t>
      </w:r>
      <w:r w:rsidR="00923C85" w:rsidRPr="00DB5668">
        <w:rPr>
          <w:color w:val="FF0000"/>
        </w:rPr>
        <w:t>[2] [__]</w:t>
      </w:r>
      <w:r w:rsidR="00923C85" w:rsidRPr="00DB5668">
        <w:t xml:space="preserve"> years’ experience.</w:t>
      </w:r>
    </w:p>
    <w:p w14:paraId="307BE552" w14:textId="17F6E232" w:rsidR="009C4621" w:rsidRPr="00DB5668" w:rsidRDefault="009C4621" w:rsidP="009C462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55048F1" w14:textId="5F5C657D" w:rsidR="00CC12D1" w:rsidRPr="00DB5668" w:rsidRDefault="001D35EA" w:rsidP="009C462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DB5668">
        <w:rPr>
          <w:rFonts w:cs="Arial"/>
          <w:vanish/>
          <w:color w:val="0070C0"/>
        </w:rPr>
        <w:t>D</w:t>
      </w:r>
      <w:r w:rsidR="00CC12D1" w:rsidRPr="00DB5668">
        <w:rPr>
          <w:rFonts w:cs="Arial"/>
          <w:vanish/>
          <w:color w:val="0070C0"/>
        </w:rPr>
        <w:t xml:space="preserve">oors are available in many combinations of fire-rated, acoustical rated, and bullet-resistant. Refer to Oshkosh </w:t>
      </w:r>
      <w:r w:rsidRPr="00DB5668">
        <w:rPr>
          <w:rFonts w:cs="Arial"/>
          <w:vanish/>
          <w:color w:val="0070C0"/>
        </w:rPr>
        <w:t xml:space="preserve">Door Company </w:t>
      </w:r>
      <w:r w:rsidR="00CC12D1" w:rsidRPr="00DB5668">
        <w:rPr>
          <w:rFonts w:cs="Arial"/>
          <w:vanish/>
          <w:color w:val="0070C0"/>
        </w:rPr>
        <w:t>technical data for assistance in selecting and specifying door type</w:t>
      </w:r>
      <w:r w:rsidR="00391AFB" w:rsidRPr="00DB5668">
        <w:rPr>
          <w:rFonts w:cs="Arial"/>
          <w:vanish/>
          <w:color w:val="0070C0"/>
        </w:rPr>
        <w:t>s</w:t>
      </w:r>
      <w:r w:rsidR="00CC12D1" w:rsidRPr="00DB5668">
        <w:rPr>
          <w:rFonts w:cs="Arial"/>
          <w:vanish/>
          <w:color w:val="0070C0"/>
        </w:rPr>
        <w:t>.</w:t>
      </w:r>
    </w:p>
    <w:p w14:paraId="5B2D20B9" w14:textId="77777777" w:rsidR="00CC12D1" w:rsidRPr="00DB5668" w:rsidRDefault="00CC12D1" w:rsidP="009C462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2D2E4F1F" w14:textId="46F0512A" w:rsidR="00CD19F3" w:rsidRPr="00DB5668" w:rsidRDefault="00CD19F3" w:rsidP="009C462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DB5668">
        <w:rPr>
          <w:rFonts w:cs="Arial"/>
          <w:vanish/>
          <w:color w:val="0070C0"/>
        </w:rPr>
        <w:t>Retain the following for fire-rated doors.</w:t>
      </w:r>
    </w:p>
    <w:p w14:paraId="228211CD" w14:textId="77777777" w:rsidR="00CD19F3" w:rsidRPr="00DB5668" w:rsidRDefault="00CD19F3" w:rsidP="009C462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1C194E90" w14:textId="77777777" w:rsidR="009C4621" w:rsidRPr="00DB5668" w:rsidRDefault="009C4621" w:rsidP="006B0D4D">
      <w:pPr>
        <w:pStyle w:val="Level3"/>
      </w:pPr>
      <w:r w:rsidRPr="00DB5668">
        <w:tab/>
        <w:t xml:space="preserve">Regulatory Requirements: </w:t>
      </w:r>
    </w:p>
    <w:p w14:paraId="11E7A0A3" w14:textId="527B0775" w:rsidR="009C4621" w:rsidRPr="00DB5668" w:rsidRDefault="009C4621" w:rsidP="006B0D4D">
      <w:pPr>
        <w:pStyle w:val="Level4"/>
      </w:pPr>
      <w:r w:rsidRPr="00DB5668">
        <w:tab/>
        <w:t>Fire Door</w:t>
      </w:r>
      <w:r w:rsidR="00CD19F3" w:rsidRPr="00DB5668">
        <w:t xml:space="preserve">s: Tested to </w:t>
      </w:r>
      <w:r w:rsidR="00B07B27" w:rsidRPr="00DB5668">
        <w:rPr>
          <w:color w:val="FF0000"/>
        </w:rPr>
        <w:t>[</w:t>
      </w:r>
      <w:r w:rsidR="00CD19F3" w:rsidRPr="00DB5668">
        <w:rPr>
          <w:color w:val="FF0000"/>
        </w:rPr>
        <w:t>ASTM E152</w:t>
      </w:r>
      <w:r w:rsidR="00B07B27" w:rsidRPr="00DB5668">
        <w:rPr>
          <w:color w:val="FF0000"/>
        </w:rPr>
        <w:t>] [UL 10C]</w:t>
      </w:r>
      <w:r w:rsidR="00CD19F3" w:rsidRPr="00DB5668">
        <w:t xml:space="preserve"> for fire rating </w:t>
      </w:r>
      <w:r w:rsidR="00B25405" w:rsidRPr="00DB5668">
        <w:rPr>
          <w:color w:val="FF0000"/>
        </w:rPr>
        <w:t>[of [</w:t>
      </w:r>
      <w:r w:rsidR="00391AFB" w:rsidRPr="00DB5668">
        <w:rPr>
          <w:color w:val="FF0000"/>
        </w:rPr>
        <w:t>20] [</w:t>
      </w:r>
      <w:r w:rsidR="00B25405" w:rsidRPr="00DB5668">
        <w:rPr>
          <w:color w:val="FF0000"/>
        </w:rPr>
        <w:t>45] [60] [90] minutes.] [</w:t>
      </w:r>
      <w:r w:rsidR="00CB562E" w:rsidRPr="00DB5668">
        <w:rPr>
          <w:color w:val="FF0000"/>
        </w:rPr>
        <w:t xml:space="preserve">as </w:t>
      </w:r>
      <w:r w:rsidR="00CD19F3" w:rsidRPr="00DB5668">
        <w:rPr>
          <w:color w:val="FF0000"/>
        </w:rPr>
        <w:t>scheduled.</w:t>
      </w:r>
      <w:r w:rsidR="00B25405" w:rsidRPr="00DB5668">
        <w:rPr>
          <w:color w:val="FF0000"/>
        </w:rPr>
        <w:t>]</w:t>
      </w:r>
    </w:p>
    <w:p w14:paraId="716F7259" w14:textId="577B5140" w:rsidR="00F41BB8" w:rsidRPr="00DB5668" w:rsidRDefault="009C4621" w:rsidP="006B0D4D">
      <w:pPr>
        <w:pStyle w:val="Level4"/>
      </w:pPr>
      <w:r w:rsidRPr="00DB5668">
        <w:t xml:space="preserve"> </w:t>
      </w:r>
      <w:r w:rsidRPr="00DB5668">
        <w:tab/>
        <w:t>Installed Fire Rated Door Assembly: NFPA 80.</w:t>
      </w:r>
    </w:p>
    <w:p w14:paraId="5B82B4B2" w14:textId="76C25349" w:rsidR="00F41BB8" w:rsidRPr="00DB5668"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8020B49" w14:textId="49A0D794" w:rsidR="00CD19F3" w:rsidRPr="00DB5668" w:rsidRDefault="00CD19F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DB5668">
        <w:rPr>
          <w:rFonts w:cs="Arial"/>
          <w:vanish/>
          <w:color w:val="0070C0"/>
        </w:rPr>
        <w:t>Retain the following for acoustic</w:t>
      </w:r>
      <w:r w:rsidR="00357772" w:rsidRPr="00DB5668">
        <w:rPr>
          <w:rFonts w:cs="Arial"/>
          <w:vanish/>
          <w:color w:val="0070C0"/>
        </w:rPr>
        <w:t>al</w:t>
      </w:r>
      <w:r w:rsidRPr="00DB5668">
        <w:rPr>
          <w:rFonts w:cs="Arial"/>
          <w:vanish/>
          <w:color w:val="0070C0"/>
        </w:rPr>
        <w:t xml:space="preserve"> doors.</w:t>
      </w:r>
    </w:p>
    <w:p w14:paraId="7505A271" w14:textId="77777777" w:rsidR="00CD19F3" w:rsidRPr="00DB5668" w:rsidRDefault="00CD19F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405AEDF3" w14:textId="7E157358" w:rsidR="00F41BB8" w:rsidRPr="00DB5668" w:rsidRDefault="00546664" w:rsidP="006B0D4D">
      <w:pPr>
        <w:pStyle w:val="Level3"/>
      </w:pPr>
      <w:r w:rsidRPr="00DB5668">
        <w:tab/>
        <w:t>Acoustic</w:t>
      </w:r>
      <w:r w:rsidR="00357772" w:rsidRPr="00DB5668">
        <w:t>al</w:t>
      </w:r>
      <w:r w:rsidRPr="00DB5668">
        <w:t xml:space="preserve"> Doors: Tested by independent testing laboratory in accordance with ASTM E90 and certified for STC Class of </w:t>
      </w:r>
      <w:r w:rsidRPr="00DB5668">
        <w:rPr>
          <w:color w:val="FF0000"/>
        </w:rPr>
        <w:t>[</w:t>
      </w:r>
      <w:r w:rsidR="00CC12D1" w:rsidRPr="00DB5668">
        <w:rPr>
          <w:color w:val="FF0000"/>
        </w:rPr>
        <w:t>of [31.] [36.] [37.] [39.] 40.</w:t>
      </w:r>
      <w:r w:rsidR="00357772" w:rsidRPr="00DB5668">
        <w:rPr>
          <w:color w:val="FF0000"/>
        </w:rPr>
        <w:t>]</w:t>
      </w:r>
      <w:r w:rsidR="00CC12D1" w:rsidRPr="00DB5668">
        <w:rPr>
          <w:color w:val="FF0000"/>
        </w:rPr>
        <w:t xml:space="preserve"> [41.] [42.] [43.] [44.] [45.] [46.] [47.] [48.]] [as scheduled.]</w:t>
      </w:r>
    </w:p>
    <w:p w14:paraId="73EA5066" w14:textId="7F1B4626" w:rsidR="00CD19F3" w:rsidRPr="00DB5668" w:rsidRDefault="00CD19F3" w:rsidP="00CD19F3">
      <w:pPr>
        <w:pStyle w:val="Level3"/>
        <w:numPr>
          <w:ilvl w:val="0"/>
          <w:numId w:val="0"/>
        </w:numPr>
      </w:pPr>
    </w:p>
    <w:p w14:paraId="545F0BA0" w14:textId="11BD87BA" w:rsidR="00CD19F3" w:rsidRPr="00DB5668" w:rsidRDefault="00CD19F3" w:rsidP="00CD19F3">
      <w:pPr>
        <w:pStyle w:val="Level3"/>
        <w:numPr>
          <w:ilvl w:val="0"/>
          <w:numId w:val="0"/>
        </w:numPr>
        <w:rPr>
          <w:rFonts w:cs="Arial"/>
          <w:vanish/>
          <w:color w:val="0070C0"/>
        </w:rPr>
      </w:pPr>
      <w:r w:rsidRPr="00DB5668">
        <w:rPr>
          <w:rFonts w:cs="Arial"/>
          <w:vanish/>
          <w:color w:val="0070C0"/>
        </w:rPr>
        <w:t>Retain the following for bullet-resistant doors.</w:t>
      </w:r>
    </w:p>
    <w:p w14:paraId="0FD6860F" w14:textId="77777777" w:rsidR="00CD19F3" w:rsidRPr="00DB5668" w:rsidRDefault="00CD19F3" w:rsidP="00CD19F3">
      <w:pPr>
        <w:pStyle w:val="Level3"/>
        <w:numPr>
          <w:ilvl w:val="0"/>
          <w:numId w:val="0"/>
        </w:numPr>
        <w:rPr>
          <w:rFonts w:cs="Arial"/>
          <w:vanish/>
          <w:color w:val="0070C0"/>
        </w:rPr>
      </w:pPr>
    </w:p>
    <w:p w14:paraId="71E7081E" w14:textId="4129E9AF" w:rsidR="00CD19F3" w:rsidRPr="00DB5668" w:rsidRDefault="00CD19F3" w:rsidP="006B0D4D">
      <w:pPr>
        <w:pStyle w:val="Level3"/>
      </w:pPr>
      <w:r w:rsidRPr="00DB5668">
        <w:t xml:space="preserve"> </w:t>
      </w:r>
      <w:r w:rsidRPr="00DB5668">
        <w:tab/>
        <w:t xml:space="preserve">Bullet-Resistant Doors: </w:t>
      </w:r>
      <w:r w:rsidR="00357772" w:rsidRPr="00DB5668">
        <w:t xml:space="preserve">Tested by independent testing laboratory in accordance with UL 752; Protection Level </w:t>
      </w:r>
      <w:r w:rsidR="00357772" w:rsidRPr="00DB5668">
        <w:rPr>
          <w:color w:val="FF0000"/>
        </w:rPr>
        <w:t>[1.] [2.] [3.</w:t>
      </w:r>
      <w:r w:rsidR="000E2D37" w:rsidRPr="00DB5668">
        <w:rPr>
          <w:color w:val="FF0000"/>
        </w:rPr>
        <w:t>] [As scheduled.]</w:t>
      </w:r>
    </w:p>
    <w:p w14:paraId="5CD7243D" w14:textId="4496312B" w:rsidR="00E9488B" w:rsidRPr="00DB5668" w:rsidRDefault="00E9488B" w:rsidP="00E9488B">
      <w:pPr>
        <w:pStyle w:val="Level3"/>
        <w:numPr>
          <w:ilvl w:val="0"/>
          <w:numId w:val="0"/>
        </w:numPr>
        <w:rPr>
          <w:color w:val="FF0000"/>
        </w:rPr>
      </w:pPr>
    </w:p>
    <w:p w14:paraId="50E925DF" w14:textId="3D6CC004" w:rsidR="00E9488B" w:rsidRPr="00DB5668" w:rsidRDefault="00E9488B" w:rsidP="00E948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DB5668">
        <w:rPr>
          <w:rFonts w:cs="Arial"/>
          <w:vanish/>
          <w:color w:val="0070C0"/>
        </w:rPr>
        <w:t>Retain the following for lead lined doors.</w:t>
      </w:r>
    </w:p>
    <w:p w14:paraId="1D2DE9F4" w14:textId="77777777" w:rsidR="00E9488B" w:rsidRPr="00DB5668" w:rsidRDefault="00E9488B" w:rsidP="00E9488B">
      <w:pPr>
        <w:pStyle w:val="Level3"/>
        <w:numPr>
          <w:ilvl w:val="0"/>
          <w:numId w:val="0"/>
        </w:numPr>
        <w:rPr>
          <w:rFonts w:cs="Arial"/>
          <w:vanish/>
          <w:color w:val="0070C0"/>
        </w:rPr>
      </w:pPr>
    </w:p>
    <w:p w14:paraId="468B9CC3" w14:textId="71741DE3" w:rsidR="006F3181" w:rsidRPr="00DB5668" w:rsidRDefault="006F3181" w:rsidP="006B0D4D">
      <w:pPr>
        <w:pStyle w:val="Level3"/>
      </w:pPr>
      <w:r w:rsidRPr="00DB5668">
        <w:rPr>
          <w:color w:val="FF0000"/>
        </w:rPr>
        <w:t xml:space="preserve"> </w:t>
      </w:r>
      <w:r w:rsidRPr="00DB5668">
        <w:tab/>
        <w:t>Lead</w:t>
      </w:r>
      <w:r w:rsidR="00E9488B" w:rsidRPr="00DB5668">
        <w:t xml:space="preserve"> </w:t>
      </w:r>
      <w:r w:rsidRPr="00DB5668">
        <w:t xml:space="preserve">Lined Doors: </w:t>
      </w:r>
      <w:r w:rsidRPr="00DB5668">
        <w:rPr>
          <w:color w:val="FF0000"/>
        </w:rPr>
        <w:t>[</w:t>
      </w:r>
      <w:r w:rsidR="000E2D37" w:rsidRPr="00DB5668">
        <w:rPr>
          <w:color w:val="FF0000"/>
        </w:rPr>
        <w:t>[</w:t>
      </w:r>
      <w:r w:rsidRPr="00DB5668">
        <w:rPr>
          <w:color w:val="FF0000"/>
        </w:rPr>
        <w:t>1/32] [1/16] [1/8] [1/4] [3/16] inch</w:t>
      </w:r>
      <w:r w:rsidR="000E2D37" w:rsidRPr="00DB5668">
        <w:rPr>
          <w:color w:val="FF0000"/>
        </w:rPr>
        <w:t>]</w:t>
      </w:r>
      <w:r w:rsidRPr="00DB5668">
        <w:t xml:space="preserve"> lead thickness</w:t>
      </w:r>
      <w:r w:rsidR="000E2D37" w:rsidRPr="00DB5668">
        <w:t xml:space="preserve"> </w:t>
      </w:r>
      <w:r w:rsidR="000E2D37" w:rsidRPr="00DB5668">
        <w:rPr>
          <w:color w:val="FF0000"/>
        </w:rPr>
        <w:t>[as scheduled.]</w:t>
      </w:r>
    </w:p>
    <w:p w14:paraId="7B676295" w14:textId="77777777" w:rsidR="00F41BB8" w:rsidRPr="00DB5668"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83DF021" w14:textId="77777777" w:rsidR="00F41BB8" w:rsidRPr="00DB5668" w:rsidRDefault="00546664" w:rsidP="006B0D4D">
      <w:pPr>
        <w:pStyle w:val="Level2"/>
      </w:pPr>
      <w:r w:rsidRPr="00DB5668">
        <w:tab/>
        <w:t>WARRANTIES</w:t>
      </w:r>
    </w:p>
    <w:p w14:paraId="0B320187" w14:textId="1D2366C6" w:rsidR="00F41BB8" w:rsidRPr="00DB5668"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bookmarkStart w:id="1" w:name="_Hlk66957157"/>
    </w:p>
    <w:p w14:paraId="722A6875" w14:textId="0240AD0F" w:rsidR="00C219C9" w:rsidRPr="00DB5668" w:rsidRDefault="00C219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DB5668">
        <w:rPr>
          <w:rFonts w:cs="Arial"/>
          <w:vanish/>
          <w:color w:val="0070C0"/>
        </w:rPr>
        <w:t>Warranties are available on interior doors. Warranties are not available on exterior doors.</w:t>
      </w:r>
    </w:p>
    <w:p w14:paraId="065AEEC0" w14:textId="77777777" w:rsidR="00C219C9" w:rsidRPr="00DB5668" w:rsidRDefault="00C219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18713BDD" w14:textId="09331B5A" w:rsidR="00F41BB8" w:rsidRPr="00DB5668" w:rsidRDefault="00546664" w:rsidP="006B0D4D">
      <w:pPr>
        <w:pStyle w:val="Level3"/>
      </w:pPr>
      <w:r w:rsidRPr="00DB5668">
        <w:tab/>
        <w:t>Manufacturer’s</w:t>
      </w:r>
      <w:r w:rsidR="00316114" w:rsidRPr="00DB5668">
        <w:t xml:space="preserve"> life of original installation </w:t>
      </w:r>
      <w:r w:rsidRPr="00DB5668">
        <w:t>warranty</w:t>
      </w:r>
      <w:r w:rsidR="00BA7E17" w:rsidRPr="00DB5668">
        <w:t xml:space="preserve"> providing for replacement of any door exhibiting</w:t>
      </w:r>
      <w:r w:rsidR="00316114" w:rsidRPr="00DB5668">
        <w:t>:</w:t>
      </w:r>
    </w:p>
    <w:p w14:paraId="2DFFD120" w14:textId="77777777" w:rsidR="00316114" w:rsidRPr="00DB5668" w:rsidRDefault="00316114" w:rsidP="00316114">
      <w:pPr>
        <w:pStyle w:val="Level4"/>
      </w:pPr>
      <w:r w:rsidRPr="00DB5668">
        <w:t xml:space="preserve"> </w:t>
      </w:r>
      <w:r w:rsidRPr="00DB5668">
        <w:tab/>
        <w:t>Delamination.</w:t>
      </w:r>
    </w:p>
    <w:p w14:paraId="4CD43786" w14:textId="77777777" w:rsidR="00316114" w:rsidRPr="00DB5668" w:rsidRDefault="00316114" w:rsidP="00316114">
      <w:pPr>
        <w:pStyle w:val="Level4"/>
      </w:pPr>
      <w:r w:rsidRPr="00DB5668">
        <w:t xml:space="preserve"> </w:t>
      </w:r>
      <w:r w:rsidRPr="00DB5668">
        <w:tab/>
        <w:t>Warp or twist of ¼ inch or more in any 3-’6” x 7’-0” section of door.</w:t>
      </w:r>
    </w:p>
    <w:p w14:paraId="2603B92A" w14:textId="77777777" w:rsidR="00316114" w:rsidRPr="00DB5668" w:rsidRDefault="00316114" w:rsidP="00316114">
      <w:pPr>
        <w:pStyle w:val="Level4"/>
      </w:pPr>
      <w:r w:rsidRPr="00DB5668">
        <w:t xml:space="preserve"> </w:t>
      </w:r>
      <w:r w:rsidRPr="00DB5668">
        <w:tab/>
        <w:t>Telegraphing of any part of core assembly through face to cause surface variation of 1/100 inch or more in a 3 inch span.</w:t>
      </w:r>
    </w:p>
    <w:p w14:paraId="6FEDB2AF" w14:textId="4A3BE792" w:rsidR="00316114" w:rsidRPr="00DB5668" w:rsidRDefault="00316114" w:rsidP="00316114">
      <w:pPr>
        <w:pStyle w:val="Level4"/>
      </w:pPr>
      <w:r w:rsidRPr="00DB5668">
        <w:t xml:space="preserve"> </w:t>
      </w:r>
      <w:r w:rsidRPr="00DB5668">
        <w:tab/>
        <w:t>Defects which may impair or affect performance of door for its intended purpose.</w:t>
      </w:r>
    </w:p>
    <w:p w14:paraId="772FAAAC" w14:textId="77777777" w:rsidR="00316114" w:rsidRPr="00DB5668" w:rsidRDefault="00316114" w:rsidP="00316114">
      <w:pPr>
        <w:pStyle w:val="Level4"/>
        <w:numPr>
          <w:ilvl w:val="0"/>
          <w:numId w:val="0"/>
        </w:numPr>
      </w:pPr>
    </w:p>
    <w:p w14:paraId="295DB6A9" w14:textId="1656CAE6" w:rsidR="00316114" w:rsidRPr="00DB5668" w:rsidRDefault="00316114" w:rsidP="00316114">
      <w:pPr>
        <w:pStyle w:val="Level3"/>
      </w:pPr>
      <w:r w:rsidRPr="00DB5668">
        <w:t xml:space="preserve"> </w:t>
      </w:r>
      <w:r w:rsidRPr="00DB5668">
        <w:tab/>
        <w:t>Replacement includes installation of door and hardware.</w:t>
      </w:r>
    </w:p>
    <w:p w14:paraId="4B123A04" w14:textId="77777777" w:rsidR="00F41BB8" w:rsidRPr="00DB5668"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bookmarkEnd w:id="1"/>
    <w:p w14:paraId="15489627" w14:textId="77777777" w:rsidR="00F41BB8" w:rsidRPr="00DB5668" w:rsidRDefault="00546664" w:rsidP="006B0D4D">
      <w:pPr>
        <w:pStyle w:val="Level1"/>
      </w:pPr>
      <w:r w:rsidRPr="00DB5668">
        <w:tab/>
        <w:t>PRODUCTS</w:t>
      </w:r>
    </w:p>
    <w:p w14:paraId="1CB522D2" w14:textId="77777777" w:rsidR="00F41BB8" w:rsidRPr="00DB5668"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C05A528" w14:textId="77777777" w:rsidR="00F41BB8" w:rsidRPr="00DB5668" w:rsidRDefault="00546664" w:rsidP="006B0D4D">
      <w:pPr>
        <w:pStyle w:val="Level2"/>
      </w:pPr>
      <w:r w:rsidRPr="00DB5668">
        <w:tab/>
        <w:t>MANUFACTURERS</w:t>
      </w:r>
    </w:p>
    <w:p w14:paraId="4BAF4937" w14:textId="6AF355D0" w:rsidR="00F41BB8" w:rsidRPr="00DB5668" w:rsidRDefault="00F41BB8" w:rsidP="00E61D39">
      <w:pPr>
        <w:pStyle w:val="Level3"/>
        <w:numPr>
          <w:ilvl w:val="0"/>
          <w:numId w:val="0"/>
        </w:numPr>
      </w:pPr>
      <w:bookmarkStart w:id="2" w:name="_Hlk66957184"/>
    </w:p>
    <w:p w14:paraId="2CDD75EB" w14:textId="21EC1A4C" w:rsidR="00996F1B" w:rsidRPr="00DB5668" w:rsidRDefault="00546664" w:rsidP="00E61D39">
      <w:pPr>
        <w:pStyle w:val="Level3"/>
      </w:pPr>
      <w:r w:rsidRPr="00DB5668">
        <w:tab/>
      </w:r>
      <w:r w:rsidR="00E61D39" w:rsidRPr="00DB5668">
        <w:t>Contract Documents are based on products b</w:t>
      </w:r>
      <w:r w:rsidR="00996F1B" w:rsidRPr="00DB5668">
        <w:t>y:</w:t>
      </w:r>
    </w:p>
    <w:p w14:paraId="1E988D76" w14:textId="0166CE51" w:rsidR="00F41BB8" w:rsidRPr="00DB5668" w:rsidRDefault="00996F1B" w:rsidP="00996F1B">
      <w:pPr>
        <w:pStyle w:val="SpecPara4"/>
      </w:pPr>
      <w:r w:rsidRPr="00DB5668">
        <w:t xml:space="preserve"> </w:t>
      </w:r>
      <w:r w:rsidRPr="00DB5668">
        <w:tab/>
      </w:r>
      <w:r w:rsidR="00546664" w:rsidRPr="00DB5668">
        <w:t>Oshkosh Door</w:t>
      </w:r>
      <w:r w:rsidR="00E61D39" w:rsidRPr="00DB5668">
        <w:t xml:space="preserve"> Company</w:t>
      </w:r>
      <w:r w:rsidR="00546664" w:rsidRPr="00DB5668">
        <w:t xml:space="preserve">. </w:t>
      </w:r>
      <w:hyperlink r:id="rId9" w:history="1">
        <w:r w:rsidR="005E410F" w:rsidRPr="00DB5668">
          <w:rPr>
            <w:rStyle w:val="Hyperlink"/>
          </w:rPr>
          <w:t>www.oshkoshdoor.com</w:t>
        </w:r>
      </w:hyperlink>
      <w:r w:rsidR="005E410F" w:rsidRPr="00DB5668">
        <w:t xml:space="preserve"> </w:t>
      </w:r>
    </w:p>
    <w:p w14:paraId="02A4C018" w14:textId="77777777" w:rsidR="006C0C56" w:rsidRPr="00DB5668" w:rsidRDefault="006C0C56" w:rsidP="006C0C56">
      <w:pPr>
        <w:pStyle w:val="Level3"/>
        <w:numPr>
          <w:ilvl w:val="0"/>
          <w:numId w:val="0"/>
        </w:numPr>
      </w:pPr>
    </w:p>
    <w:p w14:paraId="12A28F42" w14:textId="0A6C204B" w:rsidR="006C0C56" w:rsidRPr="00DB5668" w:rsidRDefault="006C0C56" w:rsidP="00E61D39">
      <w:pPr>
        <w:pStyle w:val="Level3"/>
      </w:pPr>
      <w:r w:rsidRPr="00DB5668">
        <w:lastRenderedPageBreak/>
        <w:t xml:space="preserve"> </w:t>
      </w:r>
      <w:r w:rsidRPr="00DB5668">
        <w:tab/>
        <w:t>Equivalent products by following manufacturers are acceptable:</w:t>
      </w:r>
    </w:p>
    <w:p w14:paraId="711F8F5F" w14:textId="5EF7D536" w:rsidR="006C0C56" w:rsidRPr="00DB5668" w:rsidRDefault="006C0C56" w:rsidP="006C0C56">
      <w:pPr>
        <w:pStyle w:val="Level4"/>
      </w:pPr>
      <w:r w:rsidRPr="00DB5668">
        <w:t xml:space="preserve"> </w:t>
      </w:r>
      <w:r w:rsidRPr="00DB5668">
        <w:tab/>
        <w:t xml:space="preserve">Masonite. </w:t>
      </w:r>
    </w:p>
    <w:p w14:paraId="0843F1B3" w14:textId="64BB71ED" w:rsidR="006C0C56" w:rsidRPr="00DB5668" w:rsidRDefault="006C0C56" w:rsidP="006C0C56">
      <w:pPr>
        <w:pStyle w:val="Level4"/>
      </w:pPr>
      <w:r w:rsidRPr="00DB5668">
        <w:t xml:space="preserve"> </w:t>
      </w:r>
      <w:r w:rsidRPr="00DB5668">
        <w:tab/>
        <w:t xml:space="preserve">Oregon Door. </w:t>
      </w:r>
    </w:p>
    <w:p w14:paraId="144CC6C1" w14:textId="060E6DDD" w:rsidR="006C0C56" w:rsidRPr="00DB5668" w:rsidRDefault="006C0C56" w:rsidP="006C0C56">
      <w:pPr>
        <w:pStyle w:val="Level4"/>
      </w:pPr>
      <w:r w:rsidRPr="00DB5668">
        <w:t xml:space="preserve"> </w:t>
      </w:r>
      <w:r w:rsidRPr="00DB5668">
        <w:tab/>
        <w:t xml:space="preserve">VT Industries. </w:t>
      </w:r>
    </w:p>
    <w:p w14:paraId="53B9EC2B" w14:textId="0ADD21B8" w:rsidR="00F41BB8" w:rsidRPr="00DB5668"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06358AC" w14:textId="43505D7F" w:rsidR="00E61D39" w:rsidRPr="00DB5668" w:rsidRDefault="00E61D3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DB5668">
        <w:rPr>
          <w:rFonts w:cs="Arial"/>
          <w:vanish/>
          <w:color w:val="0070C0"/>
        </w:rPr>
        <w:t>Edit the following to indicate whether substitutions will be permitted for the products specified in this section.</w:t>
      </w:r>
    </w:p>
    <w:p w14:paraId="6509D518" w14:textId="77777777" w:rsidR="00E61D39" w:rsidRPr="00DB5668" w:rsidRDefault="00E61D3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bookmarkEnd w:id="2"/>
    <w:p w14:paraId="1EA62223" w14:textId="2FE3523C" w:rsidR="00F41BB8" w:rsidRPr="00DB5668" w:rsidRDefault="00546664" w:rsidP="006B0D4D">
      <w:pPr>
        <w:pStyle w:val="Level3"/>
        <w:rPr>
          <w:color w:val="000000"/>
        </w:rPr>
      </w:pPr>
      <w:r w:rsidRPr="00DB5668">
        <w:rPr>
          <w:color w:val="000000"/>
        </w:rPr>
        <w:tab/>
        <w:t xml:space="preserve">Substitutions: </w:t>
      </w:r>
      <w:r w:rsidR="006F6981" w:rsidRPr="00DB5668">
        <w:rPr>
          <w:color w:val="FF0000"/>
        </w:rPr>
        <w:t>[Refer to Division 01.] [Not permitted.]</w:t>
      </w:r>
    </w:p>
    <w:p w14:paraId="66785D7F" w14:textId="77777777" w:rsidR="00F41BB8" w:rsidRPr="00DB5668"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2A7C799" w14:textId="77777777" w:rsidR="00F41BB8" w:rsidRPr="00DB5668" w:rsidRDefault="00546664" w:rsidP="006B0D4D">
      <w:pPr>
        <w:pStyle w:val="Level2"/>
      </w:pPr>
      <w:r w:rsidRPr="00DB5668">
        <w:tab/>
        <w:t>MATERIALS</w:t>
      </w:r>
    </w:p>
    <w:p w14:paraId="69A11916" w14:textId="77777777" w:rsidR="00F41BB8" w:rsidRPr="00DB5668"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44C5F65" w14:textId="51E48335" w:rsidR="00F41BB8" w:rsidRPr="00DB5668" w:rsidRDefault="00546664" w:rsidP="006B0D4D">
      <w:pPr>
        <w:pStyle w:val="Level3"/>
      </w:pPr>
      <w:r w:rsidRPr="00DB5668">
        <w:tab/>
        <w:t>Flush Wood Doors: WDMA I.S.1A.</w:t>
      </w:r>
    </w:p>
    <w:p w14:paraId="60F48FF0" w14:textId="53CC5389" w:rsidR="00F41BB8" w:rsidRPr="00DB5668" w:rsidRDefault="00546664" w:rsidP="006B0D4D">
      <w:pPr>
        <w:pStyle w:val="Level4"/>
      </w:pPr>
      <w:r w:rsidRPr="00DB5668">
        <w:tab/>
        <w:t>Core type:</w:t>
      </w:r>
    </w:p>
    <w:p w14:paraId="60AD83BD" w14:textId="248B5571" w:rsidR="009969E0" w:rsidRPr="00DB5668" w:rsidRDefault="009969E0" w:rsidP="009969E0">
      <w:pPr>
        <w:pStyle w:val="SpecPara3"/>
        <w:numPr>
          <w:ilvl w:val="0"/>
          <w:numId w:val="0"/>
        </w:numPr>
        <w:rPr>
          <w:rFonts w:cs="Arial"/>
          <w:vanish/>
          <w:color w:val="0070C0"/>
        </w:rPr>
      </w:pPr>
    </w:p>
    <w:p w14:paraId="10599E34" w14:textId="6454ABF1" w:rsidR="009969E0" w:rsidRPr="00DB5668" w:rsidRDefault="009969E0" w:rsidP="009969E0">
      <w:pPr>
        <w:pStyle w:val="SpecPara3"/>
        <w:numPr>
          <w:ilvl w:val="0"/>
          <w:numId w:val="0"/>
        </w:numPr>
        <w:rPr>
          <w:rFonts w:cs="Arial"/>
          <w:vanish/>
          <w:color w:val="0070C0"/>
        </w:rPr>
      </w:pPr>
      <w:r w:rsidRPr="00DB5668">
        <w:rPr>
          <w:rFonts w:cs="Arial"/>
          <w:vanish/>
          <w:color w:val="0070C0"/>
        </w:rPr>
        <w:t>Structural Composite Lumber core is used when required by the warranty, and is used for full-height doors and other special doors when required.</w:t>
      </w:r>
    </w:p>
    <w:p w14:paraId="1F55254E" w14:textId="77777777" w:rsidR="009969E0" w:rsidRPr="00DB5668" w:rsidRDefault="009969E0" w:rsidP="009969E0">
      <w:pPr>
        <w:pStyle w:val="SpecPara3"/>
        <w:numPr>
          <w:ilvl w:val="0"/>
          <w:numId w:val="0"/>
        </w:numPr>
        <w:rPr>
          <w:rFonts w:cs="Arial"/>
          <w:vanish/>
          <w:color w:val="0070C0"/>
        </w:rPr>
      </w:pPr>
    </w:p>
    <w:p w14:paraId="1E86776D" w14:textId="58FB8F70" w:rsidR="00846981" w:rsidRPr="00DB5668" w:rsidRDefault="00546664" w:rsidP="00846981">
      <w:pPr>
        <w:pStyle w:val="Level5"/>
      </w:pPr>
      <w:r w:rsidRPr="00DB5668">
        <w:tab/>
      </w:r>
      <w:r w:rsidR="00846981" w:rsidRPr="00DB5668">
        <w:t xml:space="preserve">Solid, non-fire rated </w:t>
      </w:r>
      <w:r w:rsidR="00846981" w:rsidRPr="00DB5668">
        <w:rPr>
          <w:color w:val="FF0000"/>
        </w:rPr>
        <w:t>[and 20 minute fire-rated]</w:t>
      </w:r>
      <w:r w:rsidR="00846981" w:rsidRPr="00DB5668">
        <w:t xml:space="preserve">: </w:t>
      </w:r>
      <w:r w:rsidR="00846981" w:rsidRPr="00DB5668">
        <w:rPr>
          <w:color w:val="FF0000"/>
        </w:rPr>
        <w:t>[Particleboard</w:t>
      </w:r>
      <w:r w:rsidR="00AD6BE7" w:rsidRPr="00DB5668">
        <w:rPr>
          <w:color w:val="FF0000"/>
        </w:rPr>
        <w:t>,</w:t>
      </w:r>
      <w:r w:rsidR="00F42B93" w:rsidRPr="00DB5668">
        <w:rPr>
          <w:color w:val="FF0000"/>
        </w:rPr>
        <w:t xml:space="preserve"> Grade LD-2</w:t>
      </w:r>
      <w:r w:rsidR="00AD6BE7" w:rsidRPr="00DB5668">
        <w:rPr>
          <w:color w:val="FF0000"/>
        </w:rPr>
        <w:t xml:space="preserve"> or better</w:t>
      </w:r>
      <w:r w:rsidR="00846981" w:rsidRPr="00DB5668">
        <w:rPr>
          <w:color w:val="FF0000"/>
        </w:rPr>
        <w:t>.] [Particleboard</w:t>
      </w:r>
      <w:r w:rsidR="00AD6BE7" w:rsidRPr="00DB5668">
        <w:rPr>
          <w:color w:val="FF0000"/>
        </w:rPr>
        <w:t xml:space="preserve">, Grade </w:t>
      </w:r>
      <w:r w:rsidR="00F42B93" w:rsidRPr="00DB5668">
        <w:rPr>
          <w:color w:val="FF0000"/>
        </w:rPr>
        <w:t xml:space="preserve">LD-2 </w:t>
      </w:r>
      <w:r w:rsidR="00AD6BE7" w:rsidRPr="00DB5668">
        <w:rPr>
          <w:color w:val="FF0000"/>
        </w:rPr>
        <w:t>or better</w:t>
      </w:r>
      <w:r w:rsidR="00846981" w:rsidRPr="00DB5668">
        <w:rPr>
          <w:color w:val="FF0000"/>
        </w:rPr>
        <w:t xml:space="preserve">, no added urea formaldehyde.] [Particleboard, </w:t>
      </w:r>
      <w:r w:rsidR="00F42B93" w:rsidRPr="00DB5668">
        <w:rPr>
          <w:color w:val="FF0000"/>
        </w:rPr>
        <w:t xml:space="preserve">Grade LD-2 </w:t>
      </w:r>
      <w:r w:rsidR="00AD6BE7" w:rsidRPr="00DB5668">
        <w:rPr>
          <w:color w:val="FF0000"/>
        </w:rPr>
        <w:t xml:space="preserve">or better, </w:t>
      </w:r>
      <w:r w:rsidR="00846981" w:rsidRPr="00DB5668">
        <w:rPr>
          <w:color w:val="FF0000"/>
        </w:rPr>
        <w:t>FSC Certified, no added urea formaldehyde.] [GPHD - Particleboard</w:t>
      </w:r>
      <w:r w:rsidR="00AD6BE7" w:rsidRPr="00DB5668">
        <w:rPr>
          <w:color w:val="FF0000"/>
        </w:rPr>
        <w:t>,</w:t>
      </w:r>
      <w:r w:rsidR="00F42B93" w:rsidRPr="00DB5668">
        <w:rPr>
          <w:color w:val="FF0000"/>
        </w:rPr>
        <w:t xml:space="preserve"> Grade LD-2</w:t>
      </w:r>
      <w:r w:rsidR="0084527A" w:rsidRPr="00DB5668">
        <w:rPr>
          <w:color w:val="FF0000"/>
        </w:rPr>
        <w:t xml:space="preserve"> </w:t>
      </w:r>
      <w:r w:rsidR="00AD6BE7" w:rsidRPr="00DB5668">
        <w:rPr>
          <w:color w:val="FF0000"/>
        </w:rPr>
        <w:t>or better</w:t>
      </w:r>
      <w:r w:rsidR="00846981" w:rsidRPr="00DB5668">
        <w:rPr>
          <w:color w:val="FF0000"/>
        </w:rPr>
        <w:t>, heavy duty, no added urea formaldehyde.] [S</w:t>
      </w:r>
      <w:r w:rsidR="009969E0" w:rsidRPr="00DB5668">
        <w:rPr>
          <w:color w:val="FF0000"/>
        </w:rPr>
        <w:t>CL - S</w:t>
      </w:r>
      <w:r w:rsidR="00846981" w:rsidRPr="00DB5668">
        <w:rPr>
          <w:color w:val="FF0000"/>
        </w:rPr>
        <w:t>tructural Composite Lumber.]</w:t>
      </w:r>
    </w:p>
    <w:p w14:paraId="2142D9C2" w14:textId="7C5D95A9" w:rsidR="00F41BB8" w:rsidRPr="00DB5668" w:rsidRDefault="00846981" w:rsidP="006B0D4D">
      <w:pPr>
        <w:pStyle w:val="Level5"/>
      </w:pPr>
      <w:r w:rsidRPr="00DB5668">
        <w:t xml:space="preserve"> </w:t>
      </w:r>
      <w:r w:rsidRPr="00DB5668">
        <w:tab/>
      </w:r>
      <w:r w:rsidR="00546664" w:rsidRPr="00DB5668">
        <w:t xml:space="preserve">Solid, </w:t>
      </w:r>
      <w:r w:rsidRPr="00DB5668">
        <w:rPr>
          <w:color w:val="FF0000"/>
        </w:rPr>
        <w:t>[45] [60] [90]</w:t>
      </w:r>
      <w:r w:rsidRPr="00DB5668">
        <w:t xml:space="preserve"> minute </w:t>
      </w:r>
      <w:r w:rsidR="00546664" w:rsidRPr="00DB5668">
        <w:t>fire rated:</w:t>
      </w:r>
      <w:r w:rsidR="00371E84" w:rsidRPr="00DB5668">
        <w:t xml:space="preserve"> Noncombustible</w:t>
      </w:r>
      <w:r w:rsidRPr="00DB5668">
        <w:t>.</w:t>
      </w:r>
      <w:r w:rsidR="00371E84" w:rsidRPr="00DB5668">
        <w:t xml:space="preserve"> </w:t>
      </w:r>
    </w:p>
    <w:p w14:paraId="47D8628A" w14:textId="4A430B19" w:rsidR="00F41BB8" w:rsidRPr="00DB5668" w:rsidRDefault="00546664" w:rsidP="006B0D4D">
      <w:pPr>
        <w:pStyle w:val="Level5"/>
      </w:pPr>
      <w:r w:rsidRPr="00DB5668">
        <w:tab/>
        <w:t>Special</w:t>
      </w:r>
      <w:r w:rsidR="00A842CC" w:rsidRPr="00DB5668">
        <w:t>ty</w:t>
      </w:r>
      <w:r w:rsidRPr="00DB5668">
        <w:t xml:space="preserve">: </w:t>
      </w:r>
      <w:r w:rsidRPr="00DB5668">
        <w:rPr>
          <w:color w:val="FF0000"/>
        </w:rPr>
        <w:t>[</w:t>
      </w:r>
      <w:r w:rsidR="00371E84" w:rsidRPr="00DB5668">
        <w:rPr>
          <w:color w:val="FF0000"/>
        </w:rPr>
        <w:t xml:space="preserve">Radiation transfer protection.] </w:t>
      </w:r>
      <w:r w:rsidR="00B958A0" w:rsidRPr="00DB5668">
        <w:rPr>
          <w:color w:val="FF0000"/>
        </w:rPr>
        <w:t xml:space="preserve">[Bullet-resistant.] </w:t>
      </w:r>
      <w:r w:rsidR="005259CE" w:rsidRPr="00DB5668">
        <w:rPr>
          <w:color w:val="FF0000"/>
        </w:rPr>
        <w:t>[</w:t>
      </w:r>
      <w:r w:rsidRPr="00DB5668">
        <w:rPr>
          <w:color w:val="FF0000"/>
        </w:rPr>
        <w:t>Acoustic</w:t>
      </w:r>
      <w:r w:rsidR="005259CE" w:rsidRPr="00DB5668">
        <w:rPr>
          <w:color w:val="FF0000"/>
        </w:rPr>
        <w:t>al</w:t>
      </w:r>
      <w:r w:rsidR="00B958A0" w:rsidRPr="00DB5668">
        <w:rPr>
          <w:color w:val="FF0000"/>
        </w:rPr>
        <w:t>.]</w:t>
      </w:r>
      <w:r w:rsidRPr="00DB5668">
        <w:rPr>
          <w:color w:val="FF0000"/>
        </w:rPr>
        <w:t xml:space="preserve"> </w:t>
      </w:r>
      <w:r w:rsidR="005259CE" w:rsidRPr="00DB5668">
        <w:rPr>
          <w:color w:val="FF0000"/>
        </w:rPr>
        <w:t>[Lead Lined.]</w:t>
      </w:r>
    </w:p>
    <w:p w14:paraId="2E946B87" w14:textId="77777777" w:rsidR="00E52DD0" w:rsidRPr="00DB5668" w:rsidRDefault="00546664" w:rsidP="005B75AA">
      <w:pPr>
        <w:pStyle w:val="Level4"/>
      </w:pPr>
      <w:r w:rsidRPr="00DB5668">
        <w:tab/>
      </w:r>
      <w:r w:rsidR="005B75AA" w:rsidRPr="00DB5668">
        <w:t>Facings</w:t>
      </w:r>
      <w:r w:rsidRPr="00DB5668">
        <w:t xml:space="preserve">: </w:t>
      </w:r>
      <w:r w:rsidR="005B75AA" w:rsidRPr="00DB5668">
        <w:t>High pressure plastic laminate, NEMA LD-3, Grade HGS</w:t>
      </w:r>
      <w:r w:rsidR="00E52DD0" w:rsidRPr="00DB5668">
        <w:t>:</w:t>
      </w:r>
    </w:p>
    <w:p w14:paraId="7923291F" w14:textId="77777777" w:rsidR="00E52DD0" w:rsidRPr="00DB5668" w:rsidRDefault="00E52DD0" w:rsidP="00E52DD0">
      <w:pPr>
        <w:pStyle w:val="Level5"/>
      </w:pPr>
      <w:r w:rsidRPr="00DB5668">
        <w:t xml:space="preserve"> </w:t>
      </w:r>
      <w:r w:rsidRPr="00DB5668">
        <w:tab/>
        <w:t xml:space="preserve">Manufacturer: </w:t>
      </w:r>
      <w:r w:rsidRPr="00DB5668">
        <w:rPr>
          <w:rFonts w:cs="Arial"/>
          <w:color w:val="FF0000"/>
        </w:rPr>
        <w:t>[____]</w:t>
      </w:r>
      <w:r w:rsidRPr="00DB5668">
        <w:t>.</w:t>
      </w:r>
    </w:p>
    <w:p w14:paraId="25DA62FB" w14:textId="231E711D" w:rsidR="00B70DF3" w:rsidRPr="00DB5668" w:rsidRDefault="00E52DD0" w:rsidP="00E52DD0">
      <w:pPr>
        <w:pStyle w:val="Level5"/>
      </w:pPr>
      <w:r w:rsidRPr="00DB5668">
        <w:t xml:space="preserve"> </w:t>
      </w:r>
      <w:r w:rsidRPr="00DB5668">
        <w:tab/>
        <w:t>Pattern/c</w:t>
      </w:r>
      <w:r w:rsidR="005B75AA" w:rsidRPr="00DB5668">
        <w:t>olor</w:t>
      </w:r>
      <w:r w:rsidRPr="00DB5668">
        <w:t xml:space="preserve">: </w:t>
      </w:r>
      <w:r w:rsidRPr="00DB5668">
        <w:rPr>
          <w:rFonts w:cs="Arial"/>
          <w:color w:val="FF0000"/>
        </w:rPr>
        <w:t>[____]</w:t>
      </w:r>
      <w:r w:rsidRPr="00DB5668">
        <w:t>.</w:t>
      </w:r>
    </w:p>
    <w:p w14:paraId="61E63B07" w14:textId="5B3CDAB8" w:rsidR="00E52DD0" w:rsidRPr="00DB5668" w:rsidRDefault="00E52DD0" w:rsidP="00E52DD0">
      <w:pPr>
        <w:pStyle w:val="Level5"/>
      </w:pPr>
      <w:r w:rsidRPr="00DB5668">
        <w:t xml:space="preserve"> </w:t>
      </w:r>
      <w:r w:rsidRPr="00DB5668">
        <w:tab/>
        <w:t xml:space="preserve">Finish: </w:t>
      </w:r>
      <w:r w:rsidRPr="00DB5668">
        <w:rPr>
          <w:rFonts w:cs="Arial"/>
          <w:color w:val="FF0000"/>
        </w:rPr>
        <w:t>[____]</w:t>
      </w:r>
      <w:r w:rsidRPr="00DB5668">
        <w:t>.</w:t>
      </w:r>
    </w:p>
    <w:p w14:paraId="594ACE54" w14:textId="641A3CC4" w:rsidR="00B70DF3" w:rsidRPr="00DB5668" w:rsidRDefault="00B70DF3" w:rsidP="005B75AA">
      <w:pPr>
        <w:pStyle w:val="Level4"/>
      </w:pPr>
      <w:r w:rsidRPr="00DB5668">
        <w:t xml:space="preserve"> </w:t>
      </w:r>
      <w:r w:rsidRPr="00DB5668">
        <w:tab/>
        <w:t xml:space="preserve">Vertical </w:t>
      </w:r>
      <w:r w:rsidR="005B75AA" w:rsidRPr="00DB5668">
        <w:t>e</w:t>
      </w:r>
      <w:r w:rsidRPr="00DB5668">
        <w:t xml:space="preserve">dges: </w:t>
      </w:r>
      <w:r w:rsidR="005B75AA" w:rsidRPr="00DB5668">
        <w:rPr>
          <w:color w:val="FF0000"/>
        </w:rPr>
        <w:t xml:space="preserve">[Plastic laminate to match faces.] </w:t>
      </w:r>
      <w:r w:rsidR="001B4BAA" w:rsidRPr="00DB5668">
        <w:rPr>
          <w:color w:val="FF0000"/>
        </w:rPr>
        <w:t xml:space="preserve">[Solid color PVC compatible with laminate face.] </w:t>
      </w:r>
      <w:r w:rsidR="005B75AA" w:rsidRPr="00DB5668">
        <w:rPr>
          <w:color w:val="FF0000"/>
        </w:rPr>
        <w:t>[Stained wood</w:t>
      </w:r>
      <w:r w:rsidR="001B4BAA" w:rsidRPr="00DB5668">
        <w:rPr>
          <w:color w:val="FF0000"/>
        </w:rPr>
        <w:t xml:space="preserve"> compatible with laminate face</w:t>
      </w:r>
      <w:r w:rsidR="005B75AA" w:rsidRPr="00DB5668">
        <w:rPr>
          <w:color w:val="FF0000"/>
        </w:rPr>
        <w:t>.] [Painted wood</w:t>
      </w:r>
      <w:r w:rsidR="001B4BAA" w:rsidRPr="00DB5668">
        <w:rPr>
          <w:color w:val="FF0000"/>
        </w:rPr>
        <w:t xml:space="preserve"> compatible with laminate face</w:t>
      </w:r>
      <w:r w:rsidR="005B75AA" w:rsidRPr="00DB5668">
        <w:rPr>
          <w:color w:val="FF0000"/>
        </w:rPr>
        <w:t>.]</w:t>
      </w:r>
    </w:p>
    <w:p w14:paraId="056982AC" w14:textId="77777777" w:rsidR="00B07B27" w:rsidRPr="00DB5668" w:rsidRDefault="00B07B27" w:rsidP="00C61B80">
      <w:pPr>
        <w:pStyle w:val="SpecPara4"/>
        <w:numPr>
          <w:ilvl w:val="0"/>
          <w:numId w:val="0"/>
        </w:numPr>
        <w:rPr>
          <w:strike/>
        </w:rPr>
      </w:pPr>
    </w:p>
    <w:p w14:paraId="5B542FB7" w14:textId="0FC0D8A7" w:rsidR="002F44C2" w:rsidRPr="00DB5668" w:rsidRDefault="002F44C2" w:rsidP="002F44C2">
      <w:pPr>
        <w:pStyle w:val="Level2"/>
      </w:pPr>
      <w:r w:rsidRPr="00DB5668">
        <w:tab/>
        <w:t>ACCESSORIES</w:t>
      </w:r>
    </w:p>
    <w:p w14:paraId="7CBC7837" w14:textId="77777777" w:rsidR="002F44C2" w:rsidRPr="00DB5668" w:rsidRDefault="002F44C2" w:rsidP="002F44C2">
      <w:r w:rsidRPr="00DB5668">
        <w:t xml:space="preserve"> </w:t>
      </w:r>
      <w:r w:rsidRPr="00DB5668">
        <w:tab/>
      </w:r>
    </w:p>
    <w:p w14:paraId="655CBFB4" w14:textId="77777777" w:rsidR="002F44C2" w:rsidRPr="00DB5668" w:rsidRDefault="002F44C2" w:rsidP="002F44C2">
      <w:pPr>
        <w:pStyle w:val="Level3"/>
      </w:pPr>
      <w:r w:rsidRPr="00DB5668">
        <w:rPr>
          <w:color w:val="FF0000"/>
        </w:rPr>
        <w:t xml:space="preserve"> </w:t>
      </w:r>
      <w:r w:rsidRPr="00DB5668">
        <w:rPr>
          <w:color w:val="FF0000"/>
        </w:rPr>
        <w:tab/>
      </w:r>
      <w:r w:rsidRPr="00DB5668">
        <w:t>Door Hardware: Specified in Section 08 71 00.</w:t>
      </w:r>
    </w:p>
    <w:p w14:paraId="3233588C" w14:textId="3B59E56B" w:rsidR="002F44C2" w:rsidRPr="00DB5668" w:rsidRDefault="002F44C2" w:rsidP="002F44C2"/>
    <w:p w14:paraId="02C313CA" w14:textId="7DF34027" w:rsidR="00996F1B" w:rsidRPr="00DB5668" w:rsidRDefault="00996F1B" w:rsidP="002F44C2">
      <w:pPr>
        <w:rPr>
          <w:rFonts w:cs="Arial"/>
          <w:vanish/>
          <w:color w:val="0070C0"/>
        </w:rPr>
      </w:pPr>
      <w:r w:rsidRPr="00DB5668">
        <w:rPr>
          <w:rFonts w:cs="Arial"/>
          <w:vanish/>
          <w:color w:val="0070C0"/>
        </w:rPr>
        <w:t>Retain the following if glass is not specified in this Section.</w:t>
      </w:r>
    </w:p>
    <w:p w14:paraId="379CCEAB" w14:textId="77777777" w:rsidR="00996F1B" w:rsidRPr="00DB5668" w:rsidRDefault="00996F1B" w:rsidP="002F44C2">
      <w:pPr>
        <w:rPr>
          <w:rFonts w:cs="Arial"/>
          <w:vanish/>
        </w:rPr>
      </w:pPr>
    </w:p>
    <w:p w14:paraId="7BE22E89" w14:textId="274C0A4D" w:rsidR="002F44C2" w:rsidRPr="00DB5668" w:rsidRDefault="002F44C2" w:rsidP="002F44C2">
      <w:pPr>
        <w:pStyle w:val="Level3"/>
      </w:pPr>
      <w:r w:rsidRPr="00DB5668">
        <w:t xml:space="preserve"> </w:t>
      </w:r>
      <w:r w:rsidRPr="00DB5668">
        <w:tab/>
        <w:t>Glass and Glazing Accessories: Specified in Section 08 80 00.</w:t>
      </w:r>
    </w:p>
    <w:p w14:paraId="03770944" w14:textId="77777777" w:rsidR="00843559" w:rsidRPr="00DB5668" w:rsidRDefault="00843559" w:rsidP="00843559">
      <w:pPr>
        <w:pStyle w:val="ListParagraph"/>
      </w:pPr>
    </w:p>
    <w:p w14:paraId="5A8C9239" w14:textId="7B12D6B2" w:rsidR="00B07B27" w:rsidRPr="00DB5668" w:rsidRDefault="00843559" w:rsidP="00B07B27">
      <w:pPr>
        <w:pStyle w:val="Level3"/>
      </w:pPr>
      <w:r w:rsidRPr="00DB5668">
        <w:t xml:space="preserve"> </w:t>
      </w:r>
      <w:r w:rsidRPr="00DB5668">
        <w:tab/>
      </w:r>
      <w:r w:rsidRPr="00DB5668">
        <w:rPr>
          <w:rFonts w:ascii="Times New Roman" w:hAnsi="Times New Roman"/>
          <w:sz w:val="24"/>
          <w:szCs w:val="24"/>
          <w:lang w:val="en-CA"/>
        </w:rPr>
        <w:fldChar w:fldCharType="begin"/>
      </w:r>
      <w:r w:rsidRPr="00DB5668">
        <w:rPr>
          <w:rFonts w:ascii="Times New Roman" w:hAnsi="Times New Roman"/>
          <w:sz w:val="24"/>
          <w:szCs w:val="24"/>
          <w:lang w:val="en-CA"/>
        </w:rPr>
        <w:instrText xml:space="preserve"> SEQ CHAPTER \h \r 1</w:instrText>
      </w:r>
      <w:r w:rsidRPr="00DB5668">
        <w:rPr>
          <w:rFonts w:ascii="Times New Roman" w:hAnsi="Times New Roman"/>
          <w:sz w:val="24"/>
          <w:szCs w:val="24"/>
          <w:lang w:val="en-CA"/>
        </w:rPr>
        <w:fldChar w:fldCharType="end"/>
      </w:r>
      <w:r w:rsidRPr="00DB5668">
        <w:t xml:space="preserve">Glazing </w:t>
      </w:r>
      <w:r w:rsidR="000E2D37" w:rsidRPr="00DB5668">
        <w:t>B</w:t>
      </w:r>
      <w:r w:rsidRPr="00DB5668">
        <w:t xml:space="preserve">eads: </w:t>
      </w:r>
    </w:p>
    <w:p w14:paraId="68CC940B" w14:textId="24FE870F" w:rsidR="00E93228" w:rsidRPr="00DB5668" w:rsidRDefault="00B07B27" w:rsidP="00F42B93">
      <w:pPr>
        <w:pStyle w:val="Level4"/>
      </w:pPr>
      <w:r w:rsidRPr="00DB5668">
        <w:t xml:space="preserve"> </w:t>
      </w:r>
      <w:r w:rsidRPr="00DB5668">
        <w:tab/>
        <w:t xml:space="preserve">Non-fire rated </w:t>
      </w:r>
      <w:r w:rsidRPr="00DB5668">
        <w:rPr>
          <w:color w:val="FF0000"/>
        </w:rPr>
        <w:t>[and 20 minute rated]</w:t>
      </w:r>
      <w:r w:rsidRPr="00DB5668">
        <w:t xml:space="preserve"> doors:</w:t>
      </w:r>
      <w:r w:rsidR="00F42B93" w:rsidRPr="00DB5668">
        <w:t xml:space="preserve"> </w:t>
      </w:r>
      <w:r w:rsidR="00F42B93" w:rsidRPr="00DB5668">
        <w:rPr>
          <w:color w:val="FF0000"/>
        </w:rPr>
        <w:t xml:space="preserve">[Solid wood, </w:t>
      </w:r>
      <w:r w:rsidR="001B4BAA" w:rsidRPr="00DB5668">
        <w:rPr>
          <w:color w:val="FF0000"/>
        </w:rPr>
        <w:t>of species compatible with laminate face, [</w:t>
      </w:r>
      <w:r w:rsidR="00F42B93" w:rsidRPr="00DB5668">
        <w:rPr>
          <w:color w:val="FF0000"/>
        </w:rPr>
        <w:t>flush] [</w:t>
      </w:r>
      <w:r w:rsidR="001B4BAA" w:rsidRPr="00DB5668">
        <w:rPr>
          <w:color w:val="FF0000"/>
        </w:rPr>
        <w:t>l</w:t>
      </w:r>
      <w:r w:rsidR="00F42B93" w:rsidRPr="00DB5668">
        <w:rPr>
          <w:color w:val="FF0000"/>
        </w:rPr>
        <w:t>ipped</w:t>
      </w:r>
      <w:r w:rsidR="001B4BAA" w:rsidRPr="00DB5668">
        <w:rPr>
          <w:color w:val="FF0000"/>
        </w:rPr>
        <w:t>]</w:t>
      </w:r>
      <w:r w:rsidR="00F42B93" w:rsidRPr="00DB5668">
        <w:rPr>
          <w:color w:val="FF0000"/>
        </w:rPr>
        <w:t xml:space="preserve"> bead</w:t>
      </w:r>
      <w:r w:rsidR="005B75AA" w:rsidRPr="00DB5668">
        <w:rPr>
          <w:color w:val="FF0000"/>
        </w:rPr>
        <w:t>.</w:t>
      </w:r>
      <w:r w:rsidR="00F42B93" w:rsidRPr="00DB5668">
        <w:rPr>
          <w:color w:val="FF0000"/>
        </w:rPr>
        <w:t>] [Formed metal</w:t>
      </w:r>
      <w:r w:rsidR="00FC437C" w:rsidRPr="00DB5668">
        <w:rPr>
          <w:color w:val="FF0000"/>
        </w:rPr>
        <w:t>,</w:t>
      </w:r>
      <w:r w:rsidR="00F42B93" w:rsidRPr="00DB5668">
        <w:rPr>
          <w:color w:val="FF0000"/>
        </w:rPr>
        <w:t xml:space="preserve"> with manufacturer’s standard beige powder coat.]</w:t>
      </w:r>
    </w:p>
    <w:p w14:paraId="3034CC2A" w14:textId="1FE9C938" w:rsidR="00843559" w:rsidRPr="00DB5668" w:rsidRDefault="00B07B27" w:rsidP="00871A53">
      <w:pPr>
        <w:pStyle w:val="Level4"/>
      </w:pPr>
      <w:r w:rsidRPr="00DB5668">
        <w:t xml:space="preserve"> </w:t>
      </w:r>
      <w:r w:rsidRPr="00DB5668">
        <w:tab/>
      </w:r>
      <w:r w:rsidR="00871A53" w:rsidRPr="00DB5668">
        <w:rPr>
          <w:color w:val="FF0000"/>
        </w:rPr>
        <w:t>[45] [60] [90]</w:t>
      </w:r>
      <w:r w:rsidR="00871A53" w:rsidRPr="00DB5668">
        <w:t xml:space="preserve"> minute fire rated </w:t>
      </w:r>
      <w:r w:rsidRPr="00DB5668">
        <w:t xml:space="preserve">doors: </w:t>
      </w:r>
      <w:r w:rsidR="00843559" w:rsidRPr="00DB5668">
        <w:t>Formed metal</w:t>
      </w:r>
      <w:r w:rsidR="00FC437C" w:rsidRPr="00DB5668">
        <w:t>, with manufacturer’s standard beige powder coat</w:t>
      </w:r>
      <w:r w:rsidR="00843559" w:rsidRPr="00DB5668">
        <w:t>.</w:t>
      </w:r>
      <w:r w:rsidR="00E93228" w:rsidRPr="00DB5668">
        <w:t xml:space="preserve"> </w:t>
      </w:r>
    </w:p>
    <w:p w14:paraId="51C60D54" w14:textId="7618AF9A" w:rsidR="00843559" w:rsidRPr="00DB5668" w:rsidRDefault="00843559" w:rsidP="00B30B5A">
      <w:pPr>
        <w:pStyle w:val="ListParagraph"/>
        <w:ind w:left="0"/>
      </w:pPr>
    </w:p>
    <w:p w14:paraId="2C159265" w14:textId="3D2CF6F9" w:rsidR="000E2D37" w:rsidRPr="00DB5668" w:rsidRDefault="000E2D37" w:rsidP="00B30B5A">
      <w:pPr>
        <w:pStyle w:val="ListParagraph"/>
        <w:ind w:left="0"/>
        <w:rPr>
          <w:rFonts w:cs="Arial"/>
          <w:vanish/>
          <w:color w:val="0070C0"/>
        </w:rPr>
      </w:pPr>
      <w:r w:rsidRPr="00DB5668">
        <w:rPr>
          <w:rFonts w:cs="Arial"/>
          <w:vanish/>
          <w:color w:val="0070C0"/>
        </w:rPr>
        <w:t>Louvers are not permitted in 20 minute rated doors.</w:t>
      </w:r>
    </w:p>
    <w:p w14:paraId="010B93EA" w14:textId="77777777" w:rsidR="000E2D37" w:rsidRPr="00DB5668" w:rsidRDefault="000E2D37" w:rsidP="00B30B5A">
      <w:pPr>
        <w:pStyle w:val="ListParagraph"/>
        <w:ind w:left="0"/>
        <w:rPr>
          <w:rFonts w:cs="Arial"/>
          <w:vanish/>
          <w:color w:val="0070C0"/>
        </w:rPr>
      </w:pPr>
    </w:p>
    <w:p w14:paraId="419B4C86" w14:textId="4E7EFD60" w:rsidR="00AD6BE7" w:rsidRPr="00DB5668" w:rsidRDefault="00843559" w:rsidP="005B49F1">
      <w:pPr>
        <w:pStyle w:val="Level3"/>
      </w:pPr>
      <w:r w:rsidRPr="00DB5668">
        <w:tab/>
      </w:r>
      <w:r w:rsidR="005B49F1" w:rsidRPr="00DB5668">
        <w:t xml:space="preserve">Louvers: </w:t>
      </w:r>
    </w:p>
    <w:p w14:paraId="2CB5B3F8" w14:textId="760742DE" w:rsidR="00843559" w:rsidRPr="00DB5668" w:rsidRDefault="00AD6BE7" w:rsidP="00AD6BE7">
      <w:pPr>
        <w:pStyle w:val="Level4"/>
      </w:pPr>
      <w:r w:rsidRPr="00DB5668">
        <w:t xml:space="preserve"> </w:t>
      </w:r>
      <w:r w:rsidRPr="00DB5668">
        <w:tab/>
        <w:t xml:space="preserve">Non-fire rated doors: </w:t>
      </w:r>
      <w:r w:rsidR="005B49F1" w:rsidRPr="00DB5668">
        <w:rPr>
          <w:color w:val="FF0000"/>
        </w:rPr>
        <w:t xml:space="preserve">[Solid wood, of species </w:t>
      </w:r>
      <w:r w:rsidR="001B4BAA" w:rsidRPr="00DB5668">
        <w:rPr>
          <w:color w:val="FF0000"/>
        </w:rPr>
        <w:t>compatible with laminate face</w:t>
      </w:r>
      <w:r w:rsidR="005B49F1" w:rsidRPr="00DB5668">
        <w:rPr>
          <w:color w:val="FF0000"/>
        </w:rPr>
        <w:t>, [s</w:t>
      </w:r>
      <w:r w:rsidR="000B559D" w:rsidRPr="00DB5668">
        <w:rPr>
          <w:color w:val="FF0000"/>
        </w:rPr>
        <w:t>traight s</w:t>
      </w:r>
      <w:r w:rsidR="005B49F1" w:rsidRPr="00DB5668">
        <w:rPr>
          <w:color w:val="FF0000"/>
        </w:rPr>
        <w:t xml:space="preserve">lat] [inverted </w:t>
      </w:r>
      <w:r w:rsidR="000B559D" w:rsidRPr="00DB5668">
        <w:rPr>
          <w:color w:val="FF0000"/>
        </w:rPr>
        <w:t>V</w:t>
      </w:r>
      <w:r w:rsidR="005B49F1" w:rsidRPr="00DB5668">
        <w:rPr>
          <w:color w:val="FF0000"/>
        </w:rPr>
        <w:t>] [____] profile</w:t>
      </w:r>
      <w:r w:rsidR="000B559D" w:rsidRPr="00DB5668">
        <w:rPr>
          <w:color w:val="FF0000"/>
        </w:rPr>
        <w:t>] [</w:t>
      </w:r>
      <w:r w:rsidR="001B4BAA" w:rsidRPr="00DB5668">
        <w:rPr>
          <w:color w:val="FF0000"/>
        </w:rPr>
        <w:t>F</w:t>
      </w:r>
      <w:r w:rsidR="000B559D" w:rsidRPr="00DB5668">
        <w:rPr>
          <w:color w:val="FF0000"/>
        </w:rPr>
        <w:t xml:space="preserve">ormed metal, [____] profile] </w:t>
      </w:r>
      <w:r w:rsidR="005B49F1" w:rsidRPr="00DB5668">
        <w:rPr>
          <w:color w:val="FF0000"/>
        </w:rPr>
        <w:t>[</w:t>
      </w:r>
      <w:r w:rsidR="000B559D" w:rsidRPr="00DB5668">
        <w:rPr>
          <w:color w:val="FF0000"/>
        </w:rPr>
        <w:t xml:space="preserve">, </w:t>
      </w:r>
      <w:r w:rsidR="005B49F1" w:rsidRPr="00DB5668">
        <w:rPr>
          <w:color w:val="FF0000"/>
        </w:rPr>
        <w:t>sightproof].</w:t>
      </w:r>
    </w:p>
    <w:p w14:paraId="12B4DA41" w14:textId="1A6BA105" w:rsidR="00E93228" w:rsidRPr="00DB5668" w:rsidRDefault="00E93228" w:rsidP="00AD6BE7">
      <w:pPr>
        <w:pStyle w:val="Level4"/>
      </w:pPr>
      <w:r w:rsidRPr="00DB5668">
        <w:tab/>
      </w:r>
      <w:r w:rsidR="00AD6BE7" w:rsidRPr="00DB5668">
        <w:rPr>
          <w:color w:val="FF0000"/>
        </w:rPr>
        <w:t>[45] [60] [90]</w:t>
      </w:r>
      <w:r w:rsidR="00AD6BE7" w:rsidRPr="00DB5668">
        <w:t xml:space="preserve"> minute fire rated doors</w:t>
      </w:r>
      <w:r w:rsidRPr="00DB5668">
        <w:t>: Steel,</w:t>
      </w:r>
      <w:r w:rsidR="00AD6BE7" w:rsidRPr="00DB5668">
        <w:t xml:space="preserve"> </w:t>
      </w:r>
      <w:r w:rsidRPr="00DB5668">
        <w:t>straight 45 degree profile,</w:t>
      </w:r>
      <w:r w:rsidR="000B559D" w:rsidRPr="00DB5668">
        <w:t xml:space="preserve"> with fusible link.</w:t>
      </w:r>
    </w:p>
    <w:p w14:paraId="46700B2C" w14:textId="77777777" w:rsidR="000E2D37" w:rsidRPr="00DB5668" w:rsidRDefault="000E2D37" w:rsidP="000E2D37">
      <w:pPr>
        <w:pStyle w:val="Level3"/>
        <w:numPr>
          <w:ilvl w:val="0"/>
          <w:numId w:val="0"/>
        </w:numPr>
      </w:pPr>
    </w:p>
    <w:p w14:paraId="156F6FFC" w14:textId="5DDCA2F4" w:rsidR="00BD11D0" w:rsidRPr="00DB5668" w:rsidRDefault="000E2D37" w:rsidP="000E2D37">
      <w:pPr>
        <w:pStyle w:val="SpecPara2"/>
      </w:pPr>
      <w:r w:rsidRPr="00DB5668">
        <w:t xml:space="preserve"> </w:t>
      </w:r>
      <w:r w:rsidRPr="00DB5668">
        <w:tab/>
      </w:r>
      <w:r w:rsidR="00BD11D0" w:rsidRPr="00DB5668">
        <w:t>FABRICATION</w:t>
      </w:r>
    </w:p>
    <w:p w14:paraId="3294E9D9" w14:textId="77777777" w:rsidR="00BD11D0" w:rsidRPr="00DB5668" w:rsidRDefault="00BD11D0" w:rsidP="00BD11D0">
      <w:pPr>
        <w:pStyle w:val="Level2"/>
        <w:numPr>
          <w:ilvl w:val="0"/>
          <w:numId w:val="0"/>
        </w:numPr>
      </w:pPr>
    </w:p>
    <w:p w14:paraId="6F27DE07" w14:textId="4973117D" w:rsidR="00BD11D0" w:rsidRPr="00DB5668" w:rsidRDefault="00BD11D0" w:rsidP="00BD11D0">
      <w:pPr>
        <w:pStyle w:val="Level3"/>
      </w:pPr>
      <w:r w:rsidRPr="00DB5668">
        <w:tab/>
        <w:t xml:space="preserve">Fabrication: To </w:t>
      </w:r>
      <w:r w:rsidR="00B13418" w:rsidRPr="00DB5668">
        <w:rPr>
          <w:color w:val="FF0000"/>
        </w:rPr>
        <w:t>[</w:t>
      </w:r>
      <w:r w:rsidRPr="00DB5668">
        <w:rPr>
          <w:color w:val="FF0000"/>
        </w:rPr>
        <w:t>WDMA I.S.1A.</w:t>
      </w:r>
      <w:r w:rsidR="00B13418" w:rsidRPr="00DB5668">
        <w:rPr>
          <w:color w:val="FF0000"/>
        </w:rPr>
        <w:t>] [AWI Architectural Woodwork Standards.]</w:t>
      </w:r>
    </w:p>
    <w:p w14:paraId="34A238FD" w14:textId="125D0F3C" w:rsidR="009C60D3" w:rsidRPr="00DB5668" w:rsidRDefault="009C60D3" w:rsidP="00BD11D0">
      <w:pPr>
        <w:pStyle w:val="Level4"/>
      </w:pPr>
      <w:bookmarkStart w:id="3" w:name="_Hlk66957755"/>
      <w:r w:rsidRPr="00DB5668">
        <w:t xml:space="preserve"> </w:t>
      </w:r>
      <w:r w:rsidRPr="00DB5668">
        <w:tab/>
        <w:t>Stiles and rails bonded to core and abrasive planed for uniform thickness prior to application of faces.</w:t>
      </w:r>
    </w:p>
    <w:p w14:paraId="2DEE6071" w14:textId="51B4460B" w:rsidR="00B13418" w:rsidRPr="00DB5668" w:rsidRDefault="002A3C31" w:rsidP="00B13418">
      <w:pPr>
        <w:pStyle w:val="Level4"/>
      </w:pPr>
      <w:r w:rsidRPr="00DB5668">
        <w:tab/>
        <w:t>Blocking</w:t>
      </w:r>
      <w:r w:rsidR="002C79D4" w:rsidRPr="00DB5668">
        <w:t xml:space="preserve">: </w:t>
      </w:r>
    </w:p>
    <w:p w14:paraId="71CB1F28" w14:textId="77777777" w:rsidR="009649DE" w:rsidRPr="00DB5668" w:rsidRDefault="00B13418" w:rsidP="00B13418">
      <w:pPr>
        <w:pStyle w:val="Level5"/>
      </w:pPr>
      <w:r w:rsidRPr="00DB5668">
        <w:t xml:space="preserve"> </w:t>
      </w:r>
      <w:r w:rsidRPr="00DB5668">
        <w:tab/>
        <w:t>Surface-mounted closers: </w:t>
      </w:r>
      <w:r w:rsidRPr="00DB5668">
        <w:rPr>
          <w:color w:val="FF0000"/>
        </w:rPr>
        <w:t>[Top rail blocking.] [Closers through-bolted; blocking not required.</w:t>
      </w:r>
      <w:r w:rsidR="009649DE" w:rsidRPr="00DB5668">
        <w:rPr>
          <w:color w:val="FF0000"/>
        </w:rPr>
        <w:t>]</w:t>
      </w:r>
    </w:p>
    <w:p w14:paraId="27307A09" w14:textId="0068DB5E" w:rsidR="00B13418" w:rsidRPr="00DB5668" w:rsidRDefault="009649DE" w:rsidP="009649DE">
      <w:pPr>
        <w:pStyle w:val="Level5"/>
      </w:pPr>
      <w:r w:rsidRPr="00DB5668">
        <w:rPr>
          <w:color w:val="FF0000"/>
        </w:rPr>
        <w:t xml:space="preserve"> </w:t>
      </w:r>
      <w:r w:rsidRPr="00DB5668">
        <w:rPr>
          <w:color w:val="FF0000"/>
        </w:rPr>
        <w:tab/>
      </w:r>
      <w:r w:rsidR="00B13418" w:rsidRPr="00DB5668">
        <w:t xml:space="preserve">Exit </w:t>
      </w:r>
      <w:r w:rsidRPr="00DB5668">
        <w:t>d</w:t>
      </w:r>
      <w:r w:rsidR="00B13418" w:rsidRPr="00DB5668">
        <w:t>evices: Blocking at both stiles for attachment without need for through</w:t>
      </w:r>
      <w:r w:rsidRPr="00DB5668">
        <w:t>-</w:t>
      </w:r>
      <w:r w:rsidR="00B13418" w:rsidRPr="00DB5668">
        <w:t>bolting.</w:t>
      </w:r>
    </w:p>
    <w:bookmarkEnd w:id="3"/>
    <w:p w14:paraId="493F4859" w14:textId="6AF4C698" w:rsidR="00BD11D0" w:rsidRPr="00DB5668" w:rsidRDefault="00BD11D0" w:rsidP="00BD11D0">
      <w:pPr>
        <w:pStyle w:val="Level4"/>
      </w:pPr>
      <w:r w:rsidRPr="00DB5668">
        <w:tab/>
        <w:t xml:space="preserve">Door thickness: </w:t>
      </w:r>
      <w:r w:rsidRPr="00DB5668">
        <w:rPr>
          <w:color w:val="FF0000"/>
        </w:rPr>
        <w:t>[1-3/8] [1-3/4] [2] [2-1/4] inches.] [As scheduled.]</w:t>
      </w:r>
    </w:p>
    <w:p w14:paraId="6136F800" w14:textId="0F7140EC" w:rsidR="009649DE" w:rsidRPr="00DB5668" w:rsidRDefault="009649DE" w:rsidP="00BD11D0">
      <w:pPr>
        <w:pStyle w:val="Level4"/>
      </w:pPr>
      <w:r w:rsidRPr="00DB5668">
        <w:rPr>
          <w:color w:val="FF0000"/>
        </w:rPr>
        <w:t xml:space="preserve"> </w:t>
      </w:r>
      <w:r w:rsidRPr="00DB5668">
        <w:rPr>
          <w:color w:val="FF0000"/>
        </w:rPr>
        <w:tab/>
      </w:r>
      <w:r w:rsidR="009969E0" w:rsidRPr="00DB5668">
        <w:t>Factory g</w:t>
      </w:r>
      <w:r w:rsidRPr="00DB5668">
        <w:t xml:space="preserve">lazed lites: </w:t>
      </w:r>
    </w:p>
    <w:p w14:paraId="06D447FF" w14:textId="53B450F4" w:rsidR="009969E0" w:rsidRPr="00DB5668" w:rsidRDefault="009969E0" w:rsidP="009969E0">
      <w:pPr>
        <w:pStyle w:val="Level5"/>
      </w:pPr>
      <w:r w:rsidRPr="00DB5668">
        <w:t xml:space="preserve"> </w:t>
      </w:r>
      <w:r w:rsidRPr="00DB5668">
        <w:tab/>
        <w:t xml:space="preserve">Material and profile as indicated, </w:t>
      </w:r>
      <w:r w:rsidRPr="00DB5668">
        <w:rPr>
          <w:color w:val="FF0000"/>
        </w:rPr>
        <w:t>[installed at factory.] [</w:t>
      </w:r>
      <w:r w:rsidR="00996F1B" w:rsidRPr="00DB5668">
        <w:rPr>
          <w:color w:val="FF0000"/>
        </w:rPr>
        <w:t>f</w:t>
      </w:r>
      <w:r w:rsidRPr="00DB5668">
        <w:rPr>
          <w:color w:val="FF0000"/>
        </w:rPr>
        <w:t>ield installed in accordance with Section [08 80 00.] [__ __ __.]</w:t>
      </w:r>
    </w:p>
    <w:p w14:paraId="1FAFC4BF" w14:textId="351B9BEB" w:rsidR="00521789" w:rsidRPr="00DB5668" w:rsidRDefault="00521789" w:rsidP="00521789">
      <w:pPr>
        <w:pStyle w:val="Level4"/>
        <w:numPr>
          <w:ilvl w:val="0"/>
          <w:numId w:val="0"/>
        </w:numPr>
        <w:rPr>
          <w:rFonts w:cs="Arial"/>
          <w:vanish/>
          <w:color w:val="0070C0"/>
        </w:rPr>
      </w:pPr>
    </w:p>
    <w:p w14:paraId="7F39651D" w14:textId="003E6157" w:rsidR="00521789" w:rsidRPr="00DB5668" w:rsidRDefault="00521789" w:rsidP="00521789">
      <w:pPr>
        <w:pStyle w:val="Level4"/>
        <w:numPr>
          <w:ilvl w:val="0"/>
          <w:numId w:val="0"/>
        </w:numPr>
        <w:rPr>
          <w:rFonts w:cs="Arial"/>
          <w:vanish/>
          <w:color w:val="0070C0"/>
        </w:rPr>
      </w:pPr>
      <w:r w:rsidRPr="00DB5668">
        <w:rPr>
          <w:rFonts w:cs="Arial"/>
          <w:vanish/>
          <w:color w:val="0070C0"/>
        </w:rPr>
        <w:t>Retain one or more of the following for depending on glass types and desired glazing installation.</w:t>
      </w:r>
    </w:p>
    <w:p w14:paraId="23370D26" w14:textId="77777777" w:rsidR="00521789" w:rsidRPr="00DB5668" w:rsidRDefault="00521789" w:rsidP="00521789">
      <w:pPr>
        <w:pStyle w:val="Level4"/>
        <w:numPr>
          <w:ilvl w:val="0"/>
          <w:numId w:val="0"/>
        </w:numPr>
        <w:rPr>
          <w:rFonts w:cs="Arial"/>
          <w:vanish/>
          <w:color w:val="0070C0"/>
        </w:rPr>
      </w:pPr>
    </w:p>
    <w:p w14:paraId="767E0E0A" w14:textId="437F06FE" w:rsidR="009649DE" w:rsidRPr="00DB5668" w:rsidRDefault="009649DE" w:rsidP="00987B2C">
      <w:pPr>
        <w:pStyle w:val="Level5"/>
      </w:pPr>
      <w:r w:rsidRPr="00DB5668">
        <w:t xml:space="preserve"> </w:t>
      </w:r>
      <w:r w:rsidRPr="00DB5668">
        <w:tab/>
        <w:t xml:space="preserve">Non-fire-rated and 20 minute rated doors: Glass specified in Section </w:t>
      </w:r>
      <w:r w:rsidRPr="00DB5668">
        <w:rPr>
          <w:color w:val="FF0000"/>
        </w:rPr>
        <w:t>[08 80 00</w:t>
      </w:r>
      <w:r w:rsidR="00F915C7" w:rsidRPr="00DB5668">
        <w:rPr>
          <w:color w:val="FF0000"/>
        </w:rPr>
        <w:t>.</w:t>
      </w:r>
      <w:r w:rsidRPr="00DB5668">
        <w:rPr>
          <w:color w:val="FF0000"/>
        </w:rPr>
        <w:t>] [__ __ __</w:t>
      </w:r>
      <w:r w:rsidR="00F915C7" w:rsidRPr="00DB5668">
        <w:rPr>
          <w:color w:val="FF0000"/>
        </w:rPr>
        <w:t>.</w:t>
      </w:r>
      <w:r w:rsidRPr="00DB5668">
        <w:rPr>
          <w:color w:val="FF0000"/>
        </w:rPr>
        <w:t>]</w:t>
      </w:r>
    </w:p>
    <w:p w14:paraId="75B96BA1" w14:textId="38010484" w:rsidR="009649DE" w:rsidRPr="00DB5668" w:rsidRDefault="009649DE" w:rsidP="00521789">
      <w:pPr>
        <w:pStyle w:val="Level5"/>
      </w:pPr>
      <w:r w:rsidRPr="00DB5668">
        <w:lastRenderedPageBreak/>
        <w:tab/>
        <w:t>Non-fire-rated doors: </w:t>
      </w:r>
      <w:r w:rsidRPr="00DB5668">
        <w:rPr>
          <w:color w:val="FF0000"/>
        </w:rPr>
        <w:t>[Clear tempered] [Clear laminated] [[____] color laminated]</w:t>
      </w:r>
      <w:r w:rsidRPr="00DB5668">
        <w:t xml:space="preserve"> glass, installed at factory.</w:t>
      </w:r>
    </w:p>
    <w:p w14:paraId="1DBD30FB" w14:textId="73B291C4" w:rsidR="009649DE" w:rsidRPr="00DB5668" w:rsidRDefault="009649DE" w:rsidP="009649DE">
      <w:pPr>
        <w:pStyle w:val="Level5"/>
      </w:pPr>
      <w:r w:rsidRPr="00DB5668">
        <w:t> </w:t>
      </w:r>
      <w:r w:rsidRPr="00DB5668">
        <w:tab/>
        <w:t>20 minute fire-rated doors: Clear Pyroswiss glass installed at factory</w:t>
      </w:r>
      <w:r w:rsidR="00521789" w:rsidRPr="00DB5668">
        <w:t>.</w:t>
      </w:r>
    </w:p>
    <w:p w14:paraId="3F844A30" w14:textId="72D181B8" w:rsidR="007C0E18" w:rsidRPr="00DB5668" w:rsidRDefault="007C0E18" w:rsidP="007C0E18">
      <w:pPr>
        <w:pStyle w:val="Level5"/>
      </w:pPr>
      <w:r w:rsidRPr="00DB5668">
        <w:tab/>
        <w:t xml:space="preserve">45 to 90 minute fire-rated doors: </w:t>
      </w:r>
      <w:r w:rsidRPr="00DB5668">
        <w:rPr>
          <w:color w:val="FF0000"/>
        </w:rPr>
        <w:t>[Glass specified in Section [08 80 00.] [__ __ __.]] [[3/16] [5/16] inch thick laminated ceramic glass installed at factory.]</w:t>
      </w:r>
    </w:p>
    <w:p w14:paraId="6A6A5F1C" w14:textId="57493A63" w:rsidR="007C0E18" w:rsidRPr="00DB5668" w:rsidRDefault="007C0E18" w:rsidP="007C0E18">
      <w:pPr>
        <w:pStyle w:val="Level5"/>
      </w:pPr>
      <w:r w:rsidRPr="00DB5668">
        <w:rPr>
          <w:color w:val="FF0000"/>
        </w:rPr>
        <w:t xml:space="preserve"> </w:t>
      </w:r>
      <w:r w:rsidRPr="00DB5668">
        <w:rPr>
          <w:color w:val="FF0000"/>
        </w:rPr>
        <w:tab/>
      </w:r>
      <w:r w:rsidRPr="00DB5668">
        <w:rPr>
          <w:color w:val="000000"/>
        </w:rPr>
        <w:t>Acoustical rated doors:</w:t>
      </w:r>
      <w:r w:rsidR="009F7B75" w:rsidRPr="00DB5668">
        <w:rPr>
          <w:color w:val="FF0000"/>
        </w:rPr>
        <w:t xml:space="preserve"> </w:t>
      </w:r>
      <w:r w:rsidR="009F7B75" w:rsidRPr="00DB5668">
        <w:rPr>
          <w:color w:val="000000"/>
        </w:rPr>
        <w:t>G</w:t>
      </w:r>
      <w:r w:rsidRPr="00DB5668">
        <w:rPr>
          <w:color w:val="000000"/>
        </w:rPr>
        <w:t>lass</w:t>
      </w:r>
      <w:r w:rsidR="009F7B75" w:rsidRPr="00DB5668">
        <w:rPr>
          <w:color w:val="000000"/>
        </w:rPr>
        <w:t xml:space="preserve"> type as approved for acoustic </w:t>
      </w:r>
      <w:r w:rsidR="009F7B75" w:rsidRPr="00DB5668">
        <w:rPr>
          <w:color w:val="FF0000"/>
        </w:rPr>
        <w:t>[and fire rated assembly]</w:t>
      </w:r>
      <w:r w:rsidRPr="00DB5668">
        <w:rPr>
          <w:color w:val="000000"/>
        </w:rPr>
        <w:t>, installed at factory.</w:t>
      </w:r>
    </w:p>
    <w:p w14:paraId="7876E412" w14:textId="7FD46E1B" w:rsidR="00A00A91" w:rsidRPr="00DB5668" w:rsidRDefault="00A00A91" w:rsidP="00A00A91">
      <w:pPr>
        <w:pStyle w:val="Level4"/>
        <w:rPr>
          <w:rFonts w:ascii="Calibri" w:hAnsi="Calibri"/>
        </w:rPr>
      </w:pPr>
      <w:r w:rsidRPr="00DB5668">
        <w:t xml:space="preserve"> </w:t>
      </w:r>
      <w:r w:rsidRPr="00DB5668">
        <w:tab/>
        <w:t>Louvers:</w:t>
      </w:r>
    </w:p>
    <w:p w14:paraId="1390F221" w14:textId="616F10CA" w:rsidR="00B70DF3" w:rsidRPr="00DB5668" w:rsidRDefault="00B70DF3" w:rsidP="00B70DF3">
      <w:pPr>
        <w:pStyle w:val="Level5"/>
      </w:pPr>
      <w:r w:rsidRPr="00DB5668">
        <w:t xml:space="preserve"> </w:t>
      </w:r>
      <w:r w:rsidRPr="00DB5668">
        <w:tab/>
        <w:t>Installed at factory.</w:t>
      </w:r>
    </w:p>
    <w:p w14:paraId="56B66055" w14:textId="77777777" w:rsidR="00A00A91" w:rsidRPr="00DB5668" w:rsidRDefault="00A00A91" w:rsidP="00A00A91">
      <w:pPr>
        <w:pStyle w:val="Level5"/>
      </w:pPr>
      <w:r w:rsidRPr="00DB5668">
        <w:t xml:space="preserve"> </w:t>
      </w:r>
      <w:r w:rsidRPr="00DB5668">
        <w:tab/>
        <w:t xml:space="preserve">Non-fire-rated rated doors: Manufacturer’s standard </w:t>
      </w:r>
      <w:r w:rsidRPr="00DB5668">
        <w:rPr>
          <w:color w:val="FF0000"/>
        </w:rPr>
        <w:t>[wood] [metal]</w:t>
      </w:r>
      <w:r w:rsidRPr="00DB5668">
        <w:t xml:space="preserve"> louver, finished and installed at factory with flush wood bead, </w:t>
      </w:r>
      <w:r w:rsidRPr="00DB5668">
        <w:rPr>
          <w:color w:val="FF0000"/>
        </w:rPr>
        <w:t>[straight] [inverted V] [____]</w:t>
      </w:r>
      <w:r w:rsidRPr="00DB5668">
        <w:t xml:space="preserve"> profile. </w:t>
      </w:r>
    </w:p>
    <w:p w14:paraId="1EF1D5D1" w14:textId="5B17CE8C" w:rsidR="00A00A91" w:rsidRPr="00DB5668" w:rsidRDefault="00A00A91" w:rsidP="00A00A91">
      <w:pPr>
        <w:pStyle w:val="Level5"/>
      </w:pPr>
      <w:r w:rsidRPr="00DB5668">
        <w:rPr>
          <w:rFonts w:ascii="Calibri" w:hAnsi="Calibri"/>
        </w:rPr>
        <w:t xml:space="preserve"> </w:t>
      </w:r>
      <w:r w:rsidRPr="00DB5668">
        <w:rPr>
          <w:rFonts w:ascii="Calibri" w:hAnsi="Calibri"/>
        </w:rPr>
        <w:tab/>
      </w:r>
      <w:r w:rsidRPr="00DB5668">
        <w:t>45 to 90 minute fire-rated doors: </w:t>
      </w:r>
      <w:r w:rsidRPr="00DB5668">
        <w:rPr>
          <w:color w:val="FF0000"/>
        </w:rPr>
        <w:t>[Manufacturer</w:t>
      </w:r>
      <w:r w:rsidR="00996F1B" w:rsidRPr="00DB5668">
        <w:rPr>
          <w:color w:val="FF0000"/>
        </w:rPr>
        <w:t>’</w:t>
      </w:r>
      <w:r w:rsidRPr="00DB5668">
        <w:rPr>
          <w:color w:val="FF0000"/>
        </w:rPr>
        <w:t>s standard] [____]</w:t>
      </w:r>
      <w:r w:rsidRPr="00DB5668">
        <w:t xml:space="preserve"> fusible link louver.</w:t>
      </w:r>
    </w:p>
    <w:p w14:paraId="00F2B6C7" w14:textId="77777777" w:rsidR="00B70DF3" w:rsidRPr="00DB5668" w:rsidRDefault="00B70DF3" w:rsidP="00B70DF3">
      <w:pPr>
        <w:pStyle w:val="Level4"/>
      </w:pPr>
      <w:r w:rsidRPr="00DB5668">
        <w:t xml:space="preserve"> </w:t>
      </w:r>
      <w:r w:rsidRPr="00DB5668">
        <w:tab/>
        <w:t xml:space="preserve">Preparation for hardware: </w:t>
      </w:r>
    </w:p>
    <w:p w14:paraId="7078302F" w14:textId="77777777" w:rsidR="00B70DF3" w:rsidRPr="00DB5668" w:rsidRDefault="00B70DF3" w:rsidP="00B70DF3">
      <w:pPr>
        <w:pStyle w:val="Level5"/>
      </w:pPr>
      <w:r w:rsidRPr="00DB5668">
        <w:t xml:space="preserve"> </w:t>
      </w:r>
      <w:r w:rsidRPr="00DB5668">
        <w:tab/>
        <w:t>Factory machine doors to receive field-installed hardware.</w:t>
      </w:r>
    </w:p>
    <w:p w14:paraId="7C1B4A19" w14:textId="5F60F635" w:rsidR="00BD11D0" w:rsidRPr="00DB5668" w:rsidRDefault="00B70DF3" w:rsidP="005B75AA">
      <w:pPr>
        <w:pStyle w:val="Level5"/>
      </w:pPr>
      <w:r w:rsidRPr="00DB5668">
        <w:t xml:space="preserve"> </w:t>
      </w:r>
      <w:r w:rsidRPr="00DB5668">
        <w:tab/>
        <w:t>Factory pre-drill hinge pilot holes for doors with standard butt hinges.</w:t>
      </w:r>
    </w:p>
    <w:p w14:paraId="0334A375" w14:textId="77777777" w:rsidR="00BD11D0" w:rsidRPr="00DB5668" w:rsidRDefault="00BD11D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82472AB" w14:textId="77777777" w:rsidR="00F41BB8" w:rsidRPr="00DB5668" w:rsidRDefault="00546664" w:rsidP="006B0D4D">
      <w:pPr>
        <w:pStyle w:val="Level1"/>
      </w:pPr>
      <w:r w:rsidRPr="00DB5668">
        <w:tab/>
        <w:t>EXECUTION</w:t>
      </w:r>
    </w:p>
    <w:p w14:paraId="694FCC81" w14:textId="77777777" w:rsidR="00F41BB8" w:rsidRPr="00DB5668"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5656E85" w14:textId="77777777" w:rsidR="00F41BB8" w:rsidRPr="00DB5668" w:rsidRDefault="00546664" w:rsidP="006B0D4D">
      <w:pPr>
        <w:pStyle w:val="Level2"/>
      </w:pPr>
      <w:r w:rsidRPr="00DB5668">
        <w:tab/>
        <w:t>INSTALLATION</w:t>
      </w:r>
    </w:p>
    <w:p w14:paraId="0F4DAF3F" w14:textId="77777777" w:rsidR="00F41BB8" w:rsidRPr="00DB5668"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0A90572" w14:textId="6B3EC783" w:rsidR="00A35BE5" w:rsidRPr="00DB5668" w:rsidRDefault="00546664" w:rsidP="006B0D4D">
      <w:pPr>
        <w:pStyle w:val="Level3"/>
      </w:pPr>
      <w:r w:rsidRPr="00DB5668">
        <w:tab/>
        <w:t>Install doors in accordance with manufacturer’s instructions and approved Shop Drawings.</w:t>
      </w:r>
    </w:p>
    <w:p w14:paraId="6278D82F" w14:textId="77777777" w:rsidR="00A35BE5" w:rsidRPr="00DB5668" w:rsidRDefault="00A35BE5" w:rsidP="006B0D4D"/>
    <w:p w14:paraId="40F76258" w14:textId="0F2CC0E1" w:rsidR="00A35BE5" w:rsidRPr="00DB5668" w:rsidRDefault="00A35BE5" w:rsidP="006B0D4D">
      <w:pPr>
        <w:pStyle w:val="Level3"/>
        <w:rPr>
          <w:color w:val="000000"/>
        </w:rPr>
      </w:pPr>
      <w:r w:rsidRPr="00DB5668">
        <w:rPr>
          <w:color w:val="000000"/>
        </w:rPr>
        <w:t xml:space="preserve"> </w:t>
      </w:r>
      <w:r w:rsidRPr="00DB5668">
        <w:rPr>
          <w:color w:val="000000"/>
        </w:rPr>
        <w:tab/>
      </w:r>
      <w:r w:rsidRPr="00DB5668">
        <w:rPr>
          <w:szCs w:val="24"/>
          <w:lang w:val="en-CA"/>
        </w:rPr>
        <w:fldChar w:fldCharType="begin"/>
      </w:r>
      <w:r w:rsidRPr="00DB5668">
        <w:rPr>
          <w:szCs w:val="24"/>
          <w:lang w:val="en-CA"/>
        </w:rPr>
        <w:instrText xml:space="preserve"> SEQ CHAPTER \h \r 1</w:instrText>
      </w:r>
      <w:r w:rsidRPr="00DB5668">
        <w:rPr>
          <w:szCs w:val="24"/>
          <w:lang w:val="en-CA"/>
        </w:rPr>
        <w:fldChar w:fldCharType="end"/>
      </w:r>
      <w:r w:rsidRPr="00DB5668">
        <w:t>Seal field cut surfaces.</w:t>
      </w:r>
    </w:p>
    <w:p w14:paraId="6D849618" w14:textId="77777777" w:rsidR="00A35BE5" w:rsidRPr="00DB5668" w:rsidRDefault="00A35BE5" w:rsidP="00A35BE5">
      <w:pPr>
        <w:pStyle w:val="ListParagraph"/>
        <w:rPr>
          <w:rFonts w:cs="Arial"/>
          <w:color w:val="000000"/>
        </w:rPr>
      </w:pPr>
    </w:p>
    <w:p w14:paraId="2E5E120A" w14:textId="1DB0C75A" w:rsidR="00F41BB8" w:rsidRPr="00DB5668" w:rsidRDefault="00A35BE5" w:rsidP="00073743">
      <w:pPr>
        <w:pStyle w:val="Level3"/>
      </w:pPr>
      <w:r w:rsidRPr="00DB5668">
        <w:t xml:space="preserve"> </w:t>
      </w:r>
      <w:r w:rsidR="00C86782" w:rsidRPr="00DB5668">
        <w:tab/>
        <w:t>Install door hardware as specified in Section 08 71 00.</w:t>
      </w:r>
      <w:r w:rsidR="00C86782" w:rsidRPr="00DB5668">
        <w:rPr>
          <w:color w:val="FF0000"/>
        </w:rPr>
        <w:t xml:space="preserve"> </w:t>
      </w:r>
    </w:p>
    <w:p w14:paraId="69E6DA07" w14:textId="20C11CE4" w:rsidR="00F41BB8" w:rsidRPr="00DB5668"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B7E1FCF" w14:textId="77777777" w:rsidR="000B559D" w:rsidRPr="00DB5668" w:rsidRDefault="000B559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8473AEC" w14:textId="77777777" w:rsidR="00F41BB8" w:rsidRPr="00DB5668" w:rsidRDefault="00546664">
      <w:pPr>
        <w:widowControl/>
        <w:tabs>
          <w:tab w:val="center" w:pos="5040"/>
        </w:tabs>
        <w:rPr>
          <w:rFonts w:cs="Arial"/>
          <w:color w:val="000000"/>
        </w:rPr>
      </w:pPr>
      <w:r w:rsidRPr="00DB5668">
        <w:rPr>
          <w:rFonts w:cs="Arial"/>
          <w:color w:val="000000"/>
        </w:rPr>
        <w:tab/>
        <w:t>END OF SECTION</w:t>
      </w:r>
    </w:p>
    <w:sectPr w:rsidR="00F41BB8" w:rsidRPr="00DB5668" w:rsidSect="004159E3">
      <w:headerReference w:type="even" r:id="rId10"/>
      <w:headerReference w:type="default" r:id="rId11"/>
      <w:footerReference w:type="even" r:id="rId12"/>
      <w:footerReference w:type="default" r:id="rId13"/>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1B73" w14:textId="77777777" w:rsidR="0071670A" w:rsidRDefault="0071670A">
      <w:r>
        <w:separator/>
      </w:r>
    </w:p>
  </w:endnote>
  <w:endnote w:type="continuationSeparator" w:id="0">
    <w:p w14:paraId="68D23531" w14:textId="77777777" w:rsidR="0071670A" w:rsidRDefault="0071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48BB" w14:textId="55671795" w:rsidR="00F41BB8" w:rsidRPr="00546664" w:rsidRDefault="00F41BB8">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A53A" w14:textId="77777777" w:rsidR="002E3CDE" w:rsidRPr="007A2F4A" w:rsidRDefault="002E3CDE" w:rsidP="006E65AB">
    <w:pPr>
      <w:widowControl/>
      <w:tabs>
        <w:tab w:val="center" w:pos="5040"/>
        <w:tab w:val="right" w:pos="10079"/>
      </w:tabs>
      <w:rPr>
        <w:rFonts w:cs="Arial"/>
      </w:rPr>
    </w:pPr>
  </w:p>
  <w:p w14:paraId="422A3B0C" w14:textId="4E25E86D" w:rsidR="00452344" w:rsidRPr="007A2F4A" w:rsidRDefault="0051728B" w:rsidP="00452344">
    <w:pPr>
      <w:widowControl/>
      <w:tabs>
        <w:tab w:val="center" w:pos="5040"/>
        <w:tab w:val="right" w:pos="10079"/>
      </w:tabs>
      <w:rPr>
        <w:rFonts w:cs="Arial"/>
      </w:rPr>
    </w:pPr>
    <w:r>
      <w:rPr>
        <w:rFonts w:cs="Arial"/>
      </w:rPr>
      <w:t xml:space="preserve">Laminated Plastic </w:t>
    </w:r>
    <w:r w:rsidR="00703621" w:rsidRPr="007A2F4A">
      <w:rPr>
        <w:rFonts w:cs="Arial"/>
      </w:rPr>
      <w:t>Doors</w:t>
    </w:r>
    <w:r w:rsidR="00546664" w:rsidRPr="007A2F4A">
      <w:rPr>
        <w:rFonts w:cs="Arial"/>
      </w:rPr>
      <w:tab/>
    </w:r>
    <w:r w:rsidR="00703621" w:rsidRPr="007A2F4A">
      <w:rPr>
        <w:rFonts w:cs="Arial"/>
      </w:rPr>
      <w:tab/>
    </w:r>
    <w:r w:rsidR="00546664" w:rsidRPr="007A2F4A">
      <w:rPr>
        <w:rFonts w:cs="Arial"/>
      </w:rPr>
      <w:t>08 14 16-</w:t>
    </w:r>
    <w:r w:rsidR="00546664" w:rsidRPr="007A2F4A">
      <w:rPr>
        <w:rFonts w:cs="Arial"/>
      </w:rPr>
      <w:fldChar w:fldCharType="begin"/>
    </w:r>
    <w:r w:rsidR="00546664" w:rsidRPr="007A2F4A">
      <w:rPr>
        <w:rFonts w:cs="Arial"/>
      </w:rPr>
      <w:instrText>PAGE</w:instrText>
    </w:r>
    <w:r w:rsidR="00546664" w:rsidRPr="007A2F4A">
      <w:rPr>
        <w:rFonts w:cs="Arial"/>
      </w:rPr>
      <w:fldChar w:fldCharType="separate"/>
    </w:r>
    <w:r w:rsidR="00546664" w:rsidRPr="007A2F4A">
      <w:rPr>
        <w:rFonts w:cs="Arial"/>
      </w:rPr>
      <w:t>XXX</w:t>
    </w:r>
    <w:r w:rsidR="00546664" w:rsidRPr="007A2F4A">
      <w:rPr>
        <w:rFonts w:cs="Arial"/>
      </w:rPr>
      <w:fldChar w:fldCharType="end"/>
    </w:r>
    <w:r w:rsidR="00546664" w:rsidRPr="007A2F4A">
      <w:rPr>
        <w:rFonts w:cs="Arial"/>
      </w:rPr>
      <w:tab/>
    </w:r>
  </w:p>
  <w:p w14:paraId="30A0E979" w14:textId="537538F5" w:rsidR="002E3CDE" w:rsidRPr="007A2F4A" w:rsidRDefault="00CD19F3" w:rsidP="006E65AB">
    <w:pPr>
      <w:widowControl/>
      <w:tabs>
        <w:tab w:val="center" w:pos="5040"/>
        <w:tab w:val="right" w:pos="10079"/>
      </w:tabs>
      <w:rPr>
        <w:rFonts w:cs="Arial"/>
      </w:rPr>
    </w:pPr>
    <w:r>
      <w:rPr>
        <w:rFonts w:cs="Arial"/>
      </w:rPr>
      <w:t>0</w:t>
    </w:r>
    <w:r w:rsidR="00E52DD0">
      <w:rPr>
        <w:rFonts w:cs="Arial"/>
      </w:rPr>
      <w:t>9/14</w:t>
    </w:r>
    <w:r w:rsidR="0051728B">
      <w:rPr>
        <w:rFonts w:cs="Arial"/>
      </w:rPr>
      <w:t>/</w:t>
    </w:r>
    <w:r>
      <w:rPr>
        <w:rFonts w:cs="Arial"/>
      </w:rPr>
      <w:t>2</w:t>
    </w:r>
    <w:r w:rsidR="00E52DD0">
      <w:rPr>
        <w:rFonts w:cs="Arial"/>
      </w:rPr>
      <w:t>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14F3" w14:textId="77777777" w:rsidR="0071670A" w:rsidRDefault="0071670A">
      <w:r>
        <w:separator/>
      </w:r>
    </w:p>
  </w:footnote>
  <w:footnote w:type="continuationSeparator" w:id="0">
    <w:p w14:paraId="2E4E0859" w14:textId="77777777" w:rsidR="0071670A" w:rsidRDefault="0071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8390" w14:textId="77777777" w:rsidR="00F41BB8"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7EFA" w14:textId="77777777" w:rsidR="00F41BB8"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41F4305"/>
    <w:multiLevelType w:val="hybridMultilevel"/>
    <w:tmpl w:val="A6EC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C1703"/>
    <w:multiLevelType w:val="multilevel"/>
    <w:tmpl w:val="A2B0A4AC"/>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doNotTrackMov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1BB8"/>
    <w:rsid w:val="00005ED9"/>
    <w:rsid w:val="000145A3"/>
    <w:rsid w:val="000562EA"/>
    <w:rsid w:val="00065D1D"/>
    <w:rsid w:val="00073743"/>
    <w:rsid w:val="00077242"/>
    <w:rsid w:val="000B559D"/>
    <w:rsid w:val="000B7EDC"/>
    <w:rsid w:val="000C4BC0"/>
    <w:rsid w:val="000D636E"/>
    <w:rsid w:val="000E0029"/>
    <w:rsid w:val="000E2D37"/>
    <w:rsid w:val="000F37C7"/>
    <w:rsid w:val="00103AB4"/>
    <w:rsid w:val="0011115B"/>
    <w:rsid w:val="0011142D"/>
    <w:rsid w:val="00145C88"/>
    <w:rsid w:val="0015403C"/>
    <w:rsid w:val="001A4254"/>
    <w:rsid w:val="001B4BAA"/>
    <w:rsid w:val="001D35EA"/>
    <w:rsid w:val="001E46D7"/>
    <w:rsid w:val="001E76A0"/>
    <w:rsid w:val="001F243E"/>
    <w:rsid w:val="002041BB"/>
    <w:rsid w:val="00210082"/>
    <w:rsid w:val="0023543C"/>
    <w:rsid w:val="00240A61"/>
    <w:rsid w:val="00261F08"/>
    <w:rsid w:val="00265CD4"/>
    <w:rsid w:val="00282BAE"/>
    <w:rsid w:val="002A012A"/>
    <w:rsid w:val="002A3C31"/>
    <w:rsid w:val="002C79D4"/>
    <w:rsid w:val="002D0C04"/>
    <w:rsid w:val="002E3CDE"/>
    <w:rsid w:val="002F44C2"/>
    <w:rsid w:val="002F6376"/>
    <w:rsid w:val="00316114"/>
    <w:rsid w:val="0033291B"/>
    <w:rsid w:val="00344EFD"/>
    <w:rsid w:val="003520DD"/>
    <w:rsid w:val="00357772"/>
    <w:rsid w:val="003643D0"/>
    <w:rsid w:val="00371E84"/>
    <w:rsid w:val="00374DCC"/>
    <w:rsid w:val="00381AD4"/>
    <w:rsid w:val="00385C73"/>
    <w:rsid w:val="00391AFB"/>
    <w:rsid w:val="003C1DD2"/>
    <w:rsid w:val="003E0D7C"/>
    <w:rsid w:val="003F38B6"/>
    <w:rsid w:val="004007FD"/>
    <w:rsid w:val="00406608"/>
    <w:rsid w:val="0041384A"/>
    <w:rsid w:val="004159E3"/>
    <w:rsid w:val="00423C67"/>
    <w:rsid w:val="00435F3D"/>
    <w:rsid w:val="00452344"/>
    <w:rsid w:val="004604BC"/>
    <w:rsid w:val="0047697E"/>
    <w:rsid w:val="004902A2"/>
    <w:rsid w:val="004A5449"/>
    <w:rsid w:val="004B30D3"/>
    <w:rsid w:val="004B4340"/>
    <w:rsid w:val="004D36D7"/>
    <w:rsid w:val="004F2805"/>
    <w:rsid w:val="00503FF3"/>
    <w:rsid w:val="0051728B"/>
    <w:rsid w:val="00521789"/>
    <w:rsid w:val="005259CE"/>
    <w:rsid w:val="00546664"/>
    <w:rsid w:val="0055509B"/>
    <w:rsid w:val="0059741F"/>
    <w:rsid w:val="005A0592"/>
    <w:rsid w:val="005B49F1"/>
    <w:rsid w:val="005B75AA"/>
    <w:rsid w:val="005C752B"/>
    <w:rsid w:val="005D0601"/>
    <w:rsid w:val="005E410F"/>
    <w:rsid w:val="006034A9"/>
    <w:rsid w:val="006140BE"/>
    <w:rsid w:val="00621576"/>
    <w:rsid w:val="006577DD"/>
    <w:rsid w:val="00670877"/>
    <w:rsid w:val="00696821"/>
    <w:rsid w:val="006A5424"/>
    <w:rsid w:val="006A691B"/>
    <w:rsid w:val="006B0D4D"/>
    <w:rsid w:val="006C0C56"/>
    <w:rsid w:val="006C1080"/>
    <w:rsid w:val="006C4127"/>
    <w:rsid w:val="006C5262"/>
    <w:rsid w:val="006E65AB"/>
    <w:rsid w:val="006F1FF3"/>
    <w:rsid w:val="006F3181"/>
    <w:rsid w:val="006F6981"/>
    <w:rsid w:val="00703621"/>
    <w:rsid w:val="007107FF"/>
    <w:rsid w:val="0071670A"/>
    <w:rsid w:val="00747DDD"/>
    <w:rsid w:val="00751182"/>
    <w:rsid w:val="0078223A"/>
    <w:rsid w:val="0079012E"/>
    <w:rsid w:val="00793B46"/>
    <w:rsid w:val="007A02A5"/>
    <w:rsid w:val="007A0491"/>
    <w:rsid w:val="007A2F4A"/>
    <w:rsid w:val="007B0DE2"/>
    <w:rsid w:val="007B480D"/>
    <w:rsid w:val="007C0E18"/>
    <w:rsid w:val="00804B36"/>
    <w:rsid w:val="00843559"/>
    <w:rsid w:val="0084527A"/>
    <w:rsid w:val="00846981"/>
    <w:rsid w:val="00871A53"/>
    <w:rsid w:val="008755D0"/>
    <w:rsid w:val="00895E9D"/>
    <w:rsid w:val="008D22FF"/>
    <w:rsid w:val="008F4EEC"/>
    <w:rsid w:val="008F594C"/>
    <w:rsid w:val="008F7C1A"/>
    <w:rsid w:val="009055E1"/>
    <w:rsid w:val="00923C85"/>
    <w:rsid w:val="009333FC"/>
    <w:rsid w:val="009557C3"/>
    <w:rsid w:val="00957147"/>
    <w:rsid w:val="009644AE"/>
    <w:rsid w:val="009649DE"/>
    <w:rsid w:val="009838FF"/>
    <w:rsid w:val="009969E0"/>
    <w:rsid w:val="00996F1B"/>
    <w:rsid w:val="009C3467"/>
    <w:rsid w:val="009C4621"/>
    <w:rsid w:val="009C60D3"/>
    <w:rsid w:val="009F5E12"/>
    <w:rsid w:val="009F7B75"/>
    <w:rsid w:val="00A00A91"/>
    <w:rsid w:val="00A35BE5"/>
    <w:rsid w:val="00A7630B"/>
    <w:rsid w:val="00A81A71"/>
    <w:rsid w:val="00A842CC"/>
    <w:rsid w:val="00A9253B"/>
    <w:rsid w:val="00AC2042"/>
    <w:rsid w:val="00AD561E"/>
    <w:rsid w:val="00AD6BE7"/>
    <w:rsid w:val="00AE6C45"/>
    <w:rsid w:val="00AF447A"/>
    <w:rsid w:val="00B03CDC"/>
    <w:rsid w:val="00B07B27"/>
    <w:rsid w:val="00B11BEA"/>
    <w:rsid w:val="00B13418"/>
    <w:rsid w:val="00B1550E"/>
    <w:rsid w:val="00B17F46"/>
    <w:rsid w:val="00B25405"/>
    <w:rsid w:val="00B30B5A"/>
    <w:rsid w:val="00B474E9"/>
    <w:rsid w:val="00B70DF3"/>
    <w:rsid w:val="00B840B4"/>
    <w:rsid w:val="00B958A0"/>
    <w:rsid w:val="00B9726C"/>
    <w:rsid w:val="00BA7E17"/>
    <w:rsid w:val="00BB31ED"/>
    <w:rsid w:val="00BD11D0"/>
    <w:rsid w:val="00C07B12"/>
    <w:rsid w:val="00C13068"/>
    <w:rsid w:val="00C219C9"/>
    <w:rsid w:val="00C32CE1"/>
    <w:rsid w:val="00C468E8"/>
    <w:rsid w:val="00C61B80"/>
    <w:rsid w:val="00C86782"/>
    <w:rsid w:val="00C97ABD"/>
    <w:rsid w:val="00CB562E"/>
    <w:rsid w:val="00CC12D1"/>
    <w:rsid w:val="00CC775B"/>
    <w:rsid w:val="00CD19F3"/>
    <w:rsid w:val="00CE5573"/>
    <w:rsid w:val="00CF2880"/>
    <w:rsid w:val="00D11341"/>
    <w:rsid w:val="00D41154"/>
    <w:rsid w:val="00D469BF"/>
    <w:rsid w:val="00D76E37"/>
    <w:rsid w:val="00D963C8"/>
    <w:rsid w:val="00DA0E40"/>
    <w:rsid w:val="00DA4570"/>
    <w:rsid w:val="00DA5887"/>
    <w:rsid w:val="00DB5668"/>
    <w:rsid w:val="00DE21D1"/>
    <w:rsid w:val="00E52DD0"/>
    <w:rsid w:val="00E61D39"/>
    <w:rsid w:val="00E73229"/>
    <w:rsid w:val="00E8787B"/>
    <w:rsid w:val="00E93228"/>
    <w:rsid w:val="00E9488B"/>
    <w:rsid w:val="00EA4F69"/>
    <w:rsid w:val="00EA5B66"/>
    <w:rsid w:val="00EB3F24"/>
    <w:rsid w:val="00EC2DE4"/>
    <w:rsid w:val="00EF57D2"/>
    <w:rsid w:val="00F41BB8"/>
    <w:rsid w:val="00F42B93"/>
    <w:rsid w:val="00F6074B"/>
    <w:rsid w:val="00F915C7"/>
    <w:rsid w:val="00FB50B4"/>
    <w:rsid w:val="00FB5AB2"/>
    <w:rsid w:val="00FC437C"/>
    <w:rsid w:val="00FC4AD4"/>
    <w:rsid w:val="00FC5E6D"/>
    <w:rsid w:val="00FD598D"/>
    <w:rsid w:val="00FF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1DCE9"/>
  <w15:docId w15:val="{048A5543-7795-4C85-AD35-461D3055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D0"/>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E52DD0"/>
  </w:style>
  <w:style w:type="paragraph" w:customStyle="1" w:styleId="Level2">
    <w:name w:val="Level 2"/>
    <w:basedOn w:val="SpecPara2"/>
    <w:link w:val="Level2Char"/>
    <w:qFormat/>
    <w:rsid w:val="00E52DD0"/>
  </w:style>
  <w:style w:type="paragraph" w:customStyle="1" w:styleId="Level3">
    <w:name w:val="Level 3"/>
    <w:basedOn w:val="SpecPara3"/>
    <w:link w:val="Level3Char"/>
    <w:qFormat/>
    <w:rsid w:val="00E52DD0"/>
  </w:style>
  <w:style w:type="paragraph" w:customStyle="1" w:styleId="Level4">
    <w:name w:val="Level 4"/>
    <w:basedOn w:val="SpecPara4"/>
    <w:link w:val="Level4Char"/>
    <w:rsid w:val="00E52DD0"/>
  </w:style>
  <w:style w:type="paragraph" w:customStyle="1" w:styleId="Level5">
    <w:name w:val="Level 5"/>
    <w:basedOn w:val="Level4"/>
    <w:link w:val="Level5Char"/>
    <w:qFormat/>
    <w:rsid w:val="00E52DD0"/>
    <w:pPr>
      <w:numPr>
        <w:ilvl w:val="4"/>
      </w:numPr>
      <w:ind w:left="2160" w:hanging="540"/>
    </w:pPr>
  </w:style>
  <w:style w:type="paragraph" w:customStyle="1" w:styleId="Level6">
    <w:name w:val="Level 6"/>
    <w:basedOn w:val="Normal"/>
    <w:link w:val="Level6Char"/>
    <w:autoRedefine/>
    <w:qFormat/>
    <w:rsid w:val="00E52DD0"/>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E52DD0"/>
    <w:rPr>
      <w:rFonts w:ascii="Arial" w:hAnsi="Arial"/>
      <w:sz w:val="20"/>
      <w:rtl w:val="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sid w:val="00E52DD0"/>
    <w:rPr>
      <w:color w:val="0000FF"/>
      <w:u w:val="single"/>
    </w:rPr>
  </w:style>
  <w:style w:type="character" w:customStyle="1" w:styleId="MacDefault">
    <w:name w:val="Mac Default"/>
    <w:basedOn w:val="DefaultParagraphFont"/>
    <w:rsid w:val="00E52DD0"/>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E52DD0"/>
    <w:pPr>
      <w:tabs>
        <w:tab w:val="center" w:pos="4680"/>
        <w:tab w:val="right" w:pos="9360"/>
      </w:tabs>
    </w:pPr>
  </w:style>
  <w:style w:type="character" w:customStyle="1" w:styleId="HeaderChar">
    <w:name w:val="Header Char"/>
    <w:link w:val="Header"/>
    <w:uiPriority w:val="99"/>
    <w:rsid w:val="00E52DD0"/>
    <w:rPr>
      <w:rFonts w:ascii="Arial" w:hAnsi="Arial"/>
    </w:rPr>
  </w:style>
  <w:style w:type="paragraph" w:styleId="Footer">
    <w:name w:val="footer"/>
    <w:basedOn w:val="Normal"/>
    <w:link w:val="FooterChar"/>
    <w:uiPriority w:val="99"/>
    <w:unhideWhenUsed/>
    <w:rsid w:val="00E52DD0"/>
    <w:pPr>
      <w:tabs>
        <w:tab w:val="center" w:pos="4680"/>
        <w:tab w:val="right" w:pos="9360"/>
      </w:tabs>
    </w:pPr>
  </w:style>
  <w:style w:type="character" w:customStyle="1" w:styleId="FooterChar">
    <w:name w:val="Footer Char"/>
    <w:link w:val="Footer"/>
    <w:uiPriority w:val="99"/>
    <w:rsid w:val="00E52DD0"/>
    <w:rPr>
      <w:rFonts w:ascii="Arial" w:hAnsi="Arial"/>
    </w:rPr>
  </w:style>
  <w:style w:type="paragraph" w:styleId="ListParagraph">
    <w:name w:val="List Paragraph"/>
    <w:basedOn w:val="Normal"/>
    <w:uiPriority w:val="34"/>
    <w:qFormat/>
    <w:rsid w:val="00A35BE5"/>
    <w:pPr>
      <w:ind w:left="720"/>
    </w:pPr>
  </w:style>
  <w:style w:type="character" w:styleId="Hyperlink">
    <w:name w:val="Hyperlink"/>
    <w:uiPriority w:val="99"/>
    <w:rsid w:val="00E52DD0"/>
    <w:rPr>
      <w:rFonts w:cs="Times New Roman"/>
      <w:color w:val="0000FF"/>
      <w:u w:val="single"/>
    </w:rPr>
  </w:style>
  <w:style w:type="character" w:styleId="FollowedHyperlink">
    <w:name w:val="FollowedHyperlink"/>
    <w:uiPriority w:val="99"/>
    <w:semiHidden/>
    <w:unhideWhenUsed/>
    <w:rsid w:val="00005ED9"/>
    <w:rPr>
      <w:color w:val="800080"/>
      <w:u w:val="single"/>
    </w:rPr>
  </w:style>
  <w:style w:type="character" w:customStyle="1" w:styleId="Level1Char">
    <w:name w:val="Level 1 Char"/>
    <w:link w:val="Level1"/>
    <w:rsid w:val="00E52DD0"/>
    <w:rPr>
      <w:rFonts w:ascii="Arial" w:hAnsi="Arial"/>
      <w:b/>
    </w:rPr>
  </w:style>
  <w:style w:type="character" w:customStyle="1" w:styleId="Level2Char">
    <w:name w:val="Level 2 Char"/>
    <w:link w:val="Level2"/>
    <w:rsid w:val="00E52DD0"/>
    <w:rPr>
      <w:rFonts w:ascii="Arial" w:hAnsi="Arial"/>
    </w:rPr>
  </w:style>
  <w:style w:type="character" w:customStyle="1" w:styleId="Level3Char">
    <w:name w:val="Level 3 Char"/>
    <w:link w:val="Level3"/>
    <w:rsid w:val="00E52DD0"/>
    <w:rPr>
      <w:rFonts w:ascii="Arial" w:hAnsi="Arial"/>
    </w:rPr>
  </w:style>
  <w:style w:type="character" w:customStyle="1" w:styleId="Level4Char">
    <w:name w:val="Level 4 Char"/>
    <w:link w:val="Level4"/>
    <w:rsid w:val="00E52DD0"/>
    <w:rPr>
      <w:rFonts w:ascii="Arial" w:hAnsi="Arial"/>
    </w:rPr>
  </w:style>
  <w:style w:type="character" w:customStyle="1" w:styleId="STUnitSI">
    <w:name w:val="STUnitSI"/>
    <w:rsid w:val="00E52DD0"/>
    <w:rPr>
      <w:color w:val="0000FF"/>
    </w:rPr>
  </w:style>
  <w:style w:type="character" w:customStyle="1" w:styleId="STUnitIP">
    <w:name w:val="STUnitIP"/>
    <w:rsid w:val="00E52DD0"/>
    <w:rPr>
      <w:color w:val="800000"/>
    </w:rPr>
  </w:style>
  <w:style w:type="paragraph" w:customStyle="1" w:styleId="SpecPara1">
    <w:name w:val="Spec Para 1"/>
    <w:basedOn w:val="Normal"/>
    <w:link w:val="SpecPara1Char"/>
    <w:qFormat/>
    <w:rsid w:val="00E52DD0"/>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E52DD0"/>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E52DD0"/>
    <w:rPr>
      <w:rFonts w:ascii="Arial" w:hAnsi="Arial"/>
      <w:b/>
    </w:rPr>
  </w:style>
  <w:style w:type="paragraph" w:customStyle="1" w:styleId="SpecPara3">
    <w:name w:val="Spec Para 3"/>
    <w:basedOn w:val="Normal"/>
    <w:link w:val="SpecPara3Char"/>
    <w:qFormat/>
    <w:rsid w:val="00E52DD0"/>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E52DD0"/>
    <w:rPr>
      <w:rFonts w:ascii="Arial" w:hAnsi="Arial"/>
    </w:rPr>
  </w:style>
  <w:style w:type="paragraph" w:customStyle="1" w:styleId="SpecPara4">
    <w:name w:val="Spec Para 4"/>
    <w:basedOn w:val="Normal"/>
    <w:link w:val="SpecPara4Char"/>
    <w:qFormat/>
    <w:rsid w:val="00E52DD0"/>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E52DD0"/>
    <w:rPr>
      <w:rFonts w:ascii="Arial" w:hAnsi="Arial"/>
    </w:rPr>
  </w:style>
  <w:style w:type="paragraph" w:customStyle="1" w:styleId="SpecPara5">
    <w:name w:val="Spec Para 5"/>
    <w:basedOn w:val="Normal"/>
    <w:link w:val="SpecPara5Char"/>
    <w:qFormat/>
    <w:rsid w:val="00E52DD0"/>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E52DD0"/>
    <w:rPr>
      <w:rFonts w:ascii="Arial" w:hAnsi="Arial"/>
    </w:rPr>
  </w:style>
  <w:style w:type="character" w:customStyle="1" w:styleId="SpecPara5Char">
    <w:name w:val="Spec Para 5 Char"/>
    <w:link w:val="SpecPara5"/>
    <w:rsid w:val="00E52DD0"/>
    <w:rPr>
      <w:rFonts w:ascii="Arial" w:hAnsi="Arial"/>
    </w:rPr>
  </w:style>
  <w:style w:type="character" w:customStyle="1" w:styleId="Level5Char">
    <w:name w:val="Level 5 Char"/>
    <w:link w:val="Level5"/>
    <w:rsid w:val="00E52DD0"/>
    <w:rPr>
      <w:rFonts w:ascii="Arial" w:hAnsi="Arial"/>
    </w:rPr>
  </w:style>
  <w:style w:type="character" w:styleId="BookTitle">
    <w:name w:val="Book Title"/>
    <w:uiPriority w:val="33"/>
    <w:rsid w:val="00E52DD0"/>
    <w:rPr>
      <w:b/>
      <w:bCs/>
      <w:i/>
      <w:iCs/>
      <w:spacing w:val="5"/>
    </w:rPr>
  </w:style>
  <w:style w:type="character" w:customStyle="1" w:styleId="Level6Char">
    <w:name w:val="Level 6 Char"/>
    <w:link w:val="Level6"/>
    <w:rsid w:val="00E52DD0"/>
    <w:rPr>
      <w:rFonts w:ascii="Arial" w:hAnsi="Arial"/>
    </w:rPr>
  </w:style>
  <w:style w:type="paragraph" w:styleId="NoSpacing">
    <w:name w:val="No Spacing"/>
    <w:uiPriority w:val="1"/>
    <w:rsid w:val="00E52DD0"/>
    <w:pPr>
      <w:widowControl w:val="0"/>
    </w:pPr>
    <w:rPr>
      <w:sz w:val="24"/>
    </w:rPr>
  </w:style>
  <w:style w:type="character" w:styleId="UnresolvedMention">
    <w:name w:val="Unresolved Mention"/>
    <w:uiPriority w:val="99"/>
    <w:semiHidden/>
    <w:unhideWhenUsed/>
    <w:rsid w:val="00CD19F3"/>
    <w:rPr>
      <w:color w:val="605E5C"/>
      <w:shd w:val="clear" w:color="auto" w:fill="E1DFDD"/>
    </w:rPr>
  </w:style>
  <w:style w:type="paragraph" w:customStyle="1" w:styleId="pr3">
    <w:name w:val="pr3"/>
    <w:basedOn w:val="Normal"/>
    <w:rsid w:val="00B13418"/>
    <w:pPr>
      <w:widowControl/>
      <w:spacing w:before="100" w:beforeAutospacing="1" w:after="100" w:afterAutospacing="1"/>
    </w:pPr>
    <w:rPr>
      <w:rFonts w:ascii="Calibri" w:eastAsia="Calibri" w:hAnsi="Calibri" w:cs="Calibri"/>
      <w:sz w:val="22"/>
      <w:szCs w:val="22"/>
    </w:rPr>
  </w:style>
  <w:style w:type="paragraph" w:customStyle="1" w:styleId="pr1">
    <w:name w:val="pr1"/>
    <w:basedOn w:val="Normal"/>
    <w:rsid w:val="009649DE"/>
    <w:pPr>
      <w:widowControl/>
      <w:spacing w:before="100" w:beforeAutospacing="1" w:after="100" w:afterAutospacing="1"/>
    </w:pPr>
    <w:rPr>
      <w:rFonts w:ascii="Calibri" w:eastAsia="Calibri" w:hAnsi="Calibri" w:cs="Calibri"/>
      <w:sz w:val="22"/>
      <w:szCs w:val="22"/>
    </w:rPr>
  </w:style>
  <w:style w:type="paragraph" w:customStyle="1" w:styleId="pr0">
    <w:name w:val="pr0"/>
    <w:basedOn w:val="Normal"/>
    <w:rsid w:val="009649DE"/>
    <w:pPr>
      <w:widowControl/>
      <w:spacing w:before="100" w:beforeAutospacing="1" w:after="100" w:afterAutospacing="1"/>
    </w:pPr>
    <w:rPr>
      <w:rFonts w:ascii="Calibri" w:eastAsia="Calibri" w:hAnsi="Calibri" w:cs="Calibri"/>
      <w:sz w:val="22"/>
      <w:szCs w:val="22"/>
    </w:rPr>
  </w:style>
  <w:style w:type="paragraph" w:customStyle="1" w:styleId="pr2">
    <w:name w:val="pr2"/>
    <w:basedOn w:val="Normal"/>
    <w:rsid w:val="009649DE"/>
    <w:pPr>
      <w:widowControl/>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5580">
      <w:bodyDiv w:val="1"/>
      <w:marLeft w:val="0"/>
      <w:marRight w:val="0"/>
      <w:marTop w:val="0"/>
      <w:marBottom w:val="0"/>
      <w:divBdr>
        <w:top w:val="none" w:sz="0" w:space="0" w:color="auto"/>
        <w:left w:val="none" w:sz="0" w:space="0" w:color="auto"/>
        <w:bottom w:val="none" w:sz="0" w:space="0" w:color="auto"/>
        <w:right w:val="none" w:sz="0" w:space="0" w:color="auto"/>
      </w:divBdr>
    </w:div>
    <w:div w:id="1695494083">
      <w:bodyDiv w:val="1"/>
      <w:marLeft w:val="0"/>
      <w:marRight w:val="0"/>
      <w:marTop w:val="0"/>
      <w:marBottom w:val="0"/>
      <w:divBdr>
        <w:top w:val="none" w:sz="0" w:space="0" w:color="auto"/>
        <w:left w:val="none" w:sz="0" w:space="0" w:color="auto"/>
        <w:bottom w:val="none" w:sz="0" w:space="0" w:color="auto"/>
        <w:right w:val="none" w:sz="0" w:space="0" w:color="auto"/>
      </w:divBdr>
    </w:div>
    <w:div w:id="1906450805">
      <w:bodyDiv w:val="1"/>
      <w:marLeft w:val="0"/>
      <w:marRight w:val="0"/>
      <w:marTop w:val="0"/>
      <w:marBottom w:val="0"/>
      <w:divBdr>
        <w:top w:val="none" w:sz="0" w:space="0" w:color="auto"/>
        <w:left w:val="none" w:sz="0" w:space="0" w:color="auto"/>
        <w:bottom w:val="none" w:sz="0" w:space="0" w:color="auto"/>
        <w:right w:val="none" w:sz="0" w:space="0" w:color="auto"/>
      </w:divBdr>
    </w:div>
    <w:div w:id="195247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shkoshdoo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shkoshdoor.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shkoshdoo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C:\SimpleSpecs.dotx</Template>
  <TotalTime>67</TotalTime>
  <Pages>3</Pages>
  <Words>1240</Words>
  <Characters>7118</Characters>
  <Application>Microsoft Office Word</Application>
  <DocSecurity>0</DocSecurity>
  <Lines>209</Lines>
  <Paragraphs>146</Paragraphs>
  <ScaleCrop>false</ScaleCrop>
  <HeadingPairs>
    <vt:vector size="2" baseType="variant">
      <vt:variant>
        <vt:lpstr>Title</vt:lpstr>
      </vt:variant>
      <vt:variant>
        <vt:i4>1</vt:i4>
      </vt:variant>
    </vt:vector>
  </HeadingPairs>
  <TitlesOfParts>
    <vt:vector size="1" baseType="lpstr">
      <vt:lpstr>08 15 13 </vt:lpstr>
    </vt:vector>
  </TitlesOfParts>
  <Manager/>
  <Company>Oshkosh Door Company www.oshkoshdoor.com</Company>
  <LinksUpToDate>false</LinksUpToDate>
  <CharactersWithSpaces>8212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08 15 13 </dc:title>
  <dc:subject>Laminated Plastic Doors </dc:subject>
  <dc:creator>ZeroDocs.com</dc:creator>
  <cp:keywords>Flush Wood Doors (WDMA)</cp:keywords>
  <dc:description>www.oshkoshdoor.com</dc:description>
  <cp:lastModifiedBy>Adam Schwegel</cp:lastModifiedBy>
  <cp:revision>15</cp:revision>
  <cp:lastPrinted>2021-08-19T19:56:00Z</cp:lastPrinted>
  <dcterms:created xsi:type="dcterms:W3CDTF">2021-07-26T18:47:00Z</dcterms:created>
  <dcterms:modified xsi:type="dcterms:W3CDTF">2021-09-15T17:46:00Z</dcterms:modified>
  <cp:category/>
</cp:coreProperties>
</file>