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BC3" w14:textId="76E8F6AE" w:rsidR="00C46529" w:rsidRPr="006F65D0" w:rsidRDefault="001D3F1D" w:rsidP="00C46529">
      <w:pPr>
        <w:pStyle w:val="Header"/>
        <w:tabs>
          <w:tab w:val="clear" w:pos="4680"/>
          <w:tab w:val="clear" w:pos="9360"/>
          <w:tab w:val="center" w:pos="5040"/>
          <w:tab w:val="right" w:pos="10080"/>
        </w:tabs>
        <w:contextualSpacing/>
        <w:rPr>
          <w:rFonts w:cs="Arial"/>
          <w:color w:val="0070C0"/>
        </w:rPr>
      </w:pPr>
      <w:r w:rsidRPr="006F65D0">
        <w:rPr>
          <w:rFonts w:cs="Arial"/>
          <w:color w:val="0070C0"/>
        </w:rPr>
        <w:t>Formulated Materials</w:t>
      </w:r>
      <w:r w:rsidR="00C46529" w:rsidRPr="006F65D0">
        <w:rPr>
          <w:rFonts w:cs="Arial"/>
          <w:color w:val="0070C0"/>
        </w:rPr>
        <w:tab/>
      </w:r>
      <w:r w:rsidR="00C46529" w:rsidRPr="006F65D0">
        <w:rPr>
          <w:rFonts w:cs="Arial"/>
          <w:color w:val="0070C0"/>
        </w:rPr>
        <w:tab/>
        <w:t>Distributed by ZeroDocs.com</w:t>
      </w:r>
    </w:p>
    <w:p w14:paraId="6A7C6892" w14:textId="77777777" w:rsidR="00C46529" w:rsidRPr="006F65D0" w:rsidRDefault="00C46529" w:rsidP="00C4652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186C594" w14:textId="77777777" w:rsidR="001D3F1D" w:rsidRPr="006F65D0" w:rsidRDefault="001D3F1D" w:rsidP="001D3F1D">
      <w:pPr>
        <w:rPr>
          <w:rFonts w:cs="Arial"/>
          <w:color w:val="0070C0"/>
        </w:rPr>
      </w:pPr>
      <w:r w:rsidRPr="006F65D0">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A566BDF" w14:textId="77777777" w:rsidR="001D3F1D" w:rsidRPr="006F65D0" w:rsidRDefault="001D3F1D" w:rsidP="001D3F1D">
      <w:pPr>
        <w:rPr>
          <w:rFonts w:cs="Arial"/>
          <w:color w:val="0070C0"/>
        </w:rPr>
      </w:pPr>
    </w:p>
    <w:p w14:paraId="60753130" w14:textId="77777777" w:rsidR="001D3F1D" w:rsidRPr="006F65D0" w:rsidRDefault="001D3F1D" w:rsidP="001D3F1D">
      <w:pPr>
        <w:rPr>
          <w:rFonts w:cs="Arial"/>
          <w:color w:val="0070C0"/>
        </w:rPr>
      </w:pPr>
      <w:r w:rsidRPr="006F65D0">
        <w:rPr>
          <w:rFonts w:cs="Arial"/>
          <w:color w:val="0070C0"/>
        </w:rPr>
        <w:tab/>
        <w:t>Display the FILE tab on the ribbon, click OPTIONS, then DISPLAY. Select of deselect HIDDEN TEXT.</w:t>
      </w:r>
    </w:p>
    <w:p w14:paraId="0AECDCED" w14:textId="77777777" w:rsidR="001D3F1D" w:rsidRPr="006F65D0" w:rsidRDefault="001D3F1D" w:rsidP="001D3F1D">
      <w:pPr>
        <w:rPr>
          <w:rFonts w:cs="Arial"/>
          <w:color w:val="0070C0"/>
        </w:rPr>
      </w:pPr>
    </w:p>
    <w:p w14:paraId="023C58A7" w14:textId="1ADDA76E" w:rsidR="007B2104" w:rsidRPr="00E163FA" w:rsidRDefault="001D3F1D" w:rsidP="007B21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r w:rsidRPr="00E163FA">
        <w:rPr>
          <w:rFonts w:cs="Arial"/>
          <w:vanish/>
          <w:color w:val="0070C0"/>
        </w:rPr>
        <w:t>This guide specification section has been prepared by Formulated Materials</w:t>
      </w:r>
      <w:r w:rsidR="00416C7C" w:rsidRPr="00E163FA">
        <w:rPr>
          <w:rFonts w:cs="Arial"/>
          <w:vanish/>
          <w:color w:val="0070C0"/>
        </w:rPr>
        <w:t xml:space="preserve"> LLC</w:t>
      </w:r>
      <w:r w:rsidRPr="00E163FA">
        <w:rPr>
          <w:rFonts w:cs="Arial"/>
          <w:vanish/>
          <w:color w:val="0070C0"/>
        </w:rPr>
        <w:t xml:space="preserve"> for use in the preparation of a project specification section covering </w:t>
      </w:r>
      <w:r w:rsidR="00416C7C" w:rsidRPr="00E163FA">
        <w:rPr>
          <w:rFonts w:cs="Arial"/>
          <w:vanish/>
          <w:color w:val="0070C0"/>
        </w:rPr>
        <w:t>Hydro</w:t>
      </w:r>
      <w:r w:rsidR="0044217C" w:rsidRPr="00E163FA">
        <w:rPr>
          <w:rFonts w:cs="Arial"/>
          <w:vanish/>
          <w:color w:val="0070C0"/>
        </w:rPr>
        <w:t>P</w:t>
      </w:r>
      <w:r w:rsidR="00416C7C" w:rsidRPr="00E163FA">
        <w:rPr>
          <w:rFonts w:cs="Arial"/>
          <w:vanish/>
          <w:color w:val="0070C0"/>
        </w:rPr>
        <w:t>hase hydraulic cement</w:t>
      </w:r>
      <w:r w:rsidR="00DF4E9D" w:rsidRPr="00E163FA">
        <w:rPr>
          <w:rFonts w:cs="Arial"/>
          <w:vanish/>
          <w:color w:val="0070C0"/>
        </w:rPr>
        <w:t xml:space="preserve"> floor</w:t>
      </w:r>
      <w:r w:rsidR="00416C7C" w:rsidRPr="00E163FA">
        <w:rPr>
          <w:rFonts w:cs="Arial"/>
          <w:vanish/>
          <w:color w:val="0070C0"/>
        </w:rPr>
        <w:t xml:space="preserve"> underlayment</w:t>
      </w:r>
      <w:r w:rsidR="00277F0C" w:rsidRPr="00E163FA">
        <w:rPr>
          <w:rFonts w:cs="Arial"/>
          <w:vanish/>
          <w:color w:val="0070C0"/>
        </w:rPr>
        <w:t xml:space="preserve"> for use over </w:t>
      </w:r>
      <w:r w:rsidR="00277F0C" w:rsidRPr="00E163FA">
        <w:rPr>
          <w:rFonts w:cs="Arial"/>
          <w:vanish/>
          <w:color w:val="0070C0"/>
          <w:shd w:val="clear" w:color="auto" w:fill="FFFFFF"/>
        </w:rPr>
        <w:t>fully cured and existing concrete, wood, and other clean</w:t>
      </w:r>
      <w:r w:rsidR="006E5821" w:rsidRPr="00E163FA">
        <w:rPr>
          <w:rFonts w:cs="Arial"/>
          <w:vanish/>
          <w:color w:val="0070C0"/>
          <w:shd w:val="clear" w:color="auto" w:fill="FFFFFF"/>
        </w:rPr>
        <w:t>,</w:t>
      </w:r>
      <w:r w:rsidR="00277F0C" w:rsidRPr="00E163FA">
        <w:rPr>
          <w:rFonts w:cs="Arial"/>
          <w:vanish/>
          <w:color w:val="0070C0"/>
          <w:shd w:val="clear" w:color="auto" w:fill="FFFFFF"/>
        </w:rPr>
        <w:t xml:space="preserve"> structurally sound substrates meeting L/360 deflection criteria.</w:t>
      </w:r>
      <w:r w:rsidR="007B2104" w:rsidRPr="00E163FA">
        <w:rPr>
          <w:rFonts w:cs="Arial"/>
          <w:vanish/>
          <w:color w:val="0070C0"/>
          <w:shd w:val="clear" w:color="auto" w:fill="FFFFFF"/>
        </w:rPr>
        <w:t xml:space="preserve"> HydroPhase may be used in residential, multi-family, commercial, and institutional occupancies. This product can be applied from 1/8 inch to 1-1/2 inches thick in a single application. Do not install HydroPhase over </w:t>
      </w:r>
      <w:r w:rsidR="006E5821" w:rsidRPr="00E163FA">
        <w:rPr>
          <w:rFonts w:cs="Arial"/>
          <w:vanish/>
          <w:color w:val="0070C0"/>
          <w:shd w:val="clear" w:color="auto" w:fill="FFFFFF"/>
        </w:rPr>
        <w:t xml:space="preserve">existing </w:t>
      </w:r>
      <w:r w:rsidR="007B2104" w:rsidRPr="00E163FA">
        <w:rPr>
          <w:rFonts w:cs="Arial"/>
          <w:vanish/>
          <w:color w:val="0070C0"/>
          <w:shd w:val="clear" w:color="auto" w:fill="FFFFFF"/>
        </w:rPr>
        <w:t>asbestos products.</w:t>
      </w:r>
      <w:r w:rsidR="006E5821" w:rsidRPr="00E163FA">
        <w:rPr>
          <w:rFonts w:cs="Arial"/>
          <w:vanish/>
          <w:color w:val="0070C0"/>
          <w:shd w:val="clear" w:color="auto" w:fill="FFFFFF"/>
        </w:rPr>
        <w:t xml:space="preserve"> </w:t>
      </w:r>
      <w:r w:rsidR="007B2104" w:rsidRPr="00E163FA">
        <w:rPr>
          <w:rFonts w:cs="Arial"/>
          <w:vanish/>
          <w:color w:val="0070C0"/>
          <w:shd w:val="clear" w:color="auto" w:fill="FFFFFF"/>
        </w:rPr>
        <w:t>HydroPhase does not require surface preparation in most instances, is self-levelling, and does not shrink.</w:t>
      </w:r>
    </w:p>
    <w:p w14:paraId="367DB2AF" w14:textId="6021A82D" w:rsidR="001D3F1D" w:rsidRPr="00E163FA" w:rsidRDefault="001D3F1D" w:rsidP="00277F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p>
    <w:p w14:paraId="2738A8D2" w14:textId="77777777" w:rsidR="001D3F1D" w:rsidRPr="00E163FA" w:rsidRDefault="001D3F1D" w:rsidP="001D3F1D">
      <w:pPr>
        <w:rPr>
          <w:rFonts w:cs="Arial"/>
          <w:vanish/>
          <w:color w:val="0070C0"/>
        </w:rPr>
      </w:pPr>
      <w:r w:rsidRPr="00E163FA">
        <w:rPr>
          <w:rFonts w:cs="Arial"/>
          <w:vanish/>
          <w:color w:val="0070C0"/>
        </w:rPr>
        <w:t>The following should be noted in using this specification:</w:t>
      </w:r>
    </w:p>
    <w:p w14:paraId="43B14CF1" w14:textId="77777777" w:rsidR="001D3F1D" w:rsidRPr="00E163FA" w:rsidRDefault="001D3F1D" w:rsidP="001D3F1D">
      <w:pPr>
        <w:rPr>
          <w:rFonts w:cs="Arial"/>
          <w:vanish/>
          <w:color w:val="0070C0"/>
        </w:rPr>
      </w:pPr>
    </w:p>
    <w:p w14:paraId="03E18C6D" w14:textId="77777777" w:rsidR="001D3F1D" w:rsidRPr="00E163FA" w:rsidRDefault="001D3F1D" w:rsidP="001D3F1D">
      <w:pPr>
        <w:tabs>
          <w:tab w:val="left" w:pos="540"/>
          <w:tab w:val="left" w:pos="1080"/>
        </w:tabs>
        <w:ind w:left="540"/>
        <w:rPr>
          <w:rFonts w:cs="Arial"/>
          <w:vanish/>
          <w:color w:val="0070C0"/>
        </w:rPr>
      </w:pPr>
      <w:r w:rsidRPr="00E163FA">
        <w:rPr>
          <w:rFonts w:cs="Arial"/>
          <w:vanish/>
          <w:color w:val="0070C0"/>
        </w:rPr>
        <w:t>Hypertext links to manufacturer websites are included after manufacturer names to assist in product selection and further research. Hypertext links are contained in blue, e.g.:</w:t>
      </w:r>
    </w:p>
    <w:p w14:paraId="7ED4E106" w14:textId="77777777" w:rsidR="001D3F1D" w:rsidRPr="00E163FA" w:rsidRDefault="001D3F1D" w:rsidP="001D3F1D">
      <w:pPr>
        <w:tabs>
          <w:tab w:val="left" w:pos="540"/>
          <w:tab w:val="left" w:pos="1080"/>
        </w:tabs>
        <w:ind w:left="540"/>
        <w:rPr>
          <w:rFonts w:cs="Arial"/>
          <w:vanish/>
          <w:color w:val="0070C0"/>
        </w:rPr>
      </w:pPr>
    </w:p>
    <w:p w14:paraId="47C9A28F" w14:textId="31B45B6B" w:rsidR="001D3F1D" w:rsidRPr="00E163FA" w:rsidRDefault="001D3F1D" w:rsidP="001D3F1D">
      <w:pPr>
        <w:tabs>
          <w:tab w:val="left" w:pos="540"/>
          <w:tab w:val="left" w:pos="1080"/>
        </w:tabs>
        <w:ind w:left="540"/>
        <w:rPr>
          <w:rFonts w:cs="Arial"/>
          <w:vanish/>
          <w:color w:val="0070C0"/>
        </w:rPr>
      </w:pPr>
      <w:r w:rsidRPr="00E163FA">
        <w:rPr>
          <w:rFonts w:cs="Arial"/>
          <w:vanish/>
        </w:rPr>
        <w:tab/>
      </w:r>
      <w:hyperlink r:id="rId7" w:history="1">
        <w:r w:rsidR="00416C7C" w:rsidRPr="00E163FA">
          <w:rPr>
            <w:rStyle w:val="Hyperlink"/>
            <w:rFonts w:cs="Arial"/>
            <w:vanish/>
          </w:rPr>
          <w:t>www.formulatedmaterials.com</w:t>
        </w:r>
      </w:hyperlink>
      <w:r w:rsidR="00416C7C" w:rsidRPr="00E163FA">
        <w:rPr>
          <w:rFonts w:cs="Arial"/>
          <w:vanish/>
          <w:color w:val="0070C0"/>
        </w:rPr>
        <w:t xml:space="preserve"> </w:t>
      </w:r>
    </w:p>
    <w:p w14:paraId="1D6E19B3" w14:textId="77777777" w:rsidR="001D3F1D" w:rsidRPr="00E163FA" w:rsidRDefault="001D3F1D" w:rsidP="001D3F1D">
      <w:pPr>
        <w:tabs>
          <w:tab w:val="left" w:pos="540"/>
          <w:tab w:val="left" w:pos="1080"/>
        </w:tabs>
        <w:ind w:left="540"/>
        <w:rPr>
          <w:rFonts w:cs="Arial"/>
          <w:vanish/>
          <w:color w:val="0070C0"/>
        </w:rPr>
      </w:pPr>
    </w:p>
    <w:p w14:paraId="23DCA206" w14:textId="77777777" w:rsidR="001D3F1D" w:rsidRPr="00E163FA" w:rsidRDefault="001D3F1D" w:rsidP="001D3F1D">
      <w:pPr>
        <w:tabs>
          <w:tab w:val="left" w:pos="540"/>
          <w:tab w:val="left" w:pos="1080"/>
        </w:tabs>
        <w:ind w:left="540"/>
        <w:rPr>
          <w:rFonts w:cs="Arial"/>
          <w:vanish/>
          <w:color w:val="0070C0"/>
        </w:rPr>
      </w:pPr>
      <w:r w:rsidRPr="00E163FA">
        <w:rPr>
          <w:rFonts w:cs="Arial"/>
          <w:vanish/>
          <w:color w:val="0070C0"/>
        </w:rPr>
        <w:t xml:space="preserve">Optional text requiring a selection by the user is enclosed within brackets and as red text, e.g.: </w:t>
      </w:r>
      <w:r w:rsidRPr="00E163FA">
        <w:rPr>
          <w:rFonts w:cs="Arial"/>
          <w:vanish/>
          <w:color w:val="0070C0"/>
        </w:rPr>
        <w:sym w:font="WP TypographicSymbols" w:char="0041"/>
      </w:r>
      <w:r w:rsidRPr="00E163FA">
        <w:rPr>
          <w:rFonts w:cs="Arial"/>
          <w:vanish/>
          <w:color w:val="0070C0"/>
        </w:rPr>
        <w:t xml:space="preserve">Color: </w:t>
      </w:r>
      <w:r w:rsidRPr="00E163FA">
        <w:rPr>
          <w:rFonts w:cs="Arial"/>
          <w:vanish/>
          <w:color w:val="FF0000"/>
        </w:rPr>
        <w:t>[Red.] [Black.]</w:t>
      </w:r>
      <w:r w:rsidRPr="00E163FA">
        <w:rPr>
          <w:rFonts w:cs="Arial"/>
          <w:vanish/>
          <w:color w:val="0070C0"/>
        </w:rPr>
        <w:t>"</w:t>
      </w:r>
    </w:p>
    <w:p w14:paraId="62408A48" w14:textId="77777777" w:rsidR="001D3F1D" w:rsidRPr="00E163FA" w:rsidRDefault="001D3F1D" w:rsidP="001D3F1D">
      <w:pPr>
        <w:tabs>
          <w:tab w:val="left" w:pos="540"/>
          <w:tab w:val="left" w:pos="1080"/>
        </w:tabs>
        <w:ind w:left="540"/>
        <w:rPr>
          <w:rFonts w:cs="Arial"/>
          <w:vanish/>
          <w:color w:val="0070C0"/>
        </w:rPr>
      </w:pPr>
    </w:p>
    <w:p w14:paraId="6105DEA5" w14:textId="77777777" w:rsidR="001D3F1D" w:rsidRPr="00E163FA" w:rsidRDefault="001D3F1D" w:rsidP="001D3F1D">
      <w:pPr>
        <w:tabs>
          <w:tab w:val="left" w:pos="540"/>
          <w:tab w:val="left" w:pos="1080"/>
        </w:tabs>
        <w:ind w:left="540"/>
        <w:rPr>
          <w:rFonts w:cs="Arial"/>
          <w:vanish/>
          <w:color w:val="0070C0"/>
        </w:rPr>
      </w:pPr>
      <w:r w:rsidRPr="00E163FA">
        <w:rPr>
          <w:rFonts w:cs="Arial"/>
          <w:vanish/>
          <w:color w:val="0070C0"/>
        </w:rPr>
        <w:t xml:space="preserve">Items requiring user input are enclosed within brackets and as red text, e.g.: "Section </w:t>
      </w:r>
      <w:r w:rsidRPr="00E163FA">
        <w:rPr>
          <w:rFonts w:cs="Arial"/>
          <w:vanish/>
          <w:color w:val="FF0000"/>
        </w:rPr>
        <w:t>[__ __ __ - ________]</w:t>
      </w:r>
      <w:r w:rsidRPr="00E163FA">
        <w:rPr>
          <w:rFonts w:cs="Arial"/>
          <w:vanish/>
          <w:color w:val="0070C0"/>
        </w:rPr>
        <w:t>."</w:t>
      </w:r>
    </w:p>
    <w:p w14:paraId="393B4EC3" w14:textId="77777777" w:rsidR="001D3F1D" w:rsidRPr="00E163FA" w:rsidRDefault="001D3F1D" w:rsidP="001D3F1D">
      <w:pPr>
        <w:tabs>
          <w:tab w:val="left" w:pos="540"/>
          <w:tab w:val="left" w:pos="1080"/>
        </w:tabs>
        <w:ind w:left="540"/>
        <w:rPr>
          <w:rFonts w:cs="Arial"/>
          <w:vanish/>
          <w:color w:val="0070C0"/>
        </w:rPr>
      </w:pPr>
    </w:p>
    <w:p w14:paraId="33495B1E" w14:textId="77777777" w:rsidR="001D3F1D" w:rsidRPr="00E163FA" w:rsidRDefault="001D3F1D" w:rsidP="001D3F1D">
      <w:pPr>
        <w:tabs>
          <w:tab w:val="left" w:pos="540"/>
          <w:tab w:val="left" w:pos="1080"/>
        </w:tabs>
        <w:ind w:left="540"/>
        <w:rPr>
          <w:rFonts w:cs="Arial"/>
          <w:vanish/>
          <w:color w:val="0070C0"/>
        </w:rPr>
      </w:pPr>
      <w:r w:rsidRPr="00E163FA">
        <w:rPr>
          <w:rFonts w:cs="Arial"/>
          <w:vanish/>
          <w:color w:val="0070C0"/>
        </w:rPr>
        <w:t>Optional paragraphs are separated by an "OR" statement included as red text, e.g.:</w:t>
      </w:r>
    </w:p>
    <w:p w14:paraId="2039644B" w14:textId="77777777" w:rsidR="001D3F1D" w:rsidRPr="00E163FA" w:rsidRDefault="001D3F1D" w:rsidP="001D3F1D">
      <w:pPr>
        <w:rPr>
          <w:rFonts w:cs="Arial"/>
          <w:vanish/>
          <w:color w:val="0070C0"/>
        </w:rPr>
      </w:pPr>
    </w:p>
    <w:p w14:paraId="54C95548" w14:textId="77777777" w:rsidR="001D3F1D" w:rsidRPr="00E163FA" w:rsidRDefault="001D3F1D" w:rsidP="001D3F1D">
      <w:pPr>
        <w:jc w:val="center"/>
        <w:rPr>
          <w:rFonts w:cs="Arial"/>
          <w:vanish/>
          <w:color w:val="FF0000"/>
        </w:rPr>
      </w:pPr>
      <w:r w:rsidRPr="00E163FA">
        <w:rPr>
          <w:rFonts w:cs="Arial"/>
          <w:vanish/>
          <w:color w:val="FF0000"/>
        </w:rPr>
        <w:t>**** OR ****</w:t>
      </w:r>
    </w:p>
    <w:p w14:paraId="4AD9824C" w14:textId="77777777" w:rsidR="001D3F1D" w:rsidRPr="00E163FA" w:rsidRDefault="001D3F1D" w:rsidP="001D3F1D">
      <w:pPr>
        <w:rPr>
          <w:rFonts w:cs="Arial"/>
          <w:vanish/>
          <w:color w:val="0070C0"/>
        </w:rPr>
      </w:pPr>
    </w:p>
    <w:p w14:paraId="156880F8" w14:textId="48B24756" w:rsidR="001D3F1D" w:rsidRPr="00E163FA" w:rsidRDefault="001D3F1D" w:rsidP="001D3F1D">
      <w:pPr>
        <w:rPr>
          <w:rFonts w:cs="Arial"/>
          <w:vanish/>
          <w:color w:val="0070C0"/>
        </w:rPr>
      </w:pPr>
      <w:r w:rsidRPr="00E163FA">
        <w:rPr>
          <w:rFonts w:cs="Arial"/>
          <w:vanish/>
          <w:color w:val="0070C0"/>
        </w:rPr>
        <w:t>For assistance in the use of products in this section, contact</w:t>
      </w:r>
      <w:r w:rsidR="0044217C" w:rsidRPr="00E163FA">
        <w:rPr>
          <w:rFonts w:cs="Arial"/>
          <w:vanish/>
          <w:color w:val="0070C0"/>
        </w:rPr>
        <w:t xml:space="preserve"> Formulated Materials LLC</w:t>
      </w:r>
      <w:r w:rsidRPr="00E163FA">
        <w:rPr>
          <w:rFonts w:cs="Arial"/>
          <w:vanish/>
          <w:color w:val="0070C0"/>
        </w:rPr>
        <w:t xml:space="preserve"> by calling </w:t>
      </w:r>
      <w:r w:rsidR="0044217C" w:rsidRPr="00E163FA">
        <w:rPr>
          <w:rFonts w:cs="Arial"/>
          <w:vanish/>
          <w:color w:val="0070C0"/>
        </w:rPr>
        <w:t>844-405-3676</w:t>
      </w:r>
      <w:r w:rsidRPr="00E163FA">
        <w:rPr>
          <w:rFonts w:cs="Arial"/>
          <w:vanish/>
          <w:color w:val="0070C0"/>
        </w:rPr>
        <w:t xml:space="preserve"> or visit their website at</w:t>
      </w:r>
      <w:r w:rsidR="0044217C" w:rsidRPr="00E163FA">
        <w:rPr>
          <w:rFonts w:cs="Arial"/>
          <w:vanish/>
          <w:color w:val="0070C0"/>
        </w:rPr>
        <w:t xml:space="preserve"> </w:t>
      </w:r>
      <w:hyperlink r:id="rId8" w:history="1">
        <w:r w:rsidR="0044217C" w:rsidRPr="00E163FA">
          <w:rPr>
            <w:rStyle w:val="Hyperlink"/>
            <w:rFonts w:cs="Arial"/>
            <w:vanish/>
          </w:rPr>
          <w:t>www.formulatedmaterials.com</w:t>
        </w:r>
      </w:hyperlink>
      <w:r w:rsidR="0044217C" w:rsidRPr="00E163FA">
        <w:rPr>
          <w:rFonts w:cs="Arial"/>
          <w:vanish/>
          <w:color w:val="0070C0"/>
        </w:rPr>
        <w:t>.</w:t>
      </w:r>
    </w:p>
    <w:p w14:paraId="65285806" w14:textId="77777777" w:rsidR="001D3F1D" w:rsidRPr="00E163FA" w:rsidRDefault="001D3F1D" w:rsidP="001D3F1D">
      <w:pPr>
        <w:rPr>
          <w:rFonts w:cs="Arial"/>
          <w:vanish/>
          <w:color w:val="0070C0"/>
        </w:rPr>
      </w:pPr>
    </w:p>
    <w:p w14:paraId="57C5C548" w14:textId="77777777" w:rsidR="001D3F1D" w:rsidRPr="00E163FA" w:rsidRDefault="001D3F1D" w:rsidP="001D3F1D">
      <w:pPr>
        <w:rPr>
          <w:rFonts w:cs="Arial"/>
          <w:vanish/>
          <w:color w:val="0070C0"/>
        </w:rPr>
      </w:pPr>
      <w:r w:rsidRPr="00E163FA">
        <w:rPr>
          <w:rFonts w:cs="Arial"/>
          <w:vanish/>
          <w:color w:val="0070C0"/>
        </w:rPr>
        <w:t>This specification has been prepared based on</w:t>
      </w:r>
      <w:r w:rsidRPr="00E163FA">
        <w:rPr>
          <w:rFonts w:cs="Arial"/>
          <w:i/>
          <w:iCs/>
          <w:vanish/>
          <w:color w:val="0070C0"/>
        </w:rPr>
        <w:t xml:space="preserve"> SimpleSpecs</w:t>
      </w:r>
      <w:r w:rsidRPr="00E163FA">
        <w:rPr>
          <w:rFonts w:cs="Arial"/>
          <w:vanish/>
          <w:color w:val="0070C0"/>
        </w:rPr>
        <w:t>™ specification templates. The</w:t>
      </w:r>
      <w:r w:rsidRPr="00E163FA">
        <w:rPr>
          <w:rFonts w:cs="Arial"/>
          <w:i/>
          <w:iCs/>
          <w:vanish/>
          <w:color w:val="0070C0"/>
        </w:rPr>
        <w:t xml:space="preserve"> SimpleSpecs</w:t>
      </w:r>
      <w:r w:rsidRPr="00E163FA">
        <w:rPr>
          <w:rFonts w:cs="Arial"/>
          <w:vanish/>
          <w:color w:val="0070C0"/>
        </w:rPr>
        <w:t>™ Master Guide Specification system</w:t>
      </w:r>
      <w:r w:rsidRPr="00E163FA">
        <w:rPr>
          <w:rFonts w:cs="Arial"/>
          <w:vanish/>
          <w:color w:val="0070C0"/>
          <w:lang w:val="en-CA"/>
        </w:rPr>
        <w:t xml:space="preserve"> </w:t>
      </w:r>
      <w:r w:rsidRPr="00E163FA">
        <w:rPr>
          <w:rFonts w:cs="Arial"/>
          <w:vanish/>
          <w:color w:val="0070C0"/>
        </w:rPr>
        <w:t xml:space="preserve">comprises a full architectural master specification that can be used to specify all project requirements. For additional information on S-Specs products visit the ZeroDocs.com website at </w:t>
      </w:r>
      <w:hyperlink w:history="1">
        <w:r w:rsidRPr="00E163FA">
          <w:rPr>
            <w:rStyle w:val="Hyperlink"/>
            <w:rFonts w:cs="Arial"/>
            <w:vanish/>
            <w:color w:val="0070C0"/>
          </w:rPr>
          <w:t>www.zerodocs.com</w:t>
        </w:r>
      </w:hyperlink>
      <w:r w:rsidRPr="00E163FA">
        <w:rPr>
          <w:rFonts w:cs="Arial"/>
          <w:vanish/>
          <w:color w:val="0070C0"/>
        </w:rPr>
        <w:t xml:space="preserve">. </w:t>
      </w:r>
    </w:p>
    <w:p w14:paraId="06C0D075" w14:textId="77777777" w:rsidR="006473E5" w:rsidRPr="00E163FA" w:rsidRDefault="006473E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p>
    <w:p w14:paraId="5538BCB2" w14:textId="35573148" w:rsidR="00814D2A" w:rsidRPr="006F65D0" w:rsidRDefault="005E78E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6F65D0">
        <w:rPr>
          <w:rFonts w:cs="Arial"/>
        </w:rPr>
        <w:fldChar w:fldCharType="begin"/>
      </w:r>
      <w:r w:rsidRPr="006F65D0">
        <w:rPr>
          <w:rFonts w:cs="Arial"/>
        </w:rPr>
        <w:instrText xml:space="preserve"> SEQ CHAPTER \h \r 1</w:instrText>
      </w:r>
      <w:r w:rsidRPr="006F65D0">
        <w:rPr>
          <w:rFonts w:cs="Arial"/>
        </w:rPr>
        <w:fldChar w:fldCharType="end"/>
      </w:r>
      <w:r w:rsidRPr="006F65D0">
        <w:rPr>
          <w:rFonts w:cs="Arial"/>
          <w:b/>
        </w:rPr>
        <w:t xml:space="preserve">SECTION 03 54 16 </w:t>
      </w:r>
      <w:r w:rsidR="00254535" w:rsidRPr="006F65D0">
        <w:rPr>
          <w:rFonts w:cs="Arial"/>
          <w:b/>
        </w:rPr>
        <w:t>–</w:t>
      </w:r>
      <w:r w:rsidRPr="006F65D0">
        <w:rPr>
          <w:rFonts w:cs="Arial"/>
          <w:b/>
        </w:rPr>
        <w:t xml:space="preserve"> </w:t>
      </w:r>
      <w:r w:rsidR="00254535" w:rsidRPr="006F65D0">
        <w:rPr>
          <w:rFonts w:cs="Arial"/>
          <w:b/>
        </w:rPr>
        <w:t xml:space="preserve">HYDRAULIC </w:t>
      </w:r>
      <w:r w:rsidRPr="006F65D0">
        <w:rPr>
          <w:rFonts w:cs="Arial"/>
          <w:b/>
        </w:rPr>
        <w:t>CEMENT UNDERLAYMENT</w:t>
      </w:r>
    </w:p>
    <w:p w14:paraId="7CABD439"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66F98D8F" w14:textId="77777777" w:rsidR="00814D2A" w:rsidRPr="006F65D0" w:rsidRDefault="005E78EA" w:rsidP="007B688E">
      <w:pPr>
        <w:pStyle w:val="Level1"/>
        <w:rPr>
          <w:rFonts w:cs="Arial"/>
        </w:rPr>
      </w:pPr>
      <w:r w:rsidRPr="006F65D0">
        <w:rPr>
          <w:rFonts w:cs="Arial"/>
        </w:rPr>
        <w:tab/>
        <w:t>GENERAL</w:t>
      </w:r>
    </w:p>
    <w:p w14:paraId="0EB894B9"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5A2E34A7" w14:textId="77777777" w:rsidR="00814D2A" w:rsidRPr="006F65D0" w:rsidRDefault="005E78EA" w:rsidP="007B688E">
      <w:pPr>
        <w:pStyle w:val="Level2"/>
        <w:rPr>
          <w:rFonts w:cs="Arial"/>
        </w:rPr>
      </w:pPr>
      <w:r w:rsidRPr="006F65D0">
        <w:rPr>
          <w:rFonts w:cs="Arial"/>
        </w:rPr>
        <w:tab/>
        <w:t>SUBMITTALS</w:t>
      </w:r>
    </w:p>
    <w:p w14:paraId="39A6D464"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502EE57B" w14:textId="77777777" w:rsidR="00814D2A" w:rsidRPr="006F65D0" w:rsidRDefault="005E78EA" w:rsidP="007B688E">
      <w:pPr>
        <w:pStyle w:val="Level3"/>
        <w:rPr>
          <w:rFonts w:cs="Arial"/>
        </w:rPr>
      </w:pPr>
      <w:r w:rsidRPr="006F65D0">
        <w:rPr>
          <w:rFonts w:cs="Arial"/>
        </w:rPr>
        <w:tab/>
        <w:t>Action Submittals:</w:t>
      </w:r>
    </w:p>
    <w:p w14:paraId="322681C4" w14:textId="0F720EDC" w:rsidR="00814D2A" w:rsidRPr="006F65D0" w:rsidRDefault="005E78EA" w:rsidP="007B688E">
      <w:pPr>
        <w:pStyle w:val="Level4"/>
        <w:rPr>
          <w:rFonts w:cs="Arial"/>
        </w:rPr>
      </w:pPr>
      <w:r w:rsidRPr="006F65D0">
        <w:rPr>
          <w:rFonts w:cs="Arial"/>
        </w:rPr>
        <w:tab/>
        <w:t>Product Data</w:t>
      </w:r>
      <w:r w:rsidR="00535721" w:rsidRPr="006F65D0">
        <w:rPr>
          <w:rFonts w:cs="Arial"/>
        </w:rPr>
        <w:t>: Manufacturer’s descriptive data and product attributes.</w:t>
      </w:r>
    </w:p>
    <w:p w14:paraId="49CC78E8" w14:textId="77777777" w:rsidR="00E95ABE" w:rsidRPr="006F65D0" w:rsidRDefault="00E95ABE" w:rsidP="007B688E">
      <w:pPr>
        <w:rPr>
          <w:rFonts w:cs="Arial"/>
        </w:rPr>
      </w:pPr>
    </w:p>
    <w:p w14:paraId="3A1A16A0" w14:textId="44474302" w:rsidR="00E95ABE" w:rsidRPr="006F65D0" w:rsidRDefault="00E95ABE" w:rsidP="007B688E">
      <w:pPr>
        <w:pStyle w:val="Level2"/>
        <w:rPr>
          <w:rFonts w:cs="Arial"/>
        </w:rPr>
      </w:pPr>
      <w:r w:rsidRPr="006F65D0">
        <w:rPr>
          <w:rFonts w:cs="Arial"/>
        </w:rPr>
        <w:t xml:space="preserve"> </w:t>
      </w:r>
      <w:r w:rsidRPr="006F65D0">
        <w:rPr>
          <w:rFonts w:cs="Arial"/>
        </w:rPr>
        <w:tab/>
        <w:t>QUALITY ASSURANCE</w:t>
      </w:r>
    </w:p>
    <w:p w14:paraId="7CE27EB0" w14:textId="25B0C512" w:rsidR="00E95ABE" w:rsidRPr="006F65D0" w:rsidRDefault="00E95ABE" w:rsidP="007B688E">
      <w:pPr>
        <w:rPr>
          <w:rFonts w:cs="Arial"/>
        </w:rPr>
      </w:pPr>
    </w:p>
    <w:p w14:paraId="09851165" w14:textId="6BF56375" w:rsidR="006E5821" w:rsidRPr="00E163FA" w:rsidRDefault="006E5821" w:rsidP="007B688E">
      <w:pPr>
        <w:rPr>
          <w:rFonts w:cs="Arial"/>
          <w:vanish/>
          <w:color w:val="0070C0"/>
        </w:rPr>
      </w:pPr>
      <w:r w:rsidRPr="00E163FA">
        <w:rPr>
          <w:rFonts w:cs="Arial"/>
          <w:vanish/>
          <w:color w:val="0070C0"/>
        </w:rPr>
        <w:t>Retain the following to specify minimum installer experience.</w:t>
      </w:r>
    </w:p>
    <w:p w14:paraId="7A660C86" w14:textId="77777777" w:rsidR="006E5821" w:rsidRPr="00E163FA" w:rsidRDefault="006E5821" w:rsidP="007B688E">
      <w:pPr>
        <w:rPr>
          <w:rFonts w:cs="Arial"/>
          <w:vanish/>
        </w:rPr>
      </w:pPr>
    </w:p>
    <w:p w14:paraId="7134AD34" w14:textId="0DC006B7" w:rsidR="00E95ABE" w:rsidRPr="006F65D0" w:rsidRDefault="00E95ABE" w:rsidP="007B688E">
      <w:pPr>
        <w:pStyle w:val="Level3"/>
        <w:rPr>
          <w:rFonts w:cs="Arial"/>
        </w:rPr>
      </w:pPr>
      <w:r w:rsidRPr="006F65D0">
        <w:rPr>
          <w:rFonts w:cs="Arial"/>
        </w:rPr>
        <w:t xml:space="preserve"> </w:t>
      </w:r>
      <w:r w:rsidRPr="006F65D0">
        <w:rPr>
          <w:rFonts w:cs="Arial"/>
        </w:rPr>
        <w:tab/>
        <w:t xml:space="preserve">Installer Qualifications: Firm specializing in work of this Section, with minimum </w:t>
      </w:r>
      <w:r w:rsidRPr="006F65D0">
        <w:rPr>
          <w:rFonts w:cs="Arial"/>
          <w:color w:val="FF0000"/>
        </w:rPr>
        <w:t>[2] [__]</w:t>
      </w:r>
      <w:r w:rsidRPr="006F65D0">
        <w:rPr>
          <w:rFonts w:cs="Arial"/>
        </w:rPr>
        <w:t xml:space="preserve"> years’ experience.</w:t>
      </w:r>
    </w:p>
    <w:p w14:paraId="0A4D0D21"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48FD650F" w14:textId="77777777" w:rsidR="00814D2A" w:rsidRPr="006F65D0" w:rsidRDefault="005E78EA" w:rsidP="007B688E">
      <w:pPr>
        <w:pStyle w:val="Level1"/>
        <w:rPr>
          <w:rFonts w:cs="Arial"/>
        </w:rPr>
      </w:pPr>
      <w:r w:rsidRPr="006F65D0">
        <w:rPr>
          <w:rFonts w:cs="Arial"/>
        </w:rPr>
        <w:tab/>
        <w:t>PRODUCTS</w:t>
      </w:r>
    </w:p>
    <w:p w14:paraId="3C1AC186"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697EF9AF" w14:textId="77777777" w:rsidR="00814D2A" w:rsidRPr="006F65D0" w:rsidRDefault="005E78EA" w:rsidP="007B688E">
      <w:pPr>
        <w:pStyle w:val="Level2"/>
        <w:rPr>
          <w:rFonts w:cs="Arial"/>
        </w:rPr>
      </w:pPr>
      <w:r w:rsidRPr="006F65D0">
        <w:rPr>
          <w:rFonts w:cs="Arial"/>
        </w:rPr>
        <w:tab/>
        <w:t>MANUFACTURERS</w:t>
      </w:r>
    </w:p>
    <w:p w14:paraId="473D9DC5"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C31767" w14:textId="0CA7EA58" w:rsidR="00814D2A" w:rsidRPr="006F65D0" w:rsidRDefault="005E78EA" w:rsidP="0044217C">
      <w:pPr>
        <w:pStyle w:val="Level3"/>
        <w:rPr>
          <w:rFonts w:cs="Arial"/>
        </w:rPr>
      </w:pPr>
      <w:r w:rsidRPr="006F65D0">
        <w:rPr>
          <w:rFonts w:cs="Arial"/>
        </w:rPr>
        <w:tab/>
      </w:r>
      <w:r w:rsidR="0044217C" w:rsidRPr="006F65D0">
        <w:rPr>
          <w:rFonts w:cs="Arial"/>
        </w:rPr>
        <w:t xml:space="preserve">Contract Documents are based on products by Formulated Materials LLC. </w:t>
      </w:r>
      <w:hyperlink r:id="rId9" w:history="1">
        <w:r w:rsidR="0044217C" w:rsidRPr="006F65D0">
          <w:rPr>
            <w:rStyle w:val="Hyperlink"/>
            <w:rFonts w:cs="Arial"/>
          </w:rPr>
          <w:t>www.formulatedmaterials.com</w:t>
        </w:r>
      </w:hyperlink>
      <w:r w:rsidR="0044217C" w:rsidRPr="006F65D0">
        <w:rPr>
          <w:rFonts w:cs="Arial"/>
        </w:rPr>
        <w:t xml:space="preserve">. </w:t>
      </w:r>
      <w:r w:rsidRPr="006F65D0">
        <w:rPr>
          <w:rFonts w:cs="Arial"/>
        </w:rPr>
        <w:t xml:space="preserve"> </w:t>
      </w:r>
      <w:r w:rsidR="00B4236E" w:rsidRPr="006F65D0">
        <w:rPr>
          <w:rFonts w:cs="Arial"/>
        </w:rPr>
        <w:t xml:space="preserve"> </w:t>
      </w:r>
      <w:r w:rsidRPr="006F65D0">
        <w:rPr>
          <w:rFonts w:cs="Arial"/>
        </w:rPr>
        <w:t xml:space="preserve"> </w:t>
      </w:r>
    </w:p>
    <w:p w14:paraId="3D659379" w14:textId="3FF566E8"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44799F3C" w14:textId="03C788C7" w:rsidR="006E5821" w:rsidRPr="00E163FA" w:rsidRDefault="006E58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bookmarkStart w:id="0" w:name="_Hlk66873901"/>
      <w:r w:rsidRPr="00E163FA">
        <w:rPr>
          <w:rFonts w:cs="Arial"/>
          <w:vanish/>
          <w:color w:val="0070C0"/>
        </w:rPr>
        <w:t>Edit the following to indicate whether substitutions will be allowed for the products specified in this section.</w:t>
      </w:r>
    </w:p>
    <w:bookmarkEnd w:id="0"/>
    <w:p w14:paraId="5C416F05" w14:textId="77777777" w:rsidR="006E5821" w:rsidRPr="00E163FA" w:rsidRDefault="006E582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rPr>
      </w:pPr>
    </w:p>
    <w:p w14:paraId="7CD7669D" w14:textId="5076FB54" w:rsidR="00814D2A" w:rsidRPr="006F65D0" w:rsidRDefault="005E78EA" w:rsidP="007B688E">
      <w:pPr>
        <w:pStyle w:val="Level3"/>
        <w:rPr>
          <w:rFonts w:cs="Arial"/>
        </w:rPr>
      </w:pPr>
      <w:r w:rsidRPr="006F65D0">
        <w:rPr>
          <w:rFonts w:cs="Arial"/>
        </w:rPr>
        <w:tab/>
        <w:t>Substitutions:</w:t>
      </w:r>
      <w:r w:rsidR="00B34FE0" w:rsidRPr="006F65D0">
        <w:rPr>
          <w:rFonts w:cs="Arial"/>
        </w:rPr>
        <w:t xml:space="preserve"> </w:t>
      </w:r>
      <w:r w:rsidR="00B34FE0" w:rsidRPr="006F65D0">
        <w:rPr>
          <w:rFonts w:cs="Arial"/>
          <w:color w:val="FF0000"/>
        </w:rPr>
        <w:t>[Refer to Division 01.] [Not permitted.]</w:t>
      </w:r>
      <w:r w:rsidRPr="006F65D0">
        <w:rPr>
          <w:rFonts w:cs="Arial"/>
          <w:color w:val="FF0000"/>
        </w:rPr>
        <w:t xml:space="preserve"> </w:t>
      </w:r>
    </w:p>
    <w:p w14:paraId="6E88972F"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2BACA86" w14:textId="6C875F7E" w:rsidR="0085605B" w:rsidRPr="006F65D0" w:rsidRDefault="005E78EA" w:rsidP="00277F0C">
      <w:pPr>
        <w:pStyle w:val="Level2"/>
        <w:rPr>
          <w:rFonts w:cs="Arial"/>
        </w:rPr>
      </w:pPr>
      <w:r w:rsidRPr="006F65D0">
        <w:rPr>
          <w:rFonts w:cs="Arial"/>
        </w:rPr>
        <w:tab/>
        <w:t>MATERIALS</w:t>
      </w:r>
    </w:p>
    <w:p w14:paraId="372792F3" w14:textId="77777777" w:rsidR="00DF4E9D" w:rsidRPr="006F65D0" w:rsidRDefault="00DF4E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54C03CD3" w14:textId="408B865D" w:rsidR="00814D2A" w:rsidRPr="006F65D0" w:rsidRDefault="005E78EA" w:rsidP="007B688E">
      <w:pPr>
        <w:pStyle w:val="Level3"/>
        <w:rPr>
          <w:rFonts w:cs="Arial"/>
        </w:rPr>
      </w:pPr>
      <w:r w:rsidRPr="006F65D0">
        <w:rPr>
          <w:rFonts w:cs="Arial"/>
        </w:rPr>
        <w:tab/>
      </w:r>
      <w:r w:rsidR="0044217C" w:rsidRPr="006F65D0">
        <w:rPr>
          <w:rFonts w:cs="Arial"/>
        </w:rPr>
        <w:t>Hydraulic Cement</w:t>
      </w:r>
      <w:r w:rsidRPr="006F65D0">
        <w:rPr>
          <w:rFonts w:cs="Arial"/>
        </w:rPr>
        <w:t xml:space="preserve"> Underlayment:</w:t>
      </w:r>
    </w:p>
    <w:p w14:paraId="43AE759A" w14:textId="16E26A4B" w:rsidR="007B2104" w:rsidRPr="00E163FA" w:rsidRDefault="007B2104" w:rsidP="007B2104">
      <w:pPr>
        <w:pStyle w:val="Level3"/>
        <w:numPr>
          <w:ilvl w:val="0"/>
          <w:numId w:val="0"/>
        </w:numPr>
        <w:rPr>
          <w:rFonts w:cs="Arial"/>
          <w:vanish/>
        </w:rPr>
      </w:pPr>
    </w:p>
    <w:p w14:paraId="35DE1C40" w14:textId="77777777" w:rsidR="007B2104" w:rsidRPr="00E163FA" w:rsidRDefault="007B2104" w:rsidP="007B21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hd w:val="clear" w:color="auto" w:fill="FFFFFF"/>
        </w:rPr>
      </w:pPr>
      <w:r w:rsidRPr="00E163FA">
        <w:rPr>
          <w:rFonts w:cs="Arial"/>
          <w:vanish/>
          <w:color w:val="0070C0"/>
          <w:shd w:val="clear" w:color="auto" w:fill="FFFFFF"/>
        </w:rPr>
        <w:t>HydroPhase C150 SL requires the addition of sand at the project site. HydroPhase P150 SL contains sand.</w:t>
      </w:r>
    </w:p>
    <w:p w14:paraId="07146E74" w14:textId="77777777" w:rsidR="007B2104" w:rsidRPr="00E163FA" w:rsidRDefault="007B2104" w:rsidP="007B2104">
      <w:pPr>
        <w:pStyle w:val="Level3"/>
        <w:numPr>
          <w:ilvl w:val="0"/>
          <w:numId w:val="0"/>
        </w:numPr>
        <w:rPr>
          <w:rFonts w:cs="Arial"/>
          <w:vanish/>
        </w:rPr>
      </w:pPr>
    </w:p>
    <w:p w14:paraId="4094AF14" w14:textId="2F7A9015" w:rsidR="0044217C" w:rsidRPr="006F65D0" w:rsidRDefault="005E78EA" w:rsidP="007B688E">
      <w:pPr>
        <w:pStyle w:val="Level4"/>
        <w:rPr>
          <w:rFonts w:cs="Arial"/>
        </w:rPr>
      </w:pPr>
      <w:r w:rsidRPr="006F65D0">
        <w:rPr>
          <w:rFonts w:cs="Arial"/>
        </w:rPr>
        <w:tab/>
      </w:r>
      <w:r w:rsidR="0044217C" w:rsidRPr="006F65D0">
        <w:rPr>
          <w:rFonts w:cs="Arial"/>
        </w:rPr>
        <w:t xml:space="preserve">Product: </w:t>
      </w:r>
      <w:proofErr w:type="spellStart"/>
      <w:r w:rsidR="0044217C" w:rsidRPr="006F65D0">
        <w:rPr>
          <w:rFonts w:cs="Arial"/>
        </w:rPr>
        <w:t>HydroPhase</w:t>
      </w:r>
      <w:proofErr w:type="spellEnd"/>
      <w:r w:rsidR="0044217C" w:rsidRPr="006F65D0">
        <w:rPr>
          <w:rFonts w:cs="Arial"/>
        </w:rPr>
        <w:t xml:space="preserve"> </w:t>
      </w:r>
      <w:r w:rsidR="0085605B" w:rsidRPr="006F65D0">
        <w:rPr>
          <w:rFonts w:cs="Arial"/>
          <w:color w:val="FF0000"/>
        </w:rPr>
        <w:t>[</w:t>
      </w:r>
      <w:r w:rsidR="0044217C" w:rsidRPr="006F65D0">
        <w:rPr>
          <w:rFonts w:cs="Arial"/>
          <w:color w:val="FF0000"/>
        </w:rPr>
        <w:t>C150 SL.</w:t>
      </w:r>
      <w:r w:rsidR="0085605B" w:rsidRPr="006F65D0">
        <w:rPr>
          <w:rFonts w:cs="Arial"/>
          <w:color w:val="FF0000"/>
        </w:rPr>
        <w:t>] [P150 SL.]</w:t>
      </w:r>
    </w:p>
    <w:p w14:paraId="6DEA4A2F" w14:textId="32B35806" w:rsidR="00814D2A" w:rsidRPr="006F65D0" w:rsidRDefault="0044217C" w:rsidP="007B688E">
      <w:pPr>
        <w:pStyle w:val="Level4"/>
        <w:rPr>
          <w:rFonts w:cs="Arial"/>
        </w:rPr>
      </w:pPr>
      <w:r w:rsidRPr="006F65D0">
        <w:rPr>
          <w:rFonts w:cs="Arial"/>
        </w:rPr>
        <w:t xml:space="preserve"> </w:t>
      </w:r>
      <w:r w:rsidRPr="006F65D0">
        <w:rPr>
          <w:rFonts w:cs="Arial"/>
        </w:rPr>
        <w:tab/>
        <w:t>Description</w:t>
      </w:r>
      <w:r w:rsidR="009919F4" w:rsidRPr="006F65D0">
        <w:rPr>
          <w:rFonts w:cs="Arial"/>
        </w:rPr>
        <w:t xml:space="preserve">: </w:t>
      </w:r>
      <w:r w:rsidR="005E78EA" w:rsidRPr="006F65D0">
        <w:rPr>
          <w:rFonts w:cs="Arial"/>
        </w:rPr>
        <w:t>Self</w:t>
      </w:r>
      <w:r w:rsidR="00B315AA" w:rsidRPr="006F65D0">
        <w:rPr>
          <w:rFonts w:cs="Arial"/>
        </w:rPr>
        <w:t>-</w:t>
      </w:r>
      <w:r w:rsidR="005E78EA" w:rsidRPr="006F65D0">
        <w:rPr>
          <w:rFonts w:cs="Arial"/>
        </w:rPr>
        <w:t>leveling</w:t>
      </w:r>
      <w:r w:rsidR="009919F4" w:rsidRPr="006F65D0">
        <w:rPr>
          <w:rFonts w:cs="Arial"/>
        </w:rPr>
        <w:t xml:space="preserve">, </w:t>
      </w:r>
      <w:r w:rsidRPr="006F65D0">
        <w:rPr>
          <w:rFonts w:cs="Arial"/>
        </w:rPr>
        <w:t>polymer modified</w:t>
      </w:r>
      <w:r w:rsidR="0085605B" w:rsidRPr="006F65D0">
        <w:rPr>
          <w:rFonts w:cs="Arial"/>
        </w:rPr>
        <w:t>,</w:t>
      </w:r>
      <w:r w:rsidRPr="006F65D0">
        <w:rPr>
          <w:rFonts w:cs="Arial"/>
        </w:rPr>
        <w:t xml:space="preserve"> </w:t>
      </w:r>
      <w:proofErr w:type="gramStart"/>
      <w:r w:rsidR="005E78EA" w:rsidRPr="006F65D0">
        <w:rPr>
          <w:rFonts w:cs="Arial"/>
        </w:rPr>
        <w:t>cement</w:t>
      </w:r>
      <w:r w:rsidRPr="006F65D0">
        <w:rPr>
          <w:rFonts w:cs="Arial"/>
        </w:rPr>
        <w:t xml:space="preserve"> based</w:t>
      </w:r>
      <w:proofErr w:type="gramEnd"/>
      <w:r w:rsidR="00DF4E9D" w:rsidRPr="006F65D0">
        <w:rPr>
          <w:rFonts w:cs="Arial"/>
        </w:rPr>
        <w:t xml:space="preserve"> floor underlayment</w:t>
      </w:r>
      <w:r w:rsidR="0085605B" w:rsidRPr="006F65D0">
        <w:rPr>
          <w:rFonts w:cs="Arial"/>
        </w:rPr>
        <w:t>.</w:t>
      </w:r>
    </w:p>
    <w:p w14:paraId="502CDD9E" w14:textId="00D757C0" w:rsidR="00814D2A" w:rsidRPr="006F65D0" w:rsidRDefault="005E78EA" w:rsidP="007B688E">
      <w:pPr>
        <w:pStyle w:val="Level4"/>
        <w:rPr>
          <w:rFonts w:cs="Arial"/>
        </w:rPr>
      </w:pPr>
      <w:r w:rsidRPr="006F65D0">
        <w:rPr>
          <w:rFonts w:cs="Arial"/>
        </w:rPr>
        <w:tab/>
        <w:t>Compressive strength</w:t>
      </w:r>
      <w:r w:rsidR="00DF4E9D" w:rsidRPr="006F65D0">
        <w:rPr>
          <w:rFonts w:cs="Arial"/>
        </w:rPr>
        <w:t>:</w:t>
      </w:r>
      <w:r w:rsidRPr="006F65D0">
        <w:rPr>
          <w:rFonts w:cs="Arial"/>
        </w:rPr>
        <w:t xml:space="preserve"> Minimum </w:t>
      </w:r>
      <w:r w:rsidR="00DF4E9D" w:rsidRPr="006F65D0">
        <w:rPr>
          <w:rFonts w:cs="Arial"/>
        </w:rPr>
        <w:t xml:space="preserve">5000 </w:t>
      </w:r>
      <w:r w:rsidRPr="006F65D0">
        <w:rPr>
          <w:rFonts w:cs="Arial"/>
        </w:rPr>
        <w:t xml:space="preserve">PSI at 28 days, </w:t>
      </w:r>
      <w:r w:rsidR="00DF4E9D" w:rsidRPr="006F65D0">
        <w:rPr>
          <w:rFonts w:cs="Arial"/>
        </w:rPr>
        <w:t>tested to ASTM C109/C109M.</w:t>
      </w:r>
    </w:p>
    <w:p w14:paraId="604E1FC3" w14:textId="77777777" w:rsidR="007B2104" w:rsidRPr="006F65D0" w:rsidRDefault="007B2104" w:rsidP="007B2104">
      <w:pPr>
        <w:pStyle w:val="Level4"/>
        <w:numPr>
          <w:ilvl w:val="0"/>
          <w:numId w:val="0"/>
        </w:numPr>
        <w:rPr>
          <w:rFonts w:cs="Arial"/>
        </w:rPr>
      </w:pPr>
    </w:p>
    <w:p w14:paraId="08D4D079" w14:textId="7D8DC266" w:rsidR="007B2104" w:rsidRPr="006F65D0" w:rsidRDefault="007B2104" w:rsidP="007B2104">
      <w:pPr>
        <w:pStyle w:val="Level2"/>
      </w:pPr>
      <w:r w:rsidRPr="006F65D0">
        <w:t xml:space="preserve"> </w:t>
      </w:r>
      <w:r w:rsidRPr="006F65D0">
        <w:tab/>
        <w:t>ACCESSORIES</w:t>
      </w:r>
    </w:p>
    <w:p w14:paraId="4267C894" w14:textId="77777777" w:rsidR="007B2104" w:rsidRPr="006F65D0" w:rsidRDefault="007B2104" w:rsidP="007B2104">
      <w:pPr>
        <w:pStyle w:val="Level2"/>
        <w:numPr>
          <w:ilvl w:val="0"/>
          <w:numId w:val="0"/>
        </w:numPr>
      </w:pPr>
    </w:p>
    <w:p w14:paraId="214FB07B" w14:textId="5E3049D8" w:rsidR="007B2104" w:rsidRPr="006F65D0" w:rsidRDefault="007B2104" w:rsidP="007B2104">
      <w:pPr>
        <w:pStyle w:val="Level3"/>
      </w:pPr>
      <w:r w:rsidRPr="006F65D0">
        <w:t xml:space="preserve"> </w:t>
      </w:r>
      <w:r w:rsidRPr="006F65D0">
        <w:tab/>
        <w:t>Primer: Type recommended by underlayment manufacturer.</w:t>
      </w:r>
    </w:p>
    <w:p w14:paraId="6E9DE03A" w14:textId="49A848A4" w:rsidR="007B2104" w:rsidRPr="006F65D0" w:rsidRDefault="007B2104" w:rsidP="007B2104">
      <w:pPr>
        <w:pStyle w:val="Level2"/>
        <w:numPr>
          <w:ilvl w:val="0"/>
          <w:numId w:val="0"/>
        </w:numPr>
      </w:pPr>
    </w:p>
    <w:p w14:paraId="57F79A10" w14:textId="381AF1B4" w:rsidR="007B2104" w:rsidRPr="00E163FA" w:rsidRDefault="007B2104" w:rsidP="007B2104">
      <w:pPr>
        <w:pStyle w:val="Level2"/>
        <w:numPr>
          <w:ilvl w:val="0"/>
          <w:numId w:val="0"/>
        </w:numPr>
        <w:rPr>
          <w:rFonts w:cs="Arial"/>
          <w:vanish/>
          <w:color w:val="0070C0"/>
        </w:rPr>
      </w:pPr>
      <w:r w:rsidRPr="00E163FA">
        <w:rPr>
          <w:rFonts w:cs="Arial"/>
          <w:vanish/>
          <w:color w:val="0070C0"/>
        </w:rPr>
        <w:t>Retain the following if HydroPhase C150 SL was selected above.</w:t>
      </w:r>
    </w:p>
    <w:p w14:paraId="776B821B" w14:textId="77777777" w:rsidR="007B2104" w:rsidRPr="00E163FA" w:rsidRDefault="007B2104" w:rsidP="007B2104">
      <w:pPr>
        <w:pStyle w:val="Level2"/>
        <w:numPr>
          <w:ilvl w:val="0"/>
          <w:numId w:val="0"/>
        </w:numPr>
        <w:rPr>
          <w:rFonts w:cs="Arial"/>
          <w:vanish/>
        </w:rPr>
      </w:pPr>
    </w:p>
    <w:p w14:paraId="507C834A" w14:textId="2EF2AF66" w:rsidR="007B2104" w:rsidRPr="006F65D0" w:rsidRDefault="007B2104" w:rsidP="007B2104">
      <w:pPr>
        <w:pStyle w:val="Level3"/>
      </w:pPr>
      <w:r w:rsidRPr="006F65D0">
        <w:t xml:space="preserve"> </w:t>
      </w:r>
      <w:r w:rsidRPr="006F65D0">
        <w:tab/>
        <w:t xml:space="preserve">Sand: Clean, dry, </w:t>
      </w:r>
      <w:proofErr w:type="gramStart"/>
      <w:r w:rsidRPr="006F65D0">
        <w:t>natural</w:t>
      </w:r>
      <w:proofErr w:type="gramEnd"/>
      <w:r w:rsidRPr="006F65D0">
        <w:t xml:space="preserve"> or manufactured sand of size and gradation recommended by underlayment manufacturer.</w:t>
      </w:r>
    </w:p>
    <w:p w14:paraId="6FE17EE7" w14:textId="77777777" w:rsidR="00A87D53" w:rsidRPr="006F65D0" w:rsidRDefault="00A87D53" w:rsidP="00A87D53">
      <w:pPr>
        <w:pStyle w:val="ListParagraph"/>
        <w:ind w:left="0"/>
        <w:rPr>
          <w:rFonts w:cs="Arial"/>
        </w:rPr>
      </w:pPr>
    </w:p>
    <w:p w14:paraId="3361AFEA" w14:textId="5D6B930B" w:rsidR="00A87D53" w:rsidRPr="00E163FA" w:rsidRDefault="00A87D53" w:rsidP="00A87D53">
      <w:pPr>
        <w:pStyle w:val="ListParagraph"/>
        <w:ind w:left="0"/>
        <w:rPr>
          <w:rFonts w:cs="Arial"/>
          <w:vanish/>
          <w:color w:val="0070C0"/>
        </w:rPr>
      </w:pPr>
      <w:r w:rsidRPr="00E163FA">
        <w:rPr>
          <w:rFonts w:cs="Arial"/>
          <w:vanish/>
          <w:color w:val="0070C0"/>
        </w:rPr>
        <w:t>Reinforcing lath is required over wood substrates.</w:t>
      </w:r>
    </w:p>
    <w:p w14:paraId="1DA7317C" w14:textId="77777777" w:rsidR="00A87D53" w:rsidRPr="00E163FA" w:rsidRDefault="00A87D53" w:rsidP="00A87D53">
      <w:pPr>
        <w:pStyle w:val="Level3"/>
        <w:numPr>
          <w:ilvl w:val="0"/>
          <w:numId w:val="0"/>
        </w:numPr>
        <w:rPr>
          <w:rFonts w:cs="Arial"/>
          <w:vanish/>
        </w:rPr>
      </w:pPr>
    </w:p>
    <w:p w14:paraId="210DF247" w14:textId="3B0E4ED2" w:rsidR="00A87D53" w:rsidRPr="006F65D0" w:rsidRDefault="00A87D53" w:rsidP="007B2104">
      <w:pPr>
        <w:pStyle w:val="Level3"/>
      </w:pPr>
      <w:r w:rsidRPr="006F65D0">
        <w:t xml:space="preserve"> </w:t>
      </w:r>
      <w:r w:rsidRPr="006F65D0">
        <w:tab/>
        <w:t>Reinforcing Lath: Type recommended by underlayment manufacturer.</w:t>
      </w:r>
    </w:p>
    <w:p w14:paraId="5198AF64" w14:textId="77777777" w:rsidR="00704BB1" w:rsidRPr="006F65D0" w:rsidRDefault="00704BB1" w:rsidP="00704BB1">
      <w:pPr>
        <w:pStyle w:val="Level3"/>
        <w:numPr>
          <w:ilvl w:val="0"/>
          <w:numId w:val="0"/>
        </w:numPr>
      </w:pPr>
    </w:p>
    <w:p w14:paraId="7B082EF9" w14:textId="268934B0" w:rsidR="00704BB1" w:rsidRPr="006F65D0" w:rsidRDefault="00704BB1" w:rsidP="00704BB1">
      <w:pPr>
        <w:pStyle w:val="Level2"/>
      </w:pPr>
      <w:r w:rsidRPr="006F65D0">
        <w:t xml:space="preserve"> </w:t>
      </w:r>
      <w:r w:rsidRPr="006F65D0">
        <w:tab/>
        <w:t>MIXES</w:t>
      </w:r>
    </w:p>
    <w:p w14:paraId="78B70D4A" w14:textId="77777777" w:rsidR="00704BB1" w:rsidRPr="006F65D0" w:rsidRDefault="00704BB1" w:rsidP="00704BB1">
      <w:pPr>
        <w:pStyle w:val="Level2"/>
        <w:numPr>
          <w:ilvl w:val="0"/>
          <w:numId w:val="0"/>
        </w:numPr>
      </w:pPr>
    </w:p>
    <w:p w14:paraId="704AB0D3" w14:textId="4CF9CF0E" w:rsidR="00704BB1" w:rsidRPr="006F65D0" w:rsidRDefault="00704BB1" w:rsidP="00704BB1">
      <w:pPr>
        <w:pStyle w:val="Level3"/>
      </w:pPr>
      <w:r w:rsidRPr="006F65D0">
        <w:t xml:space="preserve"> </w:t>
      </w:r>
      <w:r w:rsidRPr="006F65D0">
        <w:tab/>
        <w:t>Mix materials in accordance with manufacturer’s instructions.</w:t>
      </w:r>
    </w:p>
    <w:p w14:paraId="3A2262F3"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43AD307" w14:textId="77777777" w:rsidR="00814D2A" w:rsidRPr="006F65D0" w:rsidRDefault="005E78EA" w:rsidP="007B688E">
      <w:pPr>
        <w:pStyle w:val="Level1"/>
        <w:rPr>
          <w:rFonts w:cs="Arial"/>
        </w:rPr>
      </w:pPr>
      <w:r w:rsidRPr="006F65D0">
        <w:rPr>
          <w:rFonts w:cs="Arial"/>
        </w:rPr>
        <w:tab/>
        <w:t>EXECUTION</w:t>
      </w:r>
    </w:p>
    <w:p w14:paraId="35DB1CC7" w14:textId="77777777" w:rsidR="0024184E" w:rsidRPr="006F65D0" w:rsidRDefault="0024184E" w:rsidP="0024184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1EBCA59" w14:textId="77777777" w:rsidR="0024184E" w:rsidRPr="006F65D0" w:rsidRDefault="0024184E" w:rsidP="0024184E">
      <w:pPr>
        <w:pStyle w:val="Level2"/>
      </w:pPr>
      <w:r w:rsidRPr="006F65D0">
        <w:tab/>
        <w:t>PREPARATION</w:t>
      </w:r>
    </w:p>
    <w:p w14:paraId="3DBE79D2" w14:textId="77777777" w:rsidR="0024184E" w:rsidRPr="006F65D0" w:rsidRDefault="0024184E" w:rsidP="0024184E">
      <w:pPr>
        <w:pStyle w:val="Level2"/>
        <w:numPr>
          <w:ilvl w:val="0"/>
          <w:numId w:val="0"/>
        </w:numPr>
      </w:pPr>
    </w:p>
    <w:p w14:paraId="4F543DB0" w14:textId="6E117CDD" w:rsidR="0024184E" w:rsidRPr="006F65D0" w:rsidRDefault="0024184E" w:rsidP="0024184E">
      <w:pPr>
        <w:pStyle w:val="SpecPara3"/>
      </w:pPr>
      <w:r w:rsidRPr="006F65D0">
        <w:t xml:space="preserve"> </w:t>
      </w:r>
      <w:r w:rsidRPr="006F65D0">
        <w:tab/>
        <w:t>Perform moisture and substrate strength testing in accordance with underlayment manufacturer’s instructions.</w:t>
      </w:r>
    </w:p>
    <w:p w14:paraId="6FBE89B5"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BB5E09B" w14:textId="77777777" w:rsidR="00814D2A" w:rsidRPr="006F65D0" w:rsidRDefault="005E78EA" w:rsidP="007B688E">
      <w:pPr>
        <w:pStyle w:val="Level2"/>
        <w:rPr>
          <w:rFonts w:cs="Arial"/>
        </w:rPr>
      </w:pPr>
      <w:r w:rsidRPr="006F65D0">
        <w:rPr>
          <w:rFonts w:cs="Arial"/>
        </w:rPr>
        <w:tab/>
        <w:t xml:space="preserve">INSTALLATION </w:t>
      </w:r>
    </w:p>
    <w:p w14:paraId="0B76A441"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1881486" w14:textId="676A5C04" w:rsidR="00814D2A" w:rsidRPr="006F65D0" w:rsidRDefault="005E78EA" w:rsidP="007B688E">
      <w:pPr>
        <w:pStyle w:val="Level3"/>
        <w:rPr>
          <w:rFonts w:cs="Arial"/>
        </w:rPr>
      </w:pPr>
      <w:r w:rsidRPr="006F65D0">
        <w:rPr>
          <w:rFonts w:cs="Arial"/>
        </w:rPr>
        <w:tab/>
        <w:t>Install underlayment in accordance with manufacturer's instructions.</w:t>
      </w:r>
    </w:p>
    <w:p w14:paraId="765902F4" w14:textId="77777777" w:rsidR="002F0513" w:rsidRPr="006F65D0" w:rsidRDefault="002F0513" w:rsidP="002F0513">
      <w:pPr>
        <w:pStyle w:val="Level3"/>
        <w:numPr>
          <w:ilvl w:val="0"/>
          <w:numId w:val="0"/>
        </w:numPr>
        <w:rPr>
          <w:rFonts w:cs="Arial"/>
        </w:rPr>
      </w:pPr>
    </w:p>
    <w:p w14:paraId="4628BCB0" w14:textId="2A43002C" w:rsidR="002F0513" w:rsidRPr="006F65D0" w:rsidRDefault="002F0513" w:rsidP="007B688E">
      <w:pPr>
        <w:pStyle w:val="Level3"/>
        <w:rPr>
          <w:rFonts w:cs="Arial"/>
        </w:rPr>
      </w:pPr>
      <w:r w:rsidRPr="006F65D0">
        <w:rPr>
          <w:rFonts w:cs="Arial"/>
        </w:rPr>
        <w:t xml:space="preserve"> </w:t>
      </w:r>
      <w:r w:rsidRPr="006F65D0">
        <w:rPr>
          <w:rFonts w:cs="Arial"/>
        </w:rPr>
        <w:tab/>
        <w:t>Seal voids around perimeter and at penetrations.</w:t>
      </w:r>
    </w:p>
    <w:p w14:paraId="261CAD97" w14:textId="77777777" w:rsidR="00275281" w:rsidRPr="006F65D0" w:rsidRDefault="00275281" w:rsidP="00275281">
      <w:pPr>
        <w:pStyle w:val="Level3"/>
        <w:numPr>
          <w:ilvl w:val="0"/>
          <w:numId w:val="0"/>
        </w:numPr>
        <w:rPr>
          <w:rFonts w:cs="Arial"/>
        </w:rPr>
      </w:pPr>
    </w:p>
    <w:p w14:paraId="463875C7" w14:textId="6A5D279A" w:rsidR="00704BB1" w:rsidRPr="006F65D0" w:rsidRDefault="00704BB1" w:rsidP="007B688E">
      <w:pPr>
        <w:pStyle w:val="Level3"/>
        <w:rPr>
          <w:rFonts w:cs="Arial"/>
        </w:rPr>
      </w:pPr>
      <w:r w:rsidRPr="006F65D0">
        <w:rPr>
          <w:rFonts w:cs="Arial"/>
        </w:rPr>
        <w:t xml:space="preserve"> </w:t>
      </w:r>
      <w:r w:rsidRPr="006F65D0">
        <w:rPr>
          <w:rFonts w:cs="Arial"/>
        </w:rPr>
        <w:tab/>
        <w:t xml:space="preserve">Apply primer to </w:t>
      </w:r>
      <w:r w:rsidR="00275281" w:rsidRPr="006F65D0">
        <w:rPr>
          <w:rFonts w:cs="Arial"/>
        </w:rPr>
        <w:t>surface to receive underlayment; allow to dry.</w:t>
      </w:r>
    </w:p>
    <w:p w14:paraId="2F3A9E59" w14:textId="684CE7F8" w:rsidR="00A87D53" w:rsidRPr="006F65D0" w:rsidRDefault="00A87D53" w:rsidP="00A87D53">
      <w:pPr>
        <w:pStyle w:val="ListParagraph"/>
        <w:rPr>
          <w:rFonts w:cs="Arial"/>
        </w:rPr>
      </w:pPr>
    </w:p>
    <w:p w14:paraId="696BFD18" w14:textId="7057A943" w:rsidR="00A87D53" w:rsidRPr="006F65D0" w:rsidRDefault="00A87D53" w:rsidP="00A87D53">
      <w:pPr>
        <w:pStyle w:val="ListParagraph"/>
        <w:ind w:left="0"/>
        <w:rPr>
          <w:rFonts w:cs="Arial"/>
          <w:color w:val="0070C0"/>
        </w:rPr>
      </w:pPr>
      <w:r w:rsidRPr="006F65D0">
        <w:rPr>
          <w:rFonts w:cs="Arial"/>
          <w:color w:val="0070C0"/>
        </w:rPr>
        <w:t>Reinforcing lath is required over wood substrates.</w:t>
      </w:r>
    </w:p>
    <w:p w14:paraId="2446C6DD" w14:textId="77777777" w:rsidR="00A87D53" w:rsidRPr="006F65D0" w:rsidRDefault="00A87D53" w:rsidP="00A87D53">
      <w:pPr>
        <w:pStyle w:val="ListParagraph"/>
        <w:rPr>
          <w:rFonts w:cs="Arial"/>
        </w:rPr>
      </w:pPr>
    </w:p>
    <w:p w14:paraId="12C51EC8" w14:textId="78278A04" w:rsidR="00A87D53" w:rsidRPr="006F65D0" w:rsidRDefault="00A87D53" w:rsidP="007B688E">
      <w:pPr>
        <w:pStyle w:val="Level3"/>
        <w:rPr>
          <w:rFonts w:cs="Arial"/>
        </w:rPr>
      </w:pPr>
      <w:r w:rsidRPr="006F65D0">
        <w:rPr>
          <w:rFonts w:cs="Arial"/>
        </w:rPr>
        <w:t xml:space="preserve"> </w:t>
      </w:r>
      <w:r w:rsidRPr="006F65D0">
        <w:rPr>
          <w:rFonts w:cs="Arial"/>
        </w:rPr>
        <w:tab/>
      </w:r>
      <w:r w:rsidR="00E70726" w:rsidRPr="006F65D0">
        <w:rPr>
          <w:rFonts w:cs="Arial"/>
        </w:rPr>
        <w:t>Staple</w:t>
      </w:r>
      <w:r w:rsidRPr="006F65D0">
        <w:rPr>
          <w:rFonts w:cs="Arial"/>
        </w:rPr>
        <w:t xml:space="preserve"> reinforcing lath to substrate.</w:t>
      </w:r>
    </w:p>
    <w:p w14:paraId="3C883A63"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134BC69" w14:textId="39AB0324" w:rsidR="00814D2A" w:rsidRPr="006F65D0" w:rsidRDefault="005E78EA" w:rsidP="007B688E">
      <w:pPr>
        <w:pStyle w:val="Level3"/>
        <w:rPr>
          <w:rFonts w:cs="Arial"/>
        </w:rPr>
      </w:pPr>
      <w:r w:rsidRPr="006F65D0">
        <w:rPr>
          <w:rFonts w:cs="Arial"/>
        </w:rPr>
        <w:tab/>
        <w:t xml:space="preserve">Place </w:t>
      </w:r>
      <w:r w:rsidR="002F0513" w:rsidRPr="006F65D0">
        <w:rPr>
          <w:rFonts w:cs="Arial"/>
        </w:rPr>
        <w:t xml:space="preserve">underlayment </w:t>
      </w:r>
      <w:r w:rsidRPr="006F65D0">
        <w:rPr>
          <w:rFonts w:cs="Arial"/>
        </w:rPr>
        <w:t>to minimum depth required to achieve finish floor elevations indicated.</w:t>
      </w:r>
    </w:p>
    <w:p w14:paraId="743B3F47" w14:textId="77777777" w:rsidR="00C47346" w:rsidRPr="006F65D0" w:rsidRDefault="00C47346" w:rsidP="00C47346">
      <w:pPr>
        <w:pStyle w:val="ListParagraph"/>
        <w:ind w:left="0"/>
        <w:rPr>
          <w:rFonts w:cs="Arial"/>
          <w:color w:val="000000"/>
        </w:rPr>
      </w:pPr>
    </w:p>
    <w:p w14:paraId="431ABFC2" w14:textId="552BFF89" w:rsidR="00C47346" w:rsidRPr="006F65D0" w:rsidRDefault="00C47346" w:rsidP="007B688E">
      <w:pPr>
        <w:pStyle w:val="Level3"/>
        <w:rPr>
          <w:rFonts w:cs="Arial"/>
        </w:rPr>
      </w:pPr>
      <w:r w:rsidRPr="006F65D0">
        <w:rPr>
          <w:rFonts w:cs="Arial"/>
        </w:rPr>
        <w:t xml:space="preserve"> </w:t>
      </w:r>
      <w:r w:rsidRPr="006F65D0">
        <w:rPr>
          <w:rFonts w:cs="Arial"/>
        </w:rPr>
        <w:tab/>
        <w:t xml:space="preserve">Installation Tolerances: Maximum </w:t>
      </w:r>
      <w:r w:rsidRPr="006F65D0">
        <w:rPr>
          <w:rFonts w:cs="Arial"/>
          <w:color w:val="FF0000"/>
        </w:rPr>
        <w:t>[1/8] [__]</w:t>
      </w:r>
      <w:r w:rsidRPr="006F65D0">
        <w:rPr>
          <w:rFonts w:cs="Arial"/>
        </w:rPr>
        <w:t xml:space="preserve"> inch in 10 feet variation from level.</w:t>
      </w:r>
    </w:p>
    <w:p w14:paraId="6F2CD6D1"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63A057D" w14:textId="77777777" w:rsidR="00814D2A" w:rsidRPr="006F65D0"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AF1661A" w14:textId="77777777" w:rsidR="00814D2A" w:rsidRPr="006F65D0" w:rsidRDefault="005E78EA">
      <w:pPr>
        <w:widowControl/>
        <w:tabs>
          <w:tab w:val="center" w:pos="5040"/>
        </w:tabs>
        <w:rPr>
          <w:rFonts w:cs="Arial"/>
          <w:color w:val="000000"/>
        </w:rPr>
      </w:pPr>
      <w:r w:rsidRPr="006F65D0">
        <w:rPr>
          <w:rFonts w:cs="Arial"/>
          <w:color w:val="000000"/>
        </w:rPr>
        <w:tab/>
        <w:t>END OF SECTION</w:t>
      </w:r>
    </w:p>
    <w:sectPr w:rsidR="00814D2A" w:rsidRPr="006F65D0" w:rsidSect="005F1D03">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40AA" w14:textId="77777777" w:rsidR="00905FCD" w:rsidRDefault="00905FCD">
      <w:r>
        <w:separator/>
      </w:r>
    </w:p>
  </w:endnote>
  <w:endnote w:type="continuationSeparator" w:id="0">
    <w:p w14:paraId="51083AD5" w14:textId="77777777" w:rsidR="00905FCD" w:rsidRDefault="009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B2EC" w14:textId="17CC1185" w:rsidR="00814D2A" w:rsidRDefault="00814D2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40B1" w14:textId="77777777" w:rsidR="007776F2" w:rsidRPr="003C356E" w:rsidRDefault="007776F2" w:rsidP="00E34944">
    <w:pPr>
      <w:widowControl/>
      <w:tabs>
        <w:tab w:val="center" w:pos="5040"/>
        <w:tab w:val="right" w:pos="10079"/>
      </w:tabs>
      <w:rPr>
        <w:rFonts w:cs="Arial"/>
      </w:rPr>
    </w:pPr>
  </w:p>
  <w:p w14:paraId="63B0A421" w14:textId="77777777" w:rsidR="00E567C4" w:rsidRDefault="00715E85" w:rsidP="00E567C4">
    <w:pPr>
      <w:widowControl/>
      <w:tabs>
        <w:tab w:val="center" w:pos="5040"/>
        <w:tab w:val="right" w:pos="10079"/>
      </w:tabs>
      <w:rPr>
        <w:rFonts w:cs="Arial"/>
      </w:rPr>
    </w:pPr>
    <w:r w:rsidRPr="003C356E">
      <w:rPr>
        <w:rFonts w:cs="Arial"/>
      </w:rPr>
      <w:t>Hydraulic Cement Underlayment</w:t>
    </w:r>
    <w:r w:rsidR="005E78EA" w:rsidRPr="003C356E">
      <w:rPr>
        <w:rFonts w:cs="Arial"/>
      </w:rPr>
      <w:tab/>
    </w:r>
    <w:r w:rsidRPr="003C356E">
      <w:rPr>
        <w:rFonts w:cs="Arial"/>
      </w:rPr>
      <w:tab/>
    </w:r>
    <w:r w:rsidR="005E78EA" w:rsidRPr="003C356E">
      <w:rPr>
        <w:rFonts w:cs="Arial"/>
      </w:rPr>
      <w:t>03 54 16-</w:t>
    </w:r>
    <w:r w:rsidR="005E78EA" w:rsidRPr="003C356E">
      <w:rPr>
        <w:rFonts w:cs="Arial"/>
      </w:rPr>
      <w:fldChar w:fldCharType="begin"/>
    </w:r>
    <w:r w:rsidR="005E78EA" w:rsidRPr="003C356E">
      <w:rPr>
        <w:rFonts w:cs="Arial"/>
      </w:rPr>
      <w:instrText>PAGE</w:instrText>
    </w:r>
    <w:r w:rsidR="005E78EA" w:rsidRPr="003C356E">
      <w:rPr>
        <w:rFonts w:cs="Arial"/>
      </w:rPr>
      <w:fldChar w:fldCharType="separate"/>
    </w:r>
    <w:r w:rsidR="005E78EA" w:rsidRPr="003C356E">
      <w:rPr>
        <w:rFonts w:cs="Arial"/>
      </w:rPr>
      <w:t>XXX</w:t>
    </w:r>
    <w:r w:rsidR="005E78EA" w:rsidRPr="003C356E">
      <w:rPr>
        <w:rFonts w:cs="Arial"/>
      </w:rPr>
      <w:fldChar w:fldCharType="end"/>
    </w:r>
    <w:r w:rsidR="005E78EA" w:rsidRPr="003C356E">
      <w:rPr>
        <w:rFonts w:cs="Arial"/>
      </w:rPr>
      <w:tab/>
    </w:r>
  </w:p>
  <w:p w14:paraId="724E95C2" w14:textId="52538439" w:rsidR="007776F2" w:rsidRPr="003C356E" w:rsidRDefault="00E163FA" w:rsidP="00E34944">
    <w:pPr>
      <w:widowControl/>
      <w:tabs>
        <w:tab w:val="center" w:pos="5040"/>
        <w:tab w:val="right" w:pos="10079"/>
      </w:tabs>
      <w:rPr>
        <w:rFonts w:cs="Arial"/>
      </w:rPr>
    </w:pPr>
    <w:r>
      <w:rPr>
        <w:rFonts w:cs="Arial"/>
      </w:rPr>
      <w:t>10/18</w:t>
    </w:r>
    <w:r w:rsidR="00E567C4">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5FF2" w14:textId="77777777" w:rsidR="00905FCD" w:rsidRDefault="00905FCD">
      <w:r>
        <w:separator/>
      </w:r>
    </w:p>
  </w:footnote>
  <w:footnote w:type="continuationSeparator" w:id="0">
    <w:p w14:paraId="1DA97502" w14:textId="77777777" w:rsidR="00905FCD" w:rsidRDefault="009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8FA" w14:textId="77777777" w:rsidR="00814D2A"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37F8" w14:textId="77777777" w:rsidR="00814D2A" w:rsidRDefault="00814D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linkStyles/>
  <w:doNotTrackMov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D2A"/>
    <w:rsid w:val="000560E2"/>
    <w:rsid w:val="00087788"/>
    <w:rsid w:val="001303B2"/>
    <w:rsid w:val="00174199"/>
    <w:rsid w:val="001D3F1D"/>
    <w:rsid w:val="002028A8"/>
    <w:rsid w:val="002247FD"/>
    <w:rsid w:val="0024184E"/>
    <w:rsid w:val="00254535"/>
    <w:rsid w:val="00275281"/>
    <w:rsid w:val="00277E70"/>
    <w:rsid w:val="00277F0C"/>
    <w:rsid w:val="00295BBB"/>
    <w:rsid w:val="002F0513"/>
    <w:rsid w:val="00317A4A"/>
    <w:rsid w:val="00321BBA"/>
    <w:rsid w:val="00336D7A"/>
    <w:rsid w:val="003865BF"/>
    <w:rsid w:val="003B5A0D"/>
    <w:rsid w:val="003C356E"/>
    <w:rsid w:val="003F2F5C"/>
    <w:rsid w:val="00416C7C"/>
    <w:rsid w:val="0043369C"/>
    <w:rsid w:val="0044217C"/>
    <w:rsid w:val="00462A4D"/>
    <w:rsid w:val="0048262A"/>
    <w:rsid w:val="004A2748"/>
    <w:rsid w:val="004B64C4"/>
    <w:rsid w:val="004D4365"/>
    <w:rsid w:val="005076F2"/>
    <w:rsid w:val="00530EA1"/>
    <w:rsid w:val="00535721"/>
    <w:rsid w:val="005876FA"/>
    <w:rsid w:val="005B1AF7"/>
    <w:rsid w:val="005D6B7D"/>
    <w:rsid w:val="005E78EA"/>
    <w:rsid w:val="005F1D03"/>
    <w:rsid w:val="0061564B"/>
    <w:rsid w:val="006473E5"/>
    <w:rsid w:val="00675445"/>
    <w:rsid w:val="00683DA8"/>
    <w:rsid w:val="006B0B9A"/>
    <w:rsid w:val="006E5821"/>
    <w:rsid w:val="006F65D0"/>
    <w:rsid w:val="00704BB1"/>
    <w:rsid w:val="00715E85"/>
    <w:rsid w:val="00774D59"/>
    <w:rsid w:val="007776F2"/>
    <w:rsid w:val="007B2104"/>
    <w:rsid w:val="007B688E"/>
    <w:rsid w:val="007C0967"/>
    <w:rsid w:val="007C4807"/>
    <w:rsid w:val="007E7507"/>
    <w:rsid w:val="00814D2A"/>
    <w:rsid w:val="00824054"/>
    <w:rsid w:val="0085605B"/>
    <w:rsid w:val="008B4AA8"/>
    <w:rsid w:val="008D5D8D"/>
    <w:rsid w:val="0090376B"/>
    <w:rsid w:val="00905FCD"/>
    <w:rsid w:val="009250A1"/>
    <w:rsid w:val="009919F4"/>
    <w:rsid w:val="009D18E9"/>
    <w:rsid w:val="009D1937"/>
    <w:rsid w:val="00A24A5C"/>
    <w:rsid w:val="00A81AEC"/>
    <w:rsid w:val="00A85418"/>
    <w:rsid w:val="00A87D53"/>
    <w:rsid w:val="00AB7363"/>
    <w:rsid w:val="00AE187B"/>
    <w:rsid w:val="00AF1316"/>
    <w:rsid w:val="00AF69E7"/>
    <w:rsid w:val="00B23492"/>
    <w:rsid w:val="00B315AA"/>
    <w:rsid w:val="00B34FE0"/>
    <w:rsid w:val="00B4236E"/>
    <w:rsid w:val="00B872E2"/>
    <w:rsid w:val="00BB0271"/>
    <w:rsid w:val="00BC26CE"/>
    <w:rsid w:val="00C00CF0"/>
    <w:rsid w:val="00C46529"/>
    <w:rsid w:val="00C47346"/>
    <w:rsid w:val="00C55322"/>
    <w:rsid w:val="00C74368"/>
    <w:rsid w:val="00C771A6"/>
    <w:rsid w:val="00C930A5"/>
    <w:rsid w:val="00C94BCA"/>
    <w:rsid w:val="00CC0CE4"/>
    <w:rsid w:val="00D074E1"/>
    <w:rsid w:val="00D17ACB"/>
    <w:rsid w:val="00D4566C"/>
    <w:rsid w:val="00D637CC"/>
    <w:rsid w:val="00D775CF"/>
    <w:rsid w:val="00DC3167"/>
    <w:rsid w:val="00DD23B6"/>
    <w:rsid w:val="00DF4E9D"/>
    <w:rsid w:val="00E00E85"/>
    <w:rsid w:val="00E05D34"/>
    <w:rsid w:val="00E163FA"/>
    <w:rsid w:val="00E34727"/>
    <w:rsid w:val="00E34944"/>
    <w:rsid w:val="00E43AF5"/>
    <w:rsid w:val="00E567C4"/>
    <w:rsid w:val="00E70726"/>
    <w:rsid w:val="00E95ABE"/>
    <w:rsid w:val="00F21C78"/>
    <w:rsid w:val="00F52BF5"/>
    <w:rsid w:val="00F91B77"/>
    <w:rsid w:val="00FD7F27"/>
    <w:rsid w:val="00FE4529"/>
    <w:rsid w:val="00FF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38CC9"/>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FA"/>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163FA"/>
  </w:style>
  <w:style w:type="paragraph" w:customStyle="1" w:styleId="Level2">
    <w:name w:val="Level 2"/>
    <w:basedOn w:val="SpecPara2"/>
    <w:link w:val="Level2Char"/>
    <w:qFormat/>
    <w:rsid w:val="00E163FA"/>
  </w:style>
  <w:style w:type="paragraph" w:customStyle="1" w:styleId="Level3">
    <w:name w:val="Level 3"/>
    <w:basedOn w:val="SpecPara3"/>
    <w:link w:val="Level3Char"/>
    <w:qFormat/>
    <w:rsid w:val="00E163FA"/>
  </w:style>
  <w:style w:type="paragraph" w:customStyle="1" w:styleId="Level4">
    <w:name w:val="Level 4"/>
    <w:basedOn w:val="SpecPara4"/>
    <w:link w:val="Level4Char"/>
    <w:rsid w:val="00E163FA"/>
  </w:style>
  <w:style w:type="paragraph" w:customStyle="1" w:styleId="Level5">
    <w:name w:val="Level 5"/>
    <w:basedOn w:val="Level4"/>
    <w:link w:val="Level5Char"/>
    <w:qFormat/>
    <w:rsid w:val="00E163FA"/>
    <w:pPr>
      <w:numPr>
        <w:ilvl w:val="4"/>
      </w:numPr>
      <w:ind w:left="2160" w:hanging="540"/>
    </w:pPr>
  </w:style>
  <w:style w:type="paragraph" w:customStyle="1" w:styleId="Level6">
    <w:name w:val="Level 6"/>
    <w:basedOn w:val="Normal"/>
    <w:link w:val="Level6Char"/>
    <w:autoRedefine/>
    <w:qFormat/>
    <w:rsid w:val="00E163FA"/>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163FA"/>
    <w:rPr>
      <w:rFonts w:ascii="Arial" w:hAnsi="Arial"/>
      <w:sz w:val="20"/>
      <w:rtl w:val="0"/>
    </w:rPr>
  </w:style>
  <w:style w:type="character" w:customStyle="1" w:styleId="WPHyperlink">
    <w:name w:val="WP_Hyperlink"/>
    <w:rsid w:val="00E163FA"/>
    <w:rPr>
      <w:color w:val="0000FF"/>
      <w:u w:val="single"/>
    </w:rPr>
  </w:style>
  <w:style w:type="character" w:customStyle="1" w:styleId="STUnitSI">
    <w:name w:val="STUnitSI"/>
    <w:rsid w:val="00E163FA"/>
    <w:rPr>
      <w:color w:val="0000FF"/>
    </w:rPr>
  </w:style>
  <w:style w:type="character" w:customStyle="1" w:styleId="STUnitIP">
    <w:name w:val="STUnitIP"/>
    <w:rsid w:val="00E163FA"/>
    <w:rPr>
      <w:color w:val="800000"/>
    </w:rPr>
  </w:style>
  <w:style w:type="character" w:customStyle="1" w:styleId="MacDefault">
    <w:name w:val="Mac Default"/>
    <w:basedOn w:val="DefaultParagraphFont"/>
    <w:rsid w:val="00E163FA"/>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E163FA"/>
    <w:pPr>
      <w:tabs>
        <w:tab w:val="center" w:pos="4680"/>
        <w:tab w:val="right" w:pos="9360"/>
      </w:tabs>
    </w:pPr>
  </w:style>
  <w:style w:type="character" w:customStyle="1" w:styleId="HeaderChar">
    <w:name w:val="Header Char"/>
    <w:link w:val="Header"/>
    <w:uiPriority w:val="99"/>
    <w:rsid w:val="00E163FA"/>
    <w:rPr>
      <w:rFonts w:ascii="Arial" w:hAnsi="Arial"/>
    </w:rPr>
  </w:style>
  <w:style w:type="paragraph" w:styleId="Footer">
    <w:name w:val="footer"/>
    <w:basedOn w:val="Normal"/>
    <w:link w:val="FooterChar"/>
    <w:uiPriority w:val="99"/>
    <w:unhideWhenUsed/>
    <w:rsid w:val="00E163FA"/>
    <w:pPr>
      <w:tabs>
        <w:tab w:val="center" w:pos="4680"/>
        <w:tab w:val="right" w:pos="9360"/>
      </w:tabs>
    </w:pPr>
  </w:style>
  <w:style w:type="character" w:customStyle="1" w:styleId="FooterChar">
    <w:name w:val="Footer Char"/>
    <w:link w:val="Footer"/>
    <w:uiPriority w:val="99"/>
    <w:rsid w:val="00E163FA"/>
    <w:rPr>
      <w:rFonts w:ascii="Arial" w:hAnsi="Arial"/>
    </w:rPr>
  </w:style>
  <w:style w:type="character" w:styleId="Hyperlink">
    <w:name w:val="Hyperlink"/>
    <w:uiPriority w:val="99"/>
    <w:rsid w:val="00E163FA"/>
    <w:rPr>
      <w:rFonts w:cs="Times New Roman"/>
      <w:color w:val="0000FF"/>
      <w:u w:val="single"/>
    </w:rPr>
  </w:style>
  <w:style w:type="character" w:styleId="UnresolvedMention">
    <w:name w:val="Unresolved Mention"/>
    <w:uiPriority w:val="99"/>
    <w:semiHidden/>
    <w:unhideWhenUsed/>
    <w:rsid w:val="00B4236E"/>
    <w:rPr>
      <w:color w:val="605E5C"/>
      <w:shd w:val="clear" w:color="auto" w:fill="E1DFDD"/>
    </w:rPr>
  </w:style>
  <w:style w:type="character" w:styleId="FollowedHyperlink">
    <w:name w:val="FollowedHyperlink"/>
    <w:uiPriority w:val="99"/>
    <w:semiHidden/>
    <w:unhideWhenUsed/>
    <w:rsid w:val="00DD23B6"/>
    <w:rPr>
      <w:color w:val="800080"/>
      <w:u w:val="single"/>
    </w:rPr>
  </w:style>
  <w:style w:type="paragraph" w:styleId="ListParagraph">
    <w:name w:val="List Paragraph"/>
    <w:basedOn w:val="Normal"/>
    <w:uiPriority w:val="34"/>
    <w:qFormat/>
    <w:rsid w:val="00C47346"/>
    <w:pPr>
      <w:ind w:left="720"/>
    </w:pPr>
  </w:style>
  <w:style w:type="character" w:customStyle="1" w:styleId="Level1Char">
    <w:name w:val="Level 1 Char"/>
    <w:link w:val="Level1"/>
    <w:rsid w:val="00E163FA"/>
    <w:rPr>
      <w:rFonts w:ascii="Arial" w:hAnsi="Arial"/>
      <w:b/>
    </w:rPr>
  </w:style>
  <w:style w:type="character" w:customStyle="1" w:styleId="Level2Char">
    <w:name w:val="Level 2 Char"/>
    <w:link w:val="Level2"/>
    <w:rsid w:val="00E163FA"/>
    <w:rPr>
      <w:rFonts w:ascii="Arial" w:hAnsi="Arial"/>
    </w:rPr>
  </w:style>
  <w:style w:type="character" w:customStyle="1" w:styleId="Level3Char">
    <w:name w:val="Level 3 Char"/>
    <w:link w:val="Level3"/>
    <w:rsid w:val="00E163FA"/>
    <w:rPr>
      <w:rFonts w:ascii="Arial" w:hAnsi="Arial"/>
    </w:rPr>
  </w:style>
  <w:style w:type="character" w:customStyle="1" w:styleId="Level4Char">
    <w:name w:val="Level 4 Char"/>
    <w:link w:val="Level4"/>
    <w:rsid w:val="00E163FA"/>
    <w:rPr>
      <w:rFonts w:ascii="Arial" w:hAnsi="Arial"/>
    </w:rPr>
  </w:style>
  <w:style w:type="paragraph" w:customStyle="1" w:styleId="SpecPara1">
    <w:name w:val="Spec Para 1"/>
    <w:basedOn w:val="Normal"/>
    <w:link w:val="SpecPara1Char"/>
    <w:qFormat/>
    <w:rsid w:val="00E163FA"/>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163FA"/>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E163FA"/>
    <w:rPr>
      <w:rFonts w:ascii="Arial" w:hAnsi="Arial"/>
      <w:b/>
    </w:rPr>
  </w:style>
  <w:style w:type="paragraph" w:customStyle="1" w:styleId="SpecPara3">
    <w:name w:val="Spec Para 3"/>
    <w:basedOn w:val="Normal"/>
    <w:link w:val="SpecPara3Char"/>
    <w:qFormat/>
    <w:rsid w:val="00E163FA"/>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E163FA"/>
    <w:rPr>
      <w:rFonts w:ascii="Arial" w:hAnsi="Arial"/>
    </w:rPr>
  </w:style>
  <w:style w:type="paragraph" w:customStyle="1" w:styleId="SpecPara4">
    <w:name w:val="Spec Para 4"/>
    <w:basedOn w:val="Normal"/>
    <w:link w:val="SpecPara4Char"/>
    <w:qFormat/>
    <w:rsid w:val="00E163FA"/>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E163FA"/>
    <w:rPr>
      <w:rFonts w:ascii="Arial" w:hAnsi="Arial"/>
    </w:rPr>
  </w:style>
  <w:style w:type="paragraph" w:customStyle="1" w:styleId="SpecPara5">
    <w:name w:val="Spec Para 5"/>
    <w:basedOn w:val="Normal"/>
    <w:link w:val="SpecPara5Char"/>
    <w:qFormat/>
    <w:rsid w:val="00E163FA"/>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E163FA"/>
    <w:rPr>
      <w:rFonts w:ascii="Arial" w:hAnsi="Arial"/>
    </w:rPr>
  </w:style>
  <w:style w:type="character" w:customStyle="1" w:styleId="SpecPara5Char">
    <w:name w:val="Spec Para 5 Char"/>
    <w:link w:val="SpecPara5"/>
    <w:rsid w:val="00E163FA"/>
    <w:rPr>
      <w:rFonts w:ascii="Arial" w:hAnsi="Arial"/>
    </w:rPr>
  </w:style>
  <w:style w:type="character" w:customStyle="1" w:styleId="Level5Char">
    <w:name w:val="Level 5 Char"/>
    <w:link w:val="Level5"/>
    <w:rsid w:val="00E163FA"/>
    <w:rPr>
      <w:rFonts w:ascii="Arial" w:hAnsi="Arial"/>
    </w:rPr>
  </w:style>
  <w:style w:type="character" w:styleId="BookTitle">
    <w:name w:val="Book Title"/>
    <w:uiPriority w:val="33"/>
    <w:rsid w:val="00E163FA"/>
    <w:rPr>
      <w:b/>
      <w:bCs/>
      <w:i/>
      <w:iCs/>
      <w:spacing w:val="5"/>
    </w:rPr>
  </w:style>
  <w:style w:type="character" w:customStyle="1" w:styleId="Level6Char">
    <w:name w:val="Level 6 Char"/>
    <w:link w:val="Level6"/>
    <w:rsid w:val="00E163FA"/>
    <w:rPr>
      <w:rFonts w:ascii="Arial" w:hAnsi="Arial"/>
    </w:rPr>
  </w:style>
  <w:style w:type="paragraph" w:styleId="NoSpacing">
    <w:name w:val="No Spacing"/>
    <w:uiPriority w:val="1"/>
    <w:rsid w:val="00E163FA"/>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rmulatedmateria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mulatedmaterial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mulatedmaterial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91</TotalTime>
  <Pages>2</Pages>
  <Words>623</Words>
  <Characters>3836</Characters>
  <Application>Microsoft Office Word</Application>
  <DocSecurity>0</DocSecurity>
  <Lines>159</Lines>
  <Paragraphs>94</Paragraphs>
  <ScaleCrop>false</ScaleCrop>
  <HeadingPairs>
    <vt:vector size="2" baseType="variant">
      <vt:variant>
        <vt:lpstr>Title</vt:lpstr>
      </vt:variant>
      <vt:variant>
        <vt:i4>1</vt:i4>
      </vt:variant>
    </vt:vector>
  </HeadingPairs>
  <TitlesOfParts>
    <vt:vector size="1" baseType="lpstr">
      <vt:lpstr>03 54 16</vt:lpstr>
    </vt:vector>
  </TitlesOfParts>
  <Manager/>
  <Company>Formulated Materials </Company>
  <LinksUpToDate>false</LinksUpToDate>
  <CharactersWithSpaces>4365</CharactersWithSpaces>
  <SharedDoc>false</SharedDoc>
  <HyperlinkBase>www.formulatedmaterials.com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03 54 16</dc:title>
  <dc:subject>Hydraulic Cement Underlayment </dc:subject>
  <dc:creator>ZeroDocs.com </dc:creator>
  <cp:keywords>Hydraulic Cement Underlayment</cp:keywords>
  <dc:description>zerodocs.com</dc:description>
  <cp:lastModifiedBy>Adam Schwegel</cp:lastModifiedBy>
  <cp:revision>66</cp:revision>
  <cp:lastPrinted>2021-08-24T17:05:00Z</cp:lastPrinted>
  <dcterms:created xsi:type="dcterms:W3CDTF">2019-02-09T00:38:00Z</dcterms:created>
  <dcterms:modified xsi:type="dcterms:W3CDTF">2021-10-23T04:03:00Z</dcterms:modified>
  <cp:category>self-leveling cements, </cp:category>
</cp:coreProperties>
</file>