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6D196A00" w:rsidR="00E036A2" w:rsidRDefault="00E046EA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Barron Designs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6830D64F" w:rsidR="00E036A2" w:rsidRDefault="00F044D0" w:rsidP="009E328F">
      <w:pPr>
        <w:pStyle w:val="SectionHeader"/>
      </w:pPr>
      <w:commentRangeStart w:id="0"/>
      <w:r w:rsidRPr="00F044D0">
        <w:t>SECTION</w:t>
      </w:r>
      <w:r w:rsidR="00E046EA">
        <w:t xml:space="preserve"> </w:t>
      </w:r>
      <w:r w:rsidR="00A21E55">
        <w:t>07 42 33 – PLASTIC WALL PANEL</w:t>
      </w:r>
      <w:r w:rsidR="00E046EA">
        <w:t>S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 xml:space="preserve">Review: Project conditions, manufacturer requirements, </w:t>
      </w:r>
      <w:proofErr w:type="gramStart"/>
      <w:r>
        <w:t>delivery</w:t>
      </w:r>
      <w:proofErr w:type="gramEnd"/>
      <w:r>
        <w:t xml:space="preserve">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48F8CF4D" w14:textId="772A4263" w:rsidR="00816166" w:rsidRPr="004F0BD9" w:rsidRDefault="00816166" w:rsidP="00F674B2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1CE2A447" w14:textId="004D9446" w:rsidR="00E036A2" w:rsidRPr="001C0963" w:rsidRDefault="00816166" w:rsidP="003F7A11">
      <w:pPr>
        <w:pStyle w:val="Level4"/>
      </w:pPr>
      <w:r w:rsidRPr="004F0BD9">
        <w:tab/>
        <w:t>Samples</w:t>
      </w:r>
      <w:r>
        <w:t xml:space="preserve">: </w:t>
      </w:r>
      <w:r w:rsidRPr="00BF372E">
        <w:t>Verification samples.</w:t>
      </w:r>
      <w:bookmarkStart w:id="2" w:name="_Hlk71715919"/>
    </w:p>
    <w:p w14:paraId="4CC6E24B" w14:textId="57480C50" w:rsidR="001C0963" w:rsidRDefault="001C0963" w:rsidP="001C0963">
      <w:pPr>
        <w:pStyle w:val="Level3"/>
      </w:pPr>
      <w:r>
        <w:tab/>
        <w:t>Informational Submittals:</w:t>
      </w:r>
    </w:p>
    <w:p w14:paraId="3CBA2915" w14:textId="2296FBA6" w:rsidR="001C0963" w:rsidRPr="001C0963" w:rsidRDefault="001C0963" w:rsidP="001C0963">
      <w:pPr>
        <w:pStyle w:val="Level4"/>
        <w:rPr>
          <w:color w:val="000000"/>
        </w:rPr>
      </w:pPr>
      <w:r>
        <w:rPr>
          <w:color w:val="000000"/>
        </w:rPr>
        <w:tab/>
      </w:r>
      <w:commentRangeStart w:id="3"/>
      <w:r>
        <w:t>Certificate of Compliance: Certification that installed products meet specified fire hazard classification.</w:t>
      </w:r>
      <w:commentRangeEnd w:id="3"/>
      <w:r>
        <w:rPr>
          <w:rStyle w:val="CommentReference"/>
        </w:rPr>
        <w:commentReference w:id="3"/>
      </w:r>
    </w:p>
    <w:p w14:paraId="4748DED1" w14:textId="77777777" w:rsidR="00E036A2" w:rsidRPr="00374075" w:rsidRDefault="00742497" w:rsidP="00F674B2">
      <w:pPr>
        <w:pStyle w:val="Level2"/>
      </w:pPr>
      <w:r>
        <w:tab/>
      </w:r>
      <w:r w:rsidRPr="00374075">
        <w:t>QUALITY ASSURANCE</w:t>
      </w:r>
    </w:p>
    <w:p w14:paraId="4BFBE513" w14:textId="6692F020" w:rsidR="00077508" w:rsidRPr="00374075" w:rsidRDefault="00742497" w:rsidP="003F7A11">
      <w:pPr>
        <w:pStyle w:val="Level3"/>
        <w:rPr>
          <w:color w:val="000000"/>
        </w:rPr>
      </w:pPr>
      <w:r w:rsidRPr="00374075">
        <w:rPr>
          <w:color w:val="000000"/>
        </w:rPr>
        <w:tab/>
      </w:r>
      <w:r w:rsidRPr="00374075">
        <w:t xml:space="preserve">Installer </w:t>
      </w:r>
      <w:r w:rsidRPr="00374075">
        <w:rPr>
          <w:color w:val="000000"/>
        </w:rPr>
        <w:t>Qualifications:</w:t>
      </w:r>
      <w:r w:rsidR="003F7A11" w:rsidRPr="00374075">
        <w:rPr>
          <w:color w:val="000000"/>
        </w:rPr>
        <w:t xml:space="preserve"> </w:t>
      </w:r>
      <w:r w:rsidRPr="00374075">
        <w:t xml:space="preserve">Minimum </w:t>
      </w:r>
      <w:r w:rsidRPr="00374075">
        <w:rPr>
          <w:color w:val="FF0000"/>
        </w:rPr>
        <w:t>[2] [__]</w:t>
      </w:r>
      <w:r w:rsidRPr="00374075">
        <w:t xml:space="preserve"> years</w:t>
      </w:r>
      <w:r w:rsidR="00F674B2" w:rsidRPr="00374075">
        <w:t>’</w:t>
      </w:r>
      <w:r w:rsidRPr="00374075">
        <w:t xml:space="preserve"> experience in work of this Section.</w:t>
      </w:r>
    </w:p>
    <w:bookmarkEnd w:id="2"/>
    <w:p w14:paraId="4BAE362B" w14:textId="77777777" w:rsidR="00647023" w:rsidRPr="00374075" w:rsidRDefault="00647023" w:rsidP="00647023">
      <w:pPr>
        <w:pStyle w:val="Level3"/>
        <w:rPr>
          <w:color w:val="000000"/>
        </w:rPr>
      </w:pPr>
      <w:r w:rsidRPr="00374075">
        <w:tab/>
        <w:t>Fire Hazard Classification: Maximum flame spread/smoke developed rating of 25/450, tested to ASTM E84.</w:t>
      </w:r>
    </w:p>
    <w:p w14:paraId="6E42A1E8" w14:textId="730A1DB7" w:rsidR="00E036A2" w:rsidRPr="00374075" w:rsidRDefault="003766BF" w:rsidP="001C0963">
      <w:pPr>
        <w:pStyle w:val="Level3"/>
        <w:rPr>
          <w:color w:val="000000"/>
        </w:rPr>
      </w:pPr>
      <w:commentRangeStart w:id="4"/>
      <w:r w:rsidRPr="00374075">
        <w:rPr>
          <w:color w:val="0000FF"/>
        </w:rPr>
        <w:tab/>
      </w:r>
      <w:r w:rsidRPr="00374075">
        <w:rPr>
          <w:color w:val="000000"/>
        </w:rPr>
        <w:t>Mockup:</w:t>
      </w:r>
      <w:r w:rsidR="00A87E75" w:rsidRPr="00374075">
        <w:rPr>
          <w:color w:val="FF0000"/>
        </w:rPr>
        <w:t xml:space="preserve"> </w:t>
      </w:r>
      <w:r w:rsidR="00A87E75" w:rsidRPr="00374075">
        <w:t xml:space="preserve">Minimum </w:t>
      </w:r>
      <w:r w:rsidR="00A87E75" w:rsidRPr="00374075">
        <w:rPr>
          <w:color w:val="FF0000"/>
        </w:rPr>
        <w:t>[__ x __]</w:t>
      </w:r>
      <w:r w:rsidR="00A87E75" w:rsidRPr="00374075">
        <w:t xml:space="preserve"> feet, with specified accessories</w:t>
      </w:r>
      <w:r w:rsidRPr="00374075">
        <w:rPr>
          <w:color w:val="000000"/>
        </w:rPr>
        <w:t xml:space="preserve">. </w:t>
      </w:r>
      <w:r w:rsidRPr="00374075">
        <w:t xml:space="preserve">Approved mockup </w:t>
      </w:r>
      <w:r w:rsidRPr="00374075">
        <w:rPr>
          <w:color w:val="FF0000"/>
        </w:rPr>
        <w:t xml:space="preserve">[may] [may not] </w:t>
      </w:r>
      <w:r w:rsidRPr="00374075">
        <w:t>remain as part of the Work.</w:t>
      </w:r>
      <w:commentRangeEnd w:id="4"/>
      <w:r w:rsidR="00E036A2" w:rsidRPr="00374075">
        <w:rPr>
          <w:rStyle w:val="CommentReference"/>
          <w:rFonts w:cs="Times New Roman"/>
        </w:rPr>
        <w:commentReference w:id="4"/>
      </w:r>
    </w:p>
    <w:p w14:paraId="714F6B5D" w14:textId="77777777" w:rsidR="00E036A2" w:rsidRPr="00374075" w:rsidRDefault="00742497" w:rsidP="00F674B2">
      <w:pPr>
        <w:pStyle w:val="Level2"/>
      </w:pPr>
      <w:r w:rsidRPr="00374075">
        <w:tab/>
        <w:t>WARRANTY</w:t>
      </w:r>
    </w:p>
    <w:p w14:paraId="620BEEDD" w14:textId="0722DF12" w:rsidR="00E036A2" w:rsidRPr="00374075" w:rsidRDefault="00742497" w:rsidP="00F674B2">
      <w:pPr>
        <w:pStyle w:val="Level3"/>
      </w:pPr>
      <w:r w:rsidRPr="00374075">
        <w:tab/>
        <w:t xml:space="preserve">Manufacturer’s </w:t>
      </w:r>
      <w:r w:rsidR="003A54C2" w:rsidRPr="00374075">
        <w:t>15</w:t>
      </w:r>
      <w:r w:rsidR="00F14340">
        <w:t>-</w:t>
      </w:r>
      <w:r w:rsidRPr="00374075">
        <w:t xml:space="preserve">year warranty against </w:t>
      </w:r>
      <w:r w:rsidR="003A54C2" w:rsidRPr="00374075">
        <w:t>manufacturing defects.</w:t>
      </w:r>
    </w:p>
    <w:p w14:paraId="2DDE82CD" w14:textId="77777777" w:rsidR="00E036A2" w:rsidRPr="00374075" w:rsidRDefault="00742497" w:rsidP="00F674B2">
      <w:pPr>
        <w:pStyle w:val="Level1"/>
      </w:pPr>
      <w:r w:rsidRPr="00374075">
        <w:tab/>
        <w:t>PRODUCTS</w:t>
      </w:r>
    </w:p>
    <w:p w14:paraId="2004F3B5" w14:textId="4230A6D1" w:rsidR="00077508" w:rsidRPr="00374075" w:rsidRDefault="00742497" w:rsidP="00E036A2">
      <w:pPr>
        <w:pStyle w:val="Level2"/>
      </w:pPr>
      <w:r w:rsidRPr="00374075">
        <w:tab/>
        <w:t>MANUFACTURERS</w:t>
      </w:r>
    </w:p>
    <w:p w14:paraId="3797BE22" w14:textId="4AC4B89D" w:rsidR="00E036A2" w:rsidRDefault="00742497" w:rsidP="00F674B2">
      <w:pPr>
        <w:pStyle w:val="Level3"/>
      </w:pPr>
      <w:r w:rsidRPr="004002D0">
        <w:tab/>
      </w:r>
      <w:r w:rsidR="00BF600A" w:rsidRPr="004002D0">
        <w:t>Contract Documents are based on</w:t>
      </w:r>
      <w:r w:rsidR="001C0963">
        <w:t xml:space="preserve"> products by Barron Designs, </w:t>
      </w:r>
      <w:hyperlink r:id="rId12" w:history="1">
        <w:r w:rsidR="001C0963" w:rsidRPr="00E77CCC">
          <w:rPr>
            <w:rStyle w:val="Hyperlink"/>
            <w:rFonts w:cs="Arial"/>
          </w:rPr>
          <w:t>www.barrondesigns.com</w:t>
        </w:r>
      </w:hyperlink>
      <w:r w:rsidR="001C0963">
        <w:t xml:space="preserve">. </w:t>
      </w:r>
      <w:r w:rsidRPr="004002D0">
        <w:t xml:space="preserve">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5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5"/>
      <w:r w:rsidR="00E036A2">
        <w:rPr>
          <w:rStyle w:val="CommentReference"/>
          <w:rFonts w:cs="Times New Roman"/>
        </w:rPr>
        <w:commentReference w:id="5"/>
      </w:r>
    </w:p>
    <w:p w14:paraId="4C1A4D81" w14:textId="3B541B31" w:rsidR="00E036A2" w:rsidRDefault="00742497" w:rsidP="00F674B2">
      <w:pPr>
        <w:pStyle w:val="Level2"/>
      </w:pPr>
      <w:r w:rsidRPr="004002D0">
        <w:tab/>
        <w:t xml:space="preserve">COMPONENTS </w:t>
      </w:r>
    </w:p>
    <w:p w14:paraId="57CC9DE8" w14:textId="75894A15" w:rsidR="00077508" w:rsidRPr="004002D0" w:rsidRDefault="00742497" w:rsidP="00F674B2">
      <w:pPr>
        <w:pStyle w:val="Level3"/>
      </w:pPr>
      <w:r w:rsidRPr="004002D0">
        <w:tab/>
      </w:r>
      <w:r w:rsidR="009F7AAD">
        <w:t>Plastic Wall Panel</w:t>
      </w:r>
      <w:r w:rsidR="001C0963">
        <w:t>s:</w:t>
      </w:r>
    </w:p>
    <w:p w14:paraId="12884707" w14:textId="4E389A4D" w:rsidR="0033032E" w:rsidRDefault="00742497" w:rsidP="00F674B2">
      <w:pPr>
        <w:pStyle w:val="Level4"/>
      </w:pPr>
      <w:r w:rsidRPr="004002D0">
        <w:tab/>
      </w:r>
      <w:r w:rsidR="004462DC">
        <w:t>Material</w:t>
      </w:r>
      <w:r w:rsidR="0033032E" w:rsidRPr="006B3E7E">
        <w:t>:</w:t>
      </w:r>
      <w:r w:rsidR="006B3E7E" w:rsidRPr="006B3E7E">
        <w:t xml:space="preserve"> </w:t>
      </w:r>
      <w:r w:rsidR="00A15EDF">
        <w:t>P</w:t>
      </w:r>
      <w:r w:rsidR="0033032E">
        <w:t>olyurethane.</w:t>
      </w:r>
    </w:p>
    <w:p w14:paraId="177B9A71" w14:textId="67D28B14" w:rsidR="00B049B6" w:rsidRPr="00B049B6" w:rsidRDefault="0033032E" w:rsidP="006B3E7E">
      <w:pPr>
        <w:pStyle w:val="Level4"/>
      </w:pPr>
      <w:r>
        <w:tab/>
      </w:r>
      <w:commentRangeStart w:id="6"/>
      <w:r w:rsidR="00B049B6">
        <w:t xml:space="preserve">Style: </w:t>
      </w:r>
      <w:r w:rsidR="00B049B6">
        <w:rPr>
          <w:color w:val="FF0000"/>
        </w:rPr>
        <w:t>[</w:t>
      </w:r>
      <w:r w:rsidR="009F7AAD">
        <w:rPr>
          <w:color w:val="FF0000"/>
        </w:rPr>
        <w:t>Colorado Dry Stack Stone.] [Colorado Dry Stack Stone – Tall.] [Carlton Fieldstone.] [Hampton Cobblestone.] [River Rock.] [</w:t>
      </w:r>
      <w:r w:rsidR="00785307">
        <w:rPr>
          <w:color w:val="FF0000"/>
        </w:rPr>
        <w:t>Kentucky Dry Stack Stone.] [Regal Chiseled Stone.] [Somerset Dry Stack Stone.] [Nevada Dry Stack Stone.] [Carolina Chiseled Stone.] [Lehigh Cobblestone.] [Old Chicago Brick.] [Traditional Brick.] [Contempo Brick.] [Reclaimed Shiplap Barn Wood.] [End Grain Wood.] Reclaimed Beveled Shiplap Barn Wood.</w:t>
      </w:r>
      <w:r w:rsidR="00B904D7">
        <w:rPr>
          <w:color w:val="FF0000"/>
        </w:rPr>
        <w:t>] [Chevron Wood.</w:t>
      </w:r>
      <w:r w:rsidR="007565E3">
        <w:rPr>
          <w:color w:val="FF0000"/>
        </w:rPr>
        <w:t xml:space="preserve">] [Novi Cobblestone.] [Novi </w:t>
      </w:r>
      <w:proofErr w:type="spellStart"/>
      <w:r w:rsidR="007565E3">
        <w:rPr>
          <w:color w:val="FF0000"/>
        </w:rPr>
        <w:t>Drystack</w:t>
      </w:r>
      <w:proofErr w:type="spellEnd"/>
      <w:r w:rsidR="007565E3">
        <w:rPr>
          <w:color w:val="FF0000"/>
        </w:rPr>
        <w:t>.</w:t>
      </w:r>
      <w:r w:rsidR="00785307">
        <w:rPr>
          <w:color w:val="FF0000"/>
        </w:rPr>
        <w:t>]</w:t>
      </w:r>
      <w:commentRangeEnd w:id="6"/>
      <w:r w:rsidR="00A15EDF">
        <w:rPr>
          <w:rStyle w:val="CommentReference"/>
        </w:rPr>
        <w:commentReference w:id="6"/>
      </w:r>
      <w:r w:rsidR="007565E3">
        <w:rPr>
          <w:color w:val="FF0000"/>
        </w:rPr>
        <w:t xml:space="preserve"> </w:t>
      </w:r>
    </w:p>
    <w:p w14:paraId="56FA2DBE" w14:textId="64E061EB" w:rsidR="00515374" w:rsidRPr="00810916" w:rsidRDefault="00B049B6" w:rsidP="00515374">
      <w:pPr>
        <w:pStyle w:val="Level4"/>
      </w:pPr>
      <w:commentRangeStart w:id="7"/>
      <w:r w:rsidRPr="00785307">
        <w:rPr>
          <w:color w:val="FF0000"/>
        </w:rPr>
        <w:tab/>
      </w:r>
      <w:r w:rsidR="006B3E7E">
        <w:t xml:space="preserve">Color: </w:t>
      </w:r>
      <w:r w:rsidR="00EC5232" w:rsidRPr="00785307">
        <w:rPr>
          <w:color w:val="FF0000"/>
        </w:rPr>
        <w:t>[</w:t>
      </w:r>
      <w:r w:rsidR="00785307">
        <w:rPr>
          <w:color w:val="FF0000"/>
        </w:rPr>
        <w:t xml:space="preserve">____.] </w:t>
      </w:r>
      <w:commentRangeEnd w:id="7"/>
      <w:r w:rsidR="00A15EDF">
        <w:rPr>
          <w:rStyle w:val="CommentReference"/>
        </w:rPr>
        <w:commentReference w:id="7"/>
      </w:r>
    </w:p>
    <w:p w14:paraId="0F196930" w14:textId="6F430A24" w:rsidR="00810916" w:rsidRDefault="00810916" w:rsidP="00515374">
      <w:pPr>
        <w:pStyle w:val="Level4"/>
      </w:pPr>
      <w:r>
        <w:rPr>
          <w:color w:val="FF0000"/>
        </w:rPr>
        <w:lastRenderedPageBreak/>
        <w:tab/>
      </w:r>
      <w:r w:rsidRPr="00810916">
        <w:t>Thermal resistance: Minimum R-value of 4.33, tested to ASTM C518 at average panel thickness.</w:t>
      </w:r>
    </w:p>
    <w:p w14:paraId="79E90B2C" w14:textId="1999B3EF" w:rsidR="006E7529" w:rsidRDefault="006E7529" w:rsidP="00515374">
      <w:pPr>
        <w:pStyle w:val="Level4"/>
      </w:pPr>
      <w:r>
        <w:tab/>
        <w:t>Impact resistance: Minimum 60 inch-pounds, tested to ASTM E2486.</w:t>
      </w:r>
    </w:p>
    <w:p w14:paraId="3898A706" w14:textId="2F6B6861" w:rsidR="006E7529" w:rsidRDefault="006E7529" w:rsidP="00515374">
      <w:pPr>
        <w:pStyle w:val="Level4"/>
      </w:pPr>
      <w:r>
        <w:tab/>
        <w:t>Mold resistance: 10, tested to ASTM D3273.</w:t>
      </w:r>
    </w:p>
    <w:p w14:paraId="4690266F" w14:textId="599B5FE3" w:rsidR="00AB7533" w:rsidRPr="00EF373D" w:rsidRDefault="00AB7533" w:rsidP="00704217">
      <w:pPr>
        <w:pStyle w:val="Level4"/>
      </w:pPr>
      <w:r>
        <w:t xml:space="preserve"> </w:t>
      </w:r>
      <w:r>
        <w:tab/>
      </w:r>
      <w:r w:rsidRPr="00374075">
        <w:t>Salt Testing: Pass, ASTM B117.</w:t>
      </w:r>
      <w:r>
        <w:t xml:space="preserve">  </w:t>
      </w:r>
    </w:p>
    <w:p w14:paraId="076BE99C" w14:textId="54A81BA8" w:rsidR="00EF373D" w:rsidRDefault="00EF373D" w:rsidP="000238CE">
      <w:pPr>
        <w:pStyle w:val="Level4"/>
      </w:pPr>
      <w:commentRangeStart w:id="8"/>
      <w:r w:rsidRPr="00EF373D">
        <w:tab/>
        <w:t xml:space="preserve">Corners: </w:t>
      </w:r>
      <w:r>
        <w:rPr>
          <w:color w:val="FF0000"/>
        </w:rPr>
        <w:t xml:space="preserve">[Universal Dry Stack Outside Corner, Flush.] [Colorado Dry Stack Outside </w:t>
      </w:r>
      <w:r w:rsidR="001D0E1C">
        <w:rPr>
          <w:color w:val="FF0000"/>
        </w:rPr>
        <w:t>Corner, Interlocking.] [Colorado Dry Stack Outside Corner, Interlocking, Tall.] [Hampton Cobblestone Outside Corner, Interlocking.] [Regal Chiseled Stone Outside Corner, Interlocking.] [River Rock Outside Corner, Interlocking.] [Universal Dry Stack Inside Corner, Flush.] [</w:t>
      </w:r>
      <w:r w:rsidR="000238CE">
        <w:rPr>
          <w:color w:val="FF0000"/>
        </w:rPr>
        <w:t>Lehigh Cobblestone Outside Corner, Flush.] [</w:t>
      </w:r>
      <w:r w:rsidR="001D0E1C" w:rsidRPr="000238CE">
        <w:rPr>
          <w:color w:val="FF0000"/>
        </w:rPr>
        <w:t xml:space="preserve">Old Chicago Brick </w:t>
      </w:r>
      <w:r w:rsidR="000238CE" w:rsidRPr="000238CE">
        <w:rPr>
          <w:color w:val="FF0000"/>
        </w:rPr>
        <w:t>O</w:t>
      </w:r>
      <w:r w:rsidR="001D0E1C" w:rsidRPr="000238CE">
        <w:rPr>
          <w:color w:val="FF0000"/>
        </w:rPr>
        <w:t>utside Corner, Interlocking.] [Traditional Brick Outside Corner, Flush.]</w:t>
      </w:r>
      <w:r w:rsidR="000238CE">
        <w:rPr>
          <w:color w:val="FF0000"/>
        </w:rPr>
        <w:t xml:space="preserve"> [Contempo Brick Outside Corner, Interlocking.]</w:t>
      </w:r>
      <w:commentRangeEnd w:id="8"/>
      <w:r w:rsidR="0095289A">
        <w:rPr>
          <w:rStyle w:val="CommentReference"/>
        </w:rPr>
        <w:commentReference w:id="8"/>
      </w:r>
    </w:p>
    <w:p w14:paraId="5039DA97" w14:textId="69DB8151" w:rsidR="0021053C" w:rsidRDefault="0021053C" w:rsidP="000238CE">
      <w:pPr>
        <w:pStyle w:val="Level4"/>
      </w:pPr>
      <w:commentRangeStart w:id="9"/>
      <w:r>
        <w:tab/>
        <w:t xml:space="preserve">Ledgers: </w:t>
      </w:r>
      <w:r>
        <w:rPr>
          <w:color w:val="FF0000"/>
        </w:rPr>
        <w:t>[Universal Dry Stack Ledger.] [Universal Stone Ledger, Thick.] [Universal Stone Ledger.] [Wall Cap.] [Wall cap, Wide.] [Old Chicago Brick Ledger.] [Contempo Brick Ledger.] [Traditional Brick Ledger.] [End Grain Wood Ledger.]</w:t>
      </w:r>
      <w:commentRangeEnd w:id="9"/>
      <w:r w:rsidR="0095289A">
        <w:rPr>
          <w:rStyle w:val="CommentReference"/>
        </w:rPr>
        <w:commentReference w:id="9"/>
      </w:r>
    </w:p>
    <w:p w14:paraId="24FCEB80" w14:textId="462CAAD6" w:rsidR="00C17E41" w:rsidRPr="00430B2B" w:rsidRDefault="00C17E41" w:rsidP="000238CE">
      <w:pPr>
        <w:pStyle w:val="Level4"/>
      </w:pPr>
      <w:commentRangeStart w:id="10"/>
      <w:r>
        <w:tab/>
        <w:t xml:space="preserve">Trim: </w:t>
      </w:r>
      <w:r>
        <w:rPr>
          <w:color w:val="FF0000"/>
        </w:rPr>
        <w:t xml:space="preserve">[Universal Stone Windows and Door Trim.] [Old Chicago Brick Trim.] Reclaimed Barn Wood Window and Door Trim.] [Old Chicago Brick Wraparound Trim.] [Contempo Brick Trim.] [Contempo Brick Wraparound Trim.] </w:t>
      </w:r>
      <w:r w:rsidR="000708D7">
        <w:rPr>
          <w:color w:val="FF0000"/>
        </w:rPr>
        <w:t>[</w:t>
      </w:r>
      <w:r>
        <w:rPr>
          <w:color w:val="FF0000"/>
        </w:rPr>
        <w:t>Chevron Wood Trim.] [</w:t>
      </w:r>
      <w:r w:rsidR="000708D7">
        <w:rPr>
          <w:color w:val="FF0000"/>
        </w:rPr>
        <w:t>Chevron Wood Corner Trim.]</w:t>
      </w:r>
      <w:commentRangeEnd w:id="10"/>
      <w:r w:rsidR="0095289A">
        <w:rPr>
          <w:rStyle w:val="CommentReference"/>
        </w:rPr>
        <w:commentReference w:id="10"/>
      </w:r>
    </w:p>
    <w:p w14:paraId="3AA2B8E5" w14:textId="0C93845F" w:rsidR="00430B2B" w:rsidRPr="00374075" w:rsidRDefault="00430B2B" w:rsidP="000238CE">
      <w:pPr>
        <w:pStyle w:val="Level4"/>
        <w:rPr>
          <w:color w:val="000000" w:themeColor="text1"/>
        </w:rPr>
      </w:pPr>
      <w:r w:rsidRPr="00430B2B">
        <w:rPr>
          <w:color w:val="000000" w:themeColor="text1"/>
        </w:rPr>
        <w:tab/>
      </w:r>
      <w:r w:rsidRPr="00374075">
        <w:rPr>
          <w:color w:val="000000" w:themeColor="text1"/>
        </w:rPr>
        <w:t>Accessories:</w:t>
      </w:r>
    </w:p>
    <w:p w14:paraId="1249EE2E" w14:textId="75DD8213" w:rsidR="00430B2B" w:rsidRPr="00374075" w:rsidRDefault="00430B2B" w:rsidP="00430B2B">
      <w:pPr>
        <w:pStyle w:val="Level5"/>
      </w:pPr>
      <w:r w:rsidRPr="00374075">
        <w:tab/>
        <w:t>Drainage mat.</w:t>
      </w:r>
    </w:p>
    <w:p w14:paraId="4DD41BCC" w14:textId="1BDDB139" w:rsidR="00430B2B" w:rsidRPr="00374075" w:rsidRDefault="00430B2B" w:rsidP="00430B2B">
      <w:pPr>
        <w:pStyle w:val="Level5"/>
        <w:rPr>
          <w:color w:val="FF0000"/>
        </w:rPr>
      </w:pPr>
      <w:r w:rsidRPr="00374075">
        <w:tab/>
      </w:r>
      <w:r w:rsidRPr="00374075">
        <w:rPr>
          <w:color w:val="FF0000"/>
        </w:rPr>
        <w:t>[Universal Faux Stone Electrical Outlet Surround.] [Universal Faux Stone Electrical Outlet Surround - Slim.]</w:t>
      </w:r>
    </w:p>
    <w:p w14:paraId="62FBAF63" w14:textId="0383EFE9" w:rsidR="00790BC1" w:rsidRPr="00374075" w:rsidRDefault="00515374" w:rsidP="00790BC1">
      <w:pPr>
        <w:pStyle w:val="Level3"/>
      </w:pPr>
      <w:r w:rsidRPr="00374075">
        <w:tab/>
      </w:r>
      <w:r w:rsidR="00790BC1" w:rsidRPr="00374075">
        <w:t>Plastic Siding:</w:t>
      </w:r>
    </w:p>
    <w:p w14:paraId="6C84583B" w14:textId="77777777" w:rsidR="00790BC1" w:rsidRDefault="00790BC1" w:rsidP="00790BC1">
      <w:pPr>
        <w:pStyle w:val="Level4"/>
      </w:pPr>
      <w:r w:rsidRPr="004002D0">
        <w:tab/>
      </w:r>
      <w:r>
        <w:t>Material</w:t>
      </w:r>
      <w:r w:rsidRPr="006B3E7E">
        <w:t xml:space="preserve">: </w:t>
      </w:r>
      <w:r>
        <w:t>Polyurethane.</w:t>
      </w:r>
    </w:p>
    <w:p w14:paraId="2C39C586" w14:textId="429404DD" w:rsidR="00790BC1" w:rsidRPr="00B049B6" w:rsidRDefault="00790BC1" w:rsidP="00790BC1">
      <w:pPr>
        <w:pStyle w:val="Level4"/>
      </w:pPr>
      <w:r>
        <w:tab/>
      </w:r>
      <w:commentRangeStart w:id="11"/>
      <w:r>
        <w:t>Style:</w:t>
      </w:r>
      <w:r>
        <w:rPr>
          <w:color w:val="FF0000"/>
        </w:rPr>
        <w:t xml:space="preserve"> [Novi Cobblestone.] [Novi </w:t>
      </w:r>
      <w:proofErr w:type="spellStart"/>
      <w:r>
        <w:rPr>
          <w:color w:val="FF0000"/>
        </w:rPr>
        <w:t>Drystack</w:t>
      </w:r>
      <w:proofErr w:type="spellEnd"/>
      <w:r>
        <w:rPr>
          <w:color w:val="FF0000"/>
        </w:rPr>
        <w:t>.]</w:t>
      </w:r>
      <w:commentRangeEnd w:id="11"/>
      <w:r>
        <w:rPr>
          <w:rStyle w:val="CommentReference"/>
        </w:rPr>
        <w:commentReference w:id="11"/>
      </w:r>
      <w:r>
        <w:rPr>
          <w:color w:val="FF0000"/>
        </w:rPr>
        <w:t xml:space="preserve"> </w:t>
      </w:r>
    </w:p>
    <w:p w14:paraId="3F5B6359" w14:textId="512E1B99" w:rsidR="00790BC1" w:rsidRPr="000238CE" w:rsidRDefault="00790BC1" w:rsidP="00790BC1">
      <w:pPr>
        <w:pStyle w:val="Level4"/>
      </w:pPr>
      <w:commentRangeStart w:id="12"/>
      <w:r w:rsidRPr="00785307">
        <w:rPr>
          <w:color w:val="FF0000"/>
        </w:rPr>
        <w:tab/>
      </w:r>
      <w:r>
        <w:t xml:space="preserve">Color: </w:t>
      </w:r>
      <w:r w:rsidRPr="00785307">
        <w:rPr>
          <w:color w:val="FF0000"/>
        </w:rPr>
        <w:t>[</w:t>
      </w:r>
      <w:r>
        <w:rPr>
          <w:color w:val="FF0000"/>
        </w:rPr>
        <w:t>____.]</w:t>
      </w:r>
      <w:r w:rsidRPr="000238CE">
        <w:t xml:space="preserve"> </w:t>
      </w:r>
      <w:commentRangeEnd w:id="12"/>
      <w:r w:rsidRPr="000238CE">
        <w:rPr>
          <w:rStyle w:val="CommentReference"/>
        </w:rPr>
        <w:commentReference w:id="12"/>
      </w:r>
    </w:p>
    <w:p w14:paraId="70E59AB1" w14:textId="6FEB3C3D" w:rsidR="000238CE" w:rsidRPr="000238CE" w:rsidRDefault="000238CE" w:rsidP="00790BC1">
      <w:pPr>
        <w:pStyle w:val="Level4"/>
      </w:pPr>
      <w:r w:rsidRPr="000238CE">
        <w:tab/>
        <w:t xml:space="preserve">Accessories: </w:t>
      </w:r>
      <w:r>
        <w:rPr>
          <w:color w:val="FF0000"/>
        </w:rPr>
        <w:t>[Novi Cobblestone Outside Corner, Flush.] [Novi Dry Stack Stone Hinged Corner.]</w:t>
      </w:r>
    </w:p>
    <w:p w14:paraId="64AE9C06" w14:textId="795D00D8" w:rsidR="00790BC1" w:rsidRPr="00790BC1" w:rsidRDefault="00790BC1" w:rsidP="00790BC1">
      <w:pPr>
        <w:pStyle w:val="Level4"/>
      </w:pPr>
      <w:commentRangeStart w:id="13"/>
      <w:r w:rsidRPr="00790BC1">
        <w:tab/>
        <w:t xml:space="preserve">Trim: </w:t>
      </w:r>
      <w:r w:rsidRPr="00790BC1">
        <w:rPr>
          <w:color w:val="FF0000"/>
        </w:rPr>
        <w:t xml:space="preserve">[Novi Trim] [and] [Novi </w:t>
      </w:r>
      <w:r w:rsidR="000238CE">
        <w:rPr>
          <w:color w:val="FF0000"/>
        </w:rPr>
        <w:t>Starter Course</w:t>
      </w:r>
      <w:r w:rsidRPr="00790BC1">
        <w:rPr>
          <w:color w:val="FF0000"/>
        </w:rPr>
        <w:t>].</w:t>
      </w:r>
      <w:commentRangeEnd w:id="13"/>
      <w:r>
        <w:rPr>
          <w:rStyle w:val="CommentReference"/>
        </w:rPr>
        <w:commentReference w:id="13"/>
      </w:r>
    </w:p>
    <w:p w14:paraId="51478ED9" w14:textId="7E02AE15" w:rsidR="00430B2B" w:rsidRPr="00374075" w:rsidRDefault="00742497" w:rsidP="00374075">
      <w:pPr>
        <w:pStyle w:val="Level2"/>
      </w:pPr>
      <w:r w:rsidRPr="004002D0">
        <w:tab/>
        <w:t>ACCESSORIES</w:t>
      </w:r>
    </w:p>
    <w:p w14:paraId="30B93D2D" w14:textId="72D759DC" w:rsidR="00E036A2" w:rsidRDefault="00430B2B" w:rsidP="00F674B2">
      <w:pPr>
        <w:pStyle w:val="Level3"/>
      </w:pPr>
      <w:r>
        <w:tab/>
      </w:r>
      <w:r w:rsidR="00F6362A" w:rsidRPr="00374075">
        <w:t>Adhe</w:t>
      </w:r>
      <w:r w:rsidR="00F6362A">
        <w:t xml:space="preserve">sive and Fasteners: Types recommended by </w:t>
      </w:r>
      <w:r w:rsidR="00374075">
        <w:t>wall panel</w:t>
      </w:r>
      <w:r w:rsidR="00F6362A">
        <w:t xml:space="preserve"> manufacturer.</w:t>
      </w:r>
    </w:p>
    <w:p w14:paraId="7B26E1B4" w14:textId="166DAF9B" w:rsidR="00F6362A" w:rsidRDefault="00F6362A" w:rsidP="00F674B2">
      <w:pPr>
        <w:pStyle w:val="Level3"/>
      </w:pPr>
      <w:r>
        <w:tab/>
        <w:t xml:space="preserve">Joint Sealer: Textured, color matched to </w:t>
      </w:r>
      <w:r w:rsidR="0095289A">
        <w:t>wall panels</w:t>
      </w:r>
      <w:r>
        <w:t xml:space="preserve">, type recommended by </w:t>
      </w:r>
      <w:r w:rsidR="0095289A">
        <w:t>wall panel</w:t>
      </w:r>
      <w:r>
        <w:t xml:space="preserve"> manufacturer.</w:t>
      </w:r>
    </w:p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7E403F9F" w:rsidR="00E036A2" w:rsidRDefault="00742497" w:rsidP="00F674B2">
      <w:pPr>
        <w:pStyle w:val="Level2"/>
      </w:pPr>
      <w:r w:rsidRPr="004002D0">
        <w:tab/>
        <w:t>INSTALLATION</w:t>
      </w:r>
    </w:p>
    <w:p w14:paraId="45CC51DA" w14:textId="40E94986" w:rsidR="00E036A2" w:rsidRDefault="00742497" w:rsidP="00F674B2">
      <w:pPr>
        <w:pStyle w:val="Level3"/>
      </w:pPr>
      <w:r w:rsidRPr="004002D0">
        <w:tab/>
      </w:r>
      <w:r w:rsidR="00F6362A">
        <w:t>Install in accordance with manufacturer’s instructions.</w:t>
      </w:r>
    </w:p>
    <w:p w14:paraId="5032DF0B" w14:textId="3DD4BA7E" w:rsidR="00077508" w:rsidRPr="009E328F" w:rsidRDefault="00742497" w:rsidP="009E328F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3:07:00Z" w:initials="ZD">
    <w:p w14:paraId="59F97225" w14:textId="77777777" w:rsidR="00A15EDF" w:rsidRDefault="00E036A2">
      <w:pPr>
        <w:pStyle w:val="CommentText"/>
      </w:pPr>
      <w:r>
        <w:rPr>
          <w:rStyle w:val="CommentReference"/>
        </w:rPr>
        <w:annotationRef/>
      </w:r>
      <w:r w:rsidR="00A15EDF">
        <w:rPr>
          <w:color w:val="0070C0"/>
        </w:rPr>
        <w:t>This guide specification section has been prepared by Barron Designs for use in the preparation of a project specification section covering plastic wall panels in stone, wood, and brick patterns, for interior or exterior use.</w:t>
      </w:r>
    </w:p>
    <w:p w14:paraId="519CE562" w14:textId="77777777" w:rsidR="00A15EDF" w:rsidRDefault="00A15EDF">
      <w:pPr>
        <w:pStyle w:val="CommentText"/>
      </w:pPr>
    </w:p>
    <w:p w14:paraId="0B18C8AE" w14:textId="77777777" w:rsidR="00A15EDF" w:rsidRDefault="00A15EDF">
      <w:pPr>
        <w:pStyle w:val="CommentText"/>
      </w:pPr>
      <w:r>
        <w:rPr>
          <w:color w:val="0070C0"/>
        </w:rPr>
        <w:t>The following should be noted in using this specification:</w:t>
      </w:r>
    </w:p>
    <w:p w14:paraId="50D77A26" w14:textId="77777777" w:rsidR="00A15EDF" w:rsidRDefault="00A15EDF">
      <w:pPr>
        <w:pStyle w:val="CommentText"/>
      </w:pPr>
    </w:p>
    <w:p w14:paraId="7575F3D2" w14:textId="77777777" w:rsidR="00A15EDF" w:rsidRDefault="00A15EDF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4917AE55" w14:textId="77777777" w:rsidR="00A15EDF" w:rsidRDefault="00A15EDF">
      <w:pPr>
        <w:pStyle w:val="CommentText"/>
      </w:pPr>
    </w:p>
    <w:p w14:paraId="2C87D436" w14:textId="77777777" w:rsidR="00A15EDF" w:rsidRDefault="00A15EDF">
      <w:pPr>
        <w:pStyle w:val="CommentText"/>
      </w:pPr>
      <w:r>
        <w:tab/>
      </w:r>
      <w:hyperlink r:id="rId1" w:history="1">
        <w:r w:rsidRPr="00B0227F">
          <w:rPr>
            <w:rStyle w:val="Hyperlink"/>
          </w:rPr>
          <w:t>www.barrondesigns.com</w:t>
        </w:r>
      </w:hyperlink>
    </w:p>
    <w:p w14:paraId="71E4F395" w14:textId="77777777" w:rsidR="00A15EDF" w:rsidRDefault="00A15EDF">
      <w:pPr>
        <w:pStyle w:val="CommentText"/>
      </w:pPr>
    </w:p>
    <w:p w14:paraId="77617E68" w14:textId="77777777" w:rsidR="00A15EDF" w:rsidRDefault="00A15EDF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723B4F8B" w14:textId="77777777" w:rsidR="00A15EDF" w:rsidRDefault="00A15EDF">
      <w:pPr>
        <w:pStyle w:val="CommentText"/>
      </w:pPr>
    </w:p>
    <w:p w14:paraId="686779C2" w14:textId="77777777" w:rsidR="00A15EDF" w:rsidRDefault="00A15EDF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4B707D4" w14:textId="77777777" w:rsidR="00A15EDF" w:rsidRDefault="00A15EDF">
      <w:pPr>
        <w:pStyle w:val="CommentText"/>
      </w:pPr>
    </w:p>
    <w:p w14:paraId="5CB42F9F" w14:textId="77777777" w:rsidR="00A15EDF" w:rsidRDefault="00A15EDF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0793DE47" w14:textId="77777777" w:rsidR="00A15EDF" w:rsidRDefault="00A15EDF">
      <w:pPr>
        <w:pStyle w:val="CommentText"/>
      </w:pPr>
    </w:p>
    <w:p w14:paraId="4EC2F267" w14:textId="77777777" w:rsidR="00A15EDF" w:rsidRDefault="00A15EDF">
      <w:pPr>
        <w:pStyle w:val="CommentText"/>
      </w:pPr>
      <w:r>
        <w:rPr>
          <w:color w:val="FF0000"/>
        </w:rPr>
        <w:t xml:space="preserve">                     **** OR ****</w:t>
      </w:r>
    </w:p>
    <w:p w14:paraId="27DA447E" w14:textId="77777777" w:rsidR="00A15EDF" w:rsidRDefault="00A15EDF">
      <w:pPr>
        <w:pStyle w:val="CommentText"/>
      </w:pPr>
    </w:p>
    <w:p w14:paraId="7B825EE6" w14:textId="77777777" w:rsidR="00A15EDF" w:rsidRDefault="00A15EDF">
      <w:pPr>
        <w:pStyle w:val="CommentText"/>
      </w:pPr>
      <w:r>
        <w:rPr>
          <w:color w:val="0070C0"/>
        </w:rPr>
        <w:t>For assistance in the use of products in this section, contact Barron Designs by calling 800-651-4223 or visit their website at www.barrondesigns.com.</w:t>
      </w:r>
    </w:p>
    <w:p w14:paraId="537FA88C" w14:textId="77777777" w:rsidR="00A15EDF" w:rsidRDefault="00A15EDF">
      <w:pPr>
        <w:pStyle w:val="CommentText"/>
      </w:pPr>
    </w:p>
    <w:p w14:paraId="6371DA99" w14:textId="77777777" w:rsidR="00A15EDF" w:rsidRDefault="00A15EDF" w:rsidP="00B0227F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Pr="00B0227F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3:07:00Z" w:initials="ZD">
    <w:p w14:paraId="16F112A6" w14:textId="21DC1453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3" w:author="ZeroDocs" w:date="2022-04-26T11:00:00Z" w:initials="ZD">
    <w:p w14:paraId="3FC4AFFC" w14:textId="77777777" w:rsidR="00411846" w:rsidRDefault="001C0963" w:rsidP="00C72794">
      <w:pPr>
        <w:pStyle w:val="CommentText"/>
      </w:pPr>
      <w:r>
        <w:rPr>
          <w:rStyle w:val="CommentReference"/>
        </w:rPr>
        <w:annotationRef/>
      </w:r>
      <w:r w:rsidR="00411846">
        <w:t>Retain this paragraph for fire-resistant rated column covers.</w:t>
      </w:r>
    </w:p>
  </w:comment>
  <w:comment w:id="4" w:author="ZeroDocs" w:date="2022-02-03T13:08:00Z" w:initials="ZD">
    <w:p w14:paraId="5CB8878C" w14:textId="6A7177DC" w:rsidR="00E036A2" w:rsidRDefault="00E036A2" w:rsidP="00AF766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full-scale mockup at the project site. </w:t>
      </w:r>
    </w:p>
  </w:comment>
  <w:comment w:id="5" w:author="ZeroDocs" w:date="2022-02-03T13:09:00Z" w:initials="ZD">
    <w:p w14:paraId="18CC37C3" w14:textId="4969D136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6" w:author="ZeroDocs" w:date="2022-04-26T13:58:00Z" w:initials="ZD">
    <w:p w14:paraId="2B4D3D24" w14:textId="77777777" w:rsidR="00A15EDF" w:rsidRDefault="00A15EDF" w:rsidP="00FC742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to select panel style.</w:t>
      </w:r>
    </w:p>
  </w:comment>
  <w:comment w:id="7" w:author="ZeroDocs" w:date="2022-04-26T13:59:00Z" w:initials="ZD">
    <w:p w14:paraId="5A726709" w14:textId="77777777" w:rsidR="00A15EDF" w:rsidRDefault="00A15EDF" w:rsidP="0010797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current color offerings.</w:t>
      </w:r>
    </w:p>
  </w:comment>
  <w:comment w:id="8" w:author="ZeroDocs" w:date="2022-04-26T14:36:00Z" w:initials="ZD">
    <w:p w14:paraId="725F3E1A" w14:textId="77777777" w:rsidR="0095289A" w:rsidRDefault="0095289A" w:rsidP="00E0191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corners available for each wall panel style.</w:t>
      </w:r>
    </w:p>
  </w:comment>
  <w:comment w:id="9" w:author="ZeroDocs" w:date="2022-04-26T14:36:00Z" w:initials="ZD">
    <w:p w14:paraId="3A1E1521" w14:textId="77777777" w:rsidR="0095289A" w:rsidRDefault="0095289A" w:rsidP="00A27B6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ledgers available for each wall panel style.</w:t>
      </w:r>
    </w:p>
  </w:comment>
  <w:comment w:id="10" w:author="ZeroDocs" w:date="2022-04-26T14:36:00Z" w:initials="ZD">
    <w:p w14:paraId="46592604" w14:textId="77777777" w:rsidR="0095289A" w:rsidRDefault="0095289A" w:rsidP="00796B6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trim available for each wall panel style.</w:t>
      </w:r>
    </w:p>
  </w:comment>
  <w:comment w:id="11" w:author="ZeroDocs" w:date="2022-04-26T13:58:00Z" w:initials="ZD">
    <w:p w14:paraId="67A05668" w14:textId="65144124" w:rsidR="00790BC1" w:rsidRDefault="00790BC1" w:rsidP="00790BC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to select panel style.</w:t>
      </w:r>
    </w:p>
  </w:comment>
  <w:comment w:id="12" w:author="ZeroDocs" w:date="2022-04-26T13:59:00Z" w:initials="ZD">
    <w:p w14:paraId="0D1FD4F6" w14:textId="77777777" w:rsidR="00790BC1" w:rsidRDefault="00790BC1" w:rsidP="00790BC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Barron Designs technical data for current color offerings.</w:t>
      </w:r>
    </w:p>
  </w:comment>
  <w:comment w:id="13" w:author="ZeroDocs" w:date="2022-04-26T14:10:00Z" w:initials="ZD">
    <w:p w14:paraId="75EA1184" w14:textId="77777777" w:rsidR="00790BC1" w:rsidRDefault="00790BC1" w:rsidP="00F41B4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when required by project Conditions.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71DA99" w15:done="0"/>
  <w15:commentEx w15:paraId="16F112A6" w15:done="0"/>
  <w15:commentEx w15:paraId="3FC4AFFC" w15:done="0"/>
  <w15:commentEx w15:paraId="5CB8878C" w15:done="0"/>
  <w15:commentEx w15:paraId="18CC37C3" w15:done="0"/>
  <w15:commentEx w15:paraId="2B4D3D24" w15:done="0"/>
  <w15:commentEx w15:paraId="5A726709" w15:done="0"/>
  <w15:commentEx w15:paraId="725F3E1A" w15:done="0"/>
  <w15:commentEx w15:paraId="3A1E1521" w15:done="0"/>
  <w15:commentEx w15:paraId="46592604" w15:done="0"/>
  <w15:commentEx w15:paraId="67A05668" w15:done="0"/>
  <w15:commentEx w15:paraId="0D1FD4F6" w15:done="0"/>
  <w15:commentEx w15:paraId="75EA11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6125D73" w16cex:dateUtc="2022-04-26T18:00:00Z"/>
  <w16cex:commentExtensible w16cex:durableId="25A66076" w16cex:dateUtc="2022-02-03T21:08:00Z"/>
  <w16cex:commentExtensible w16cex:durableId="25A66090" w16cex:dateUtc="2022-02-03T21:09:00Z"/>
  <w16cex:commentExtensible w16cex:durableId="2612872C" w16cex:dateUtc="2022-04-26T20:58:00Z"/>
  <w16cex:commentExtensible w16cex:durableId="26128747" w16cex:dateUtc="2022-04-26T20:59:00Z"/>
  <w16cex:commentExtensible w16cex:durableId="26128FEC" w16cex:dateUtc="2022-04-26T21:36:00Z"/>
  <w16cex:commentExtensible w16cex:durableId="26128FFD" w16cex:dateUtc="2022-04-26T21:36:00Z"/>
  <w16cex:commentExtensible w16cex:durableId="26129016" w16cex:dateUtc="2022-04-26T21:36:00Z"/>
  <w16cex:commentExtensible w16cex:durableId="26128942" w16cex:dateUtc="2022-04-26T20:58:00Z"/>
  <w16cex:commentExtensible w16cex:durableId="26128941" w16cex:dateUtc="2022-04-26T20:59:00Z"/>
  <w16cex:commentExtensible w16cex:durableId="261289E7" w16cex:dateUtc="2022-04-26T21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71DA99" w16cid:durableId="25A66010"/>
  <w16cid:commentId w16cid:paraId="16F112A6" w16cid:durableId="25A6602D"/>
  <w16cid:commentId w16cid:paraId="3FC4AFFC" w16cid:durableId="26125D73"/>
  <w16cid:commentId w16cid:paraId="5CB8878C" w16cid:durableId="25A66076"/>
  <w16cid:commentId w16cid:paraId="18CC37C3" w16cid:durableId="25A66090"/>
  <w16cid:commentId w16cid:paraId="2B4D3D24" w16cid:durableId="2612872C"/>
  <w16cid:commentId w16cid:paraId="5A726709" w16cid:durableId="26128747"/>
  <w16cid:commentId w16cid:paraId="725F3E1A" w16cid:durableId="26128FEC"/>
  <w16cid:commentId w16cid:paraId="3A1E1521" w16cid:durableId="26128FFD"/>
  <w16cid:commentId w16cid:paraId="46592604" w16cid:durableId="26129016"/>
  <w16cid:commentId w16cid:paraId="67A05668" w16cid:durableId="26128942"/>
  <w16cid:commentId w16cid:paraId="0D1FD4F6" w16cid:durableId="26128941"/>
  <w16cid:commentId w16cid:paraId="75EA1184" w16cid:durableId="261289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3123" w14:textId="77777777" w:rsidR="00181AB6" w:rsidRDefault="00181AB6">
      <w:r>
        <w:separator/>
      </w:r>
    </w:p>
  </w:endnote>
  <w:endnote w:type="continuationSeparator" w:id="0">
    <w:p w14:paraId="481422D4" w14:textId="77777777" w:rsidR="00181AB6" w:rsidRDefault="001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28102492" w:rsidR="00077508" w:rsidRPr="004002D0" w:rsidRDefault="003F7A11" w:rsidP="009E328F">
    <w:pPr>
      <w:pStyle w:val="SectionFooter"/>
    </w:pPr>
    <w:r>
      <w:t>0</w:t>
    </w:r>
    <w:r w:rsidR="00374075">
      <w:t>6</w:t>
    </w:r>
    <w:r w:rsidR="00430B2B">
      <w:t>/</w:t>
    </w:r>
    <w:r w:rsidR="00374075">
      <w:t>09</w:t>
    </w:r>
    <w:r>
      <w:t>/2022</w:t>
    </w:r>
    <w:r w:rsidR="00742497" w:rsidRPr="004002D0">
      <w:tab/>
    </w:r>
    <w:r>
      <w:t>0</w:t>
    </w:r>
    <w:r w:rsidR="00A21E55">
      <w:t>7 42 3</w:t>
    </w:r>
    <w:r w:rsidR="003861CC">
      <w:t>3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 w:rsidR="00A21E55">
      <w:t>Plastic Wall Panel</w:t>
    </w:r>
    <w:r w:rsidRPr="003861CC">
      <w:t>s</w:t>
    </w:r>
    <w:r w:rsidR="009E328F" w:rsidRPr="003861C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2438" w14:textId="77777777" w:rsidR="00181AB6" w:rsidRDefault="00181AB6">
      <w:r>
        <w:separator/>
      </w:r>
    </w:p>
  </w:footnote>
  <w:footnote w:type="continuationSeparator" w:id="0">
    <w:p w14:paraId="4A7E1080" w14:textId="77777777" w:rsidR="00181AB6" w:rsidRDefault="0018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1F04718B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08849C3E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9E0B1E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  <w:color w:val="000000" w:themeColor="text1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2506828">
    <w:abstractNumId w:val="0"/>
  </w:num>
  <w:num w:numId="2" w16cid:durableId="616375942">
    <w:abstractNumId w:val="1"/>
  </w:num>
  <w:num w:numId="3" w16cid:durableId="1119027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238CE"/>
    <w:rsid w:val="00060209"/>
    <w:rsid w:val="00061473"/>
    <w:rsid w:val="00070588"/>
    <w:rsid w:val="000708D7"/>
    <w:rsid w:val="00077508"/>
    <w:rsid w:val="0008737F"/>
    <w:rsid w:val="000C3B02"/>
    <w:rsid w:val="000C3B11"/>
    <w:rsid w:val="000F0855"/>
    <w:rsid w:val="001156E5"/>
    <w:rsid w:val="0013484D"/>
    <w:rsid w:val="00142E96"/>
    <w:rsid w:val="00181AB6"/>
    <w:rsid w:val="001C0963"/>
    <w:rsid w:val="001D0E1C"/>
    <w:rsid w:val="001D16DD"/>
    <w:rsid w:val="001D413D"/>
    <w:rsid w:val="001E0395"/>
    <w:rsid w:val="0021053C"/>
    <w:rsid w:val="002549C9"/>
    <w:rsid w:val="00280FD0"/>
    <w:rsid w:val="002964DC"/>
    <w:rsid w:val="002C772A"/>
    <w:rsid w:val="0033032E"/>
    <w:rsid w:val="00330F6B"/>
    <w:rsid w:val="00374075"/>
    <w:rsid w:val="003766BF"/>
    <w:rsid w:val="003861CC"/>
    <w:rsid w:val="003A54C2"/>
    <w:rsid w:val="003F540F"/>
    <w:rsid w:val="003F6F8B"/>
    <w:rsid w:val="003F7A11"/>
    <w:rsid w:val="004002D0"/>
    <w:rsid w:val="00411846"/>
    <w:rsid w:val="0042521E"/>
    <w:rsid w:val="00430B2B"/>
    <w:rsid w:val="00436130"/>
    <w:rsid w:val="004462DC"/>
    <w:rsid w:val="00447FCE"/>
    <w:rsid w:val="0045697C"/>
    <w:rsid w:val="00465540"/>
    <w:rsid w:val="00474531"/>
    <w:rsid w:val="00485C06"/>
    <w:rsid w:val="004A455A"/>
    <w:rsid w:val="004C4727"/>
    <w:rsid w:val="004E16F7"/>
    <w:rsid w:val="00515374"/>
    <w:rsid w:val="005639D2"/>
    <w:rsid w:val="005A363B"/>
    <w:rsid w:val="005B5B65"/>
    <w:rsid w:val="005C466E"/>
    <w:rsid w:val="005D22D2"/>
    <w:rsid w:val="005E7DD0"/>
    <w:rsid w:val="00647023"/>
    <w:rsid w:val="00676EC5"/>
    <w:rsid w:val="00696660"/>
    <w:rsid w:val="006B3E7E"/>
    <w:rsid w:val="006B6C71"/>
    <w:rsid w:val="006E7529"/>
    <w:rsid w:val="00704217"/>
    <w:rsid w:val="00723198"/>
    <w:rsid w:val="00733BE9"/>
    <w:rsid w:val="00742497"/>
    <w:rsid w:val="007565E3"/>
    <w:rsid w:val="00772FA0"/>
    <w:rsid w:val="00785307"/>
    <w:rsid w:val="00790BC1"/>
    <w:rsid w:val="007A578F"/>
    <w:rsid w:val="007B53FF"/>
    <w:rsid w:val="007C7F5A"/>
    <w:rsid w:val="007E644B"/>
    <w:rsid w:val="00803CB4"/>
    <w:rsid w:val="00810916"/>
    <w:rsid w:val="00816166"/>
    <w:rsid w:val="0084066E"/>
    <w:rsid w:val="00840C70"/>
    <w:rsid w:val="00861FB7"/>
    <w:rsid w:val="008674E2"/>
    <w:rsid w:val="00927CAF"/>
    <w:rsid w:val="009500B4"/>
    <w:rsid w:val="0095289A"/>
    <w:rsid w:val="0095448D"/>
    <w:rsid w:val="00977DF5"/>
    <w:rsid w:val="009812DA"/>
    <w:rsid w:val="009A7575"/>
    <w:rsid w:val="009E328F"/>
    <w:rsid w:val="009F7AAD"/>
    <w:rsid w:val="00A03894"/>
    <w:rsid w:val="00A15EDF"/>
    <w:rsid w:val="00A21E55"/>
    <w:rsid w:val="00A42EE2"/>
    <w:rsid w:val="00A43D10"/>
    <w:rsid w:val="00A87E75"/>
    <w:rsid w:val="00AB7533"/>
    <w:rsid w:val="00B049B6"/>
    <w:rsid w:val="00B13806"/>
    <w:rsid w:val="00B15A14"/>
    <w:rsid w:val="00B374CA"/>
    <w:rsid w:val="00B51D68"/>
    <w:rsid w:val="00B76FAA"/>
    <w:rsid w:val="00B904D7"/>
    <w:rsid w:val="00BB4956"/>
    <w:rsid w:val="00BE2728"/>
    <w:rsid w:val="00BF372E"/>
    <w:rsid w:val="00BF600A"/>
    <w:rsid w:val="00C17E41"/>
    <w:rsid w:val="00C96AA7"/>
    <w:rsid w:val="00D652CD"/>
    <w:rsid w:val="00D839E7"/>
    <w:rsid w:val="00D8775A"/>
    <w:rsid w:val="00E036A2"/>
    <w:rsid w:val="00E046EA"/>
    <w:rsid w:val="00E10145"/>
    <w:rsid w:val="00E12094"/>
    <w:rsid w:val="00E24074"/>
    <w:rsid w:val="00E27BDC"/>
    <w:rsid w:val="00E342AE"/>
    <w:rsid w:val="00E63A13"/>
    <w:rsid w:val="00E86CE1"/>
    <w:rsid w:val="00EC5232"/>
    <w:rsid w:val="00EE4738"/>
    <w:rsid w:val="00EF373D"/>
    <w:rsid w:val="00F044D0"/>
    <w:rsid w:val="00F0476A"/>
    <w:rsid w:val="00F12649"/>
    <w:rsid w:val="00F14340"/>
    <w:rsid w:val="00F6362A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B2B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30B2B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430B2B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430B2B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430B2B"/>
  </w:style>
  <w:style w:type="paragraph" w:customStyle="1" w:styleId="Level5">
    <w:name w:val="Level 5"/>
    <w:basedOn w:val="Level4"/>
    <w:link w:val="Level5Char"/>
    <w:qFormat/>
    <w:rsid w:val="00430B2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430B2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430B2B"/>
    <w:rPr>
      <w:rFonts w:ascii="Arial" w:hAnsi="Arial"/>
      <w:sz w:val="20"/>
      <w:rtl w:val="0"/>
    </w:rPr>
  </w:style>
  <w:style w:type="character" w:customStyle="1" w:styleId="WPHyperlink">
    <w:name w:val="WP_Hyperlink"/>
    <w:rsid w:val="00430B2B"/>
    <w:rPr>
      <w:color w:val="0000FF"/>
      <w:u w:val="single"/>
    </w:rPr>
  </w:style>
  <w:style w:type="character" w:customStyle="1" w:styleId="STUnitSI">
    <w:name w:val="STUnitSI"/>
    <w:rsid w:val="00430B2B"/>
    <w:rPr>
      <w:color w:val="0000FF"/>
    </w:rPr>
  </w:style>
  <w:style w:type="character" w:customStyle="1" w:styleId="STUnitIP">
    <w:name w:val="STUnitIP"/>
    <w:rsid w:val="00430B2B"/>
    <w:rPr>
      <w:color w:val="800000"/>
    </w:rPr>
  </w:style>
  <w:style w:type="character" w:customStyle="1" w:styleId="MacDefault">
    <w:name w:val="Mac Default"/>
    <w:basedOn w:val="DefaultParagraphFont"/>
    <w:rsid w:val="00430B2B"/>
  </w:style>
  <w:style w:type="paragraph" w:styleId="Header">
    <w:name w:val="header"/>
    <w:basedOn w:val="Normal"/>
    <w:link w:val="HeaderChar"/>
    <w:uiPriority w:val="99"/>
    <w:unhideWhenUsed/>
    <w:rsid w:val="00430B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0B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30B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0B2B"/>
    <w:rPr>
      <w:rFonts w:ascii="Arial" w:hAnsi="Arial"/>
    </w:rPr>
  </w:style>
  <w:style w:type="character" w:styleId="Hyperlink">
    <w:name w:val="Hyperlink"/>
    <w:uiPriority w:val="99"/>
    <w:rsid w:val="00430B2B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430B2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430B2B"/>
    <w:rPr>
      <w:rFonts w:ascii="Arial" w:hAnsi="Arial"/>
    </w:rPr>
  </w:style>
  <w:style w:type="paragraph" w:styleId="NoSpacing">
    <w:name w:val="No Spacing"/>
    <w:uiPriority w:val="1"/>
    <w:rsid w:val="00430B2B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430B2B"/>
    <w:rPr>
      <w:rFonts w:ascii="Arial" w:hAnsi="Arial" w:cs="Arial"/>
    </w:rPr>
  </w:style>
  <w:style w:type="character" w:customStyle="1" w:styleId="Level1Char">
    <w:name w:val="Level 1 Char"/>
    <w:link w:val="Level1"/>
    <w:rsid w:val="00430B2B"/>
    <w:rPr>
      <w:rFonts w:ascii="Arial" w:hAnsi="Arial" w:cs="Arial"/>
      <w:b/>
    </w:rPr>
  </w:style>
  <w:style w:type="character" w:customStyle="1" w:styleId="Level3Char">
    <w:name w:val="Level 3 Char"/>
    <w:link w:val="Level3"/>
    <w:rsid w:val="00430B2B"/>
    <w:rPr>
      <w:rFonts w:ascii="Arial" w:hAnsi="Arial" w:cs="Arial"/>
    </w:rPr>
  </w:style>
  <w:style w:type="character" w:customStyle="1" w:styleId="Level5Char">
    <w:name w:val="Level 5 Char"/>
    <w:link w:val="Level5"/>
    <w:rsid w:val="00430B2B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430B2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30B2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30B2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30B2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30B2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30B2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30B2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30B2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30B2B"/>
    <w:rPr>
      <w:rFonts w:ascii="Arial" w:hAnsi="Arial"/>
    </w:rPr>
  </w:style>
  <w:style w:type="character" w:customStyle="1" w:styleId="SpecPara5Char">
    <w:name w:val="Spec Para 5 Char"/>
    <w:link w:val="SpecPara5"/>
    <w:rsid w:val="00430B2B"/>
    <w:rPr>
      <w:rFonts w:ascii="Arial" w:hAnsi="Arial"/>
    </w:rPr>
  </w:style>
  <w:style w:type="character" w:customStyle="1" w:styleId="Level6Char">
    <w:name w:val="Level 6 Char"/>
    <w:link w:val="Level6"/>
    <w:rsid w:val="00430B2B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430B2B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430B2B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430B2B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430B2B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430B2B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430B2B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430B2B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430B2B"/>
  </w:style>
  <w:style w:type="character" w:customStyle="1" w:styleId="SignatureChar">
    <w:name w:val="Signature Char"/>
    <w:basedOn w:val="DefaultParagraphFont"/>
    <w:link w:val="Signature"/>
    <w:uiPriority w:val="99"/>
    <w:rsid w:val="00430B2B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430B2B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[____]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rrondesign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71</TotalTime>
  <Pages>2</Pages>
  <Words>508</Words>
  <Characters>3302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07 42 33</vt:lpstr>
    </vt:vector>
  </TitlesOfParts>
  <Manager/>
  <Company>BarronDesigns.com</Company>
  <LinksUpToDate>false</LinksUpToDate>
  <CharactersWithSpaces>3753</CharactersWithSpaces>
  <SharedDoc>false</SharedDoc>
  <HyperlinkBase>www.barrondesigns.com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07 42 33</dc:title>
  <dc:subject>Plastic Wall Panels </dc:subject>
  <dc:creator>ZeroDocs.com</dc:creator>
  <cp:keywords>Plastic Wall Panels, interior wall panels </cp:keywords>
  <dc:description>CSI 3-part specifications for plastic wall panels by Barron Designs - ZeroDocs.com </dc:description>
  <cp:lastModifiedBy>ZeroDocs.com</cp:lastModifiedBy>
  <cp:revision>24</cp:revision>
  <dcterms:created xsi:type="dcterms:W3CDTF">2022-04-26T20:44:00Z</dcterms:created>
  <dcterms:modified xsi:type="dcterms:W3CDTF">2022-06-10T04:10:00Z</dcterms:modified>
  <cp:category/>
</cp:coreProperties>
</file>