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658D" w14:textId="77777777" w:rsidR="0006218C" w:rsidRPr="00AF45D6" w:rsidRDefault="00000000">
      <w:pPr>
        <w:rPr>
          <w:sz w:val="18"/>
          <w:szCs w:val="18"/>
        </w:rPr>
      </w:pPr>
      <w:r w:rsidRPr="00AF45D6">
        <w:rPr>
          <w:rFonts w:ascii="Arial" w:hAnsi="Arial" w:cs="Arial"/>
          <w:color w:val="0070C0"/>
          <w:sz w:val="18"/>
          <w:szCs w:val="18"/>
        </w:rPr>
        <w:t>The following specification guide has been prepared by Niagara to assist design professionals in the preparation of a specification section covering water closets (toilets) for residential, multi-family, healthcare, and commercial projects.</w:t>
      </w:r>
    </w:p>
    <w:p w14:paraId="22F1AA7E" w14:textId="77777777" w:rsidR="0006218C" w:rsidRPr="00AF45D6" w:rsidRDefault="0006218C">
      <w:pPr>
        <w:rPr>
          <w:sz w:val="18"/>
          <w:szCs w:val="18"/>
        </w:rPr>
      </w:pPr>
    </w:p>
    <w:p w14:paraId="2C265634" w14:textId="77777777" w:rsidR="0006218C" w:rsidRPr="00AF45D6" w:rsidRDefault="00000000">
      <w:pPr>
        <w:rPr>
          <w:sz w:val="18"/>
          <w:szCs w:val="18"/>
        </w:rPr>
      </w:pPr>
      <w:r w:rsidRPr="00AF45D6">
        <w:rPr>
          <w:rFonts w:ascii="Arial" w:hAnsi="Arial" w:cs="Arial"/>
          <w:color w:val="0070C0"/>
          <w:sz w:val="18"/>
          <w:szCs w:val="18"/>
        </w:rPr>
        <w:t>Utilize these paragraphs to insert text into one of the following specification sections or other similarly titled section governing this work:</w:t>
      </w:r>
    </w:p>
    <w:p w14:paraId="55C5C5BB" w14:textId="77777777" w:rsidR="0006218C" w:rsidRPr="00AF45D6" w:rsidRDefault="0006218C">
      <w:pPr>
        <w:rPr>
          <w:sz w:val="18"/>
          <w:szCs w:val="18"/>
        </w:rPr>
      </w:pPr>
    </w:p>
    <w:p w14:paraId="1F3F83A8" w14:textId="77777777" w:rsidR="0006218C" w:rsidRPr="00AF45D6" w:rsidRDefault="00000000">
      <w:pPr>
        <w:rPr>
          <w:sz w:val="18"/>
          <w:szCs w:val="18"/>
        </w:rPr>
      </w:pPr>
      <w:r w:rsidRPr="00AF45D6">
        <w:rPr>
          <w:rFonts w:ascii="Arial" w:hAnsi="Arial" w:cs="Arial"/>
          <w:color w:val="0070C0"/>
          <w:sz w:val="18"/>
          <w:szCs w:val="18"/>
        </w:rPr>
        <w:tab/>
        <w:t>Section 22 41 00 – Residential Plumbing Fixtures</w:t>
      </w:r>
    </w:p>
    <w:p w14:paraId="62AA8D02" w14:textId="77777777" w:rsidR="0006218C" w:rsidRPr="00AF45D6" w:rsidRDefault="0006218C">
      <w:pPr>
        <w:rPr>
          <w:sz w:val="18"/>
          <w:szCs w:val="18"/>
        </w:rPr>
      </w:pPr>
    </w:p>
    <w:p w14:paraId="43F082C8" w14:textId="77777777" w:rsidR="0006218C" w:rsidRPr="00AF45D6" w:rsidRDefault="00000000">
      <w:pPr>
        <w:rPr>
          <w:sz w:val="18"/>
          <w:szCs w:val="18"/>
        </w:rPr>
      </w:pPr>
      <w:r w:rsidRPr="00AF45D6">
        <w:rPr>
          <w:rFonts w:ascii="Arial" w:hAnsi="Arial" w:cs="Arial"/>
          <w:color w:val="0070C0"/>
          <w:sz w:val="18"/>
          <w:szCs w:val="18"/>
        </w:rPr>
        <w:tab/>
        <w:t>Section 22 42 00 – Commercial Plumbing Fixtures</w:t>
      </w:r>
    </w:p>
    <w:p w14:paraId="7CD61290" w14:textId="77777777" w:rsidR="0006218C" w:rsidRPr="00AF45D6" w:rsidRDefault="0006218C">
      <w:pPr>
        <w:rPr>
          <w:sz w:val="18"/>
          <w:szCs w:val="18"/>
        </w:rPr>
      </w:pPr>
    </w:p>
    <w:p w14:paraId="3B930B55" w14:textId="77777777" w:rsidR="0006218C" w:rsidRPr="00AF45D6" w:rsidRDefault="00000000">
      <w:pPr>
        <w:rPr>
          <w:sz w:val="18"/>
          <w:szCs w:val="18"/>
        </w:rPr>
      </w:pPr>
      <w:r w:rsidRPr="00AF45D6">
        <w:rPr>
          <w:rFonts w:ascii="Arial" w:hAnsi="Arial" w:cs="Arial"/>
          <w:color w:val="0070C0"/>
          <w:sz w:val="18"/>
          <w:szCs w:val="18"/>
        </w:rPr>
        <w:tab/>
        <w:t>Section 22 43 00 – Healthcare Plumbing Fixtures</w:t>
      </w:r>
    </w:p>
    <w:p w14:paraId="1326A0CF" w14:textId="77777777" w:rsidR="0006218C" w:rsidRPr="00AF45D6" w:rsidRDefault="0006218C">
      <w:pPr>
        <w:rPr>
          <w:sz w:val="18"/>
          <w:szCs w:val="18"/>
        </w:rPr>
      </w:pPr>
    </w:p>
    <w:p w14:paraId="4BF3F260" w14:textId="77777777" w:rsidR="0006218C" w:rsidRPr="00AF45D6" w:rsidRDefault="00000000">
      <w:pPr>
        <w:rPr>
          <w:sz w:val="18"/>
          <w:szCs w:val="18"/>
        </w:rPr>
      </w:pPr>
      <w:r w:rsidRPr="00AF45D6">
        <w:rPr>
          <w:rFonts w:ascii="Arial" w:hAnsi="Arial" w:cs="Arial"/>
          <w:color w:val="0070C0"/>
          <w:sz w:val="18"/>
          <w:szCs w:val="18"/>
        </w:rPr>
        <w:t>The following should be noted in using this document:</w:t>
      </w:r>
    </w:p>
    <w:p w14:paraId="68A62A29" w14:textId="77777777" w:rsidR="0006218C" w:rsidRPr="00AF45D6" w:rsidRDefault="0006218C">
      <w:pPr>
        <w:rPr>
          <w:sz w:val="18"/>
          <w:szCs w:val="18"/>
        </w:rPr>
      </w:pPr>
    </w:p>
    <w:p w14:paraId="49AC4634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color w:val="0070C0"/>
          <w:sz w:val="18"/>
          <w:szCs w:val="18"/>
        </w:rPr>
        <w:t xml:space="preserve">Text in black is intended to be placed in a project specification. Text in blue comprises notes to the specifier and locations within the CSI/CSC 3-Part </w:t>
      </w:r>
      <w:proofErr w:type="spellStart"/>
      <w:r w:rsidRPr="00AF45D6">
        <w:rPr>
          <w:rFonts w:ascii="Arial" w:hAnsi="Arial" w:cs="Arial"/>
          <w:color w:val="0070C0"/>
          <w:sz w:val="18"/>
          <w:szCs w:val="18"/>
        </w:rPr>
        <w:t>SectionFormat</w:t>
      </w:r>
      <w:proofErr w:type="spellEnd"/>
      <w:r w:rsidRPr="00AF45D6">
        <w:rPr>
          <w:rFonts w:ascii="Arial" w:hAnsi="Arial" w:cs="Arial"/>
          <w:color w:val="0070C0"/>
          <w:sz w:val="18"/>
          <w:szCs w:val="18"/>
        </w:rPr>
        <w:t xml:space="preserve"> where text should be inserted.</w:t>
      </w:r>
    </w:p>
    <w:p w14:paraId="710E1486" w14:textId="77777777" w:rsidR="0006218C" w:rsidRPr="00AF45D6" w:rsidRDefault="0006218C">
      <w:pPr>
        <w:rPr>
          <w:sz w:val="18"/>
          <w:szCs w:val="18"/>
        </w:rPr>
      </w:pPr>
    </w:p>
    <w:p w14:paraId="44365E80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color w:val="0070C0"/>
          <w:sz w:val="18"/>
          <w:szCs w:val="18"/>
        </w:rPr>
        <w:t xml:space="preserve">Optional text requiring a selection by the user is enclosed within brackets and as red text, e.g.: Color: </w:t>
      </w:r>
      <w:r w:rsidRPr="00AF45D6">
        <w:rPr>
          <w:rFonts w:ascii="Arial" w:hAnsi="Arial" w:cs="Arial"/>
          <w:color w:val="FF0000"/>
          <w:sz w:val="18"/>
          <w:szCs w:val="18"/>
        </w:rPr>
        <w:t>[Red.] [Black.]</w:t>
      </w:r>
      <w:r w:rsidRPr="00AF45D6">
        <w:rPr>
          <w:rFonts w:ascii="Arial" w:hAnsi="Arial" w:cs="Arial"/>
          <w:color w:val="0070C0"/>
          <w:sz w:val="18"/>
          <w:szCs w:val="18"/>
        </w:rPr>
        <w:t>"</w:t>
      </w:r>
    </w:p>
    <w:p w14:paraId="74D43E39" w14:textId="77777777" w:rsidR="0006218C" w:rsidRPr="00AF45D6" w:rsidRDefault="0006218C">
      <w:pPr>
        <w:ind w:left="540"/>
        <w:rPr>
          <w:sz w:val="18"/>
          <w:szCs w:val="18"/>
        </w:rPr>
      </w:pPr>
    </w:p>
    <w:p w14:paraId="0D63F5DD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color w:val="0070C0"/>
          <w:sz w:val="18"/>
          <w:szCs w:val="18"/>
        </w:rPr>
        <w:t>Optional paragraphs are separated by an "OR" statement included as red text, e.g.:</w:t>
      </w:r>
    </w:p>
    <w:p w14:paraId="4EDBDB27" w14:textId="77777777" w:rsidR="0006218C" w:rsidRPr="00AF45D6" w:rsidRDefault="0006218C">
      <w:pPr>
        <w:rPr>
          <w:sz w:val="18"/>
          <w:szCs w:val="18"/>
        </w:rPr>
      </w:pPr>
    </w:p>
    <w:p w14:paraId="63734606" w14:textId="77777777" w:rsidR="0006218C" w:rsidRPr="00AF45D6" w:rsidRDefault="00000000">
      <w:pPr>
        <w:jc w:val="center"/>
        <w:rPr>
          <w:sz w:val="18"/>
          <w:szCs w:val="18"/>
        </w:rPr>
      </w:pPr>
      <w:r w:rsidRPr="00AF45D6">
        <w:rPr>
          <w:rFonts w:ascii="Arial" w:hAnsi="Arial" w:cs="Arial"/>
          <w:color w:val="FF0000"/>
          <w:sz w:val="18"/>
          <w:szCs w:val="18"/>
        </w:rPr>
        <w:t>**** OR ****</w:t>
      </w:r>
    </w:p>
    <w:p w14:paraId="585252BB" w14:textId="77777777" w:rsidR="0006218C" w:rsidRPr="00AF45D6" w:rsidRDefault="0006218C">
      <w:pPr>
        <w:rPr>
          <w:sz w:val="18"/>
          <w:szCs w:val="18"/>
        </w:rPr>
      </w:pPr>
    </w:p>
    <w:p w14:paraId="693CC81E" w14:textId="77777777" w:rsidR="0006218C" w:rsidRPr="00AF45D6" w:rsidRDefault="00000000">
      <w:pPr>
        <w:rPr>
          <w:sz w:val="18"/>
          <w:szCs w:val="18"/>
        </w:rPr>
      </w:pPr>
      <w:r w:rsidRPr="00AF45D6">
        <w:rPr>
          <w:rFonts w:ascii="Arial" w:hAnsi="Arial" w:cs="Arial"/>
          <w:color w:val="0070C0"/>
          <w:sz w:val="18"/>
          <w:szCs w:val="18"/>
        </w:rPr>
        <w:t xml:space="preserve">For assistance on the use of the products in this section, contact Niagara by calling 888-733-0197 or visit their website at </w:t>
      </w:r>
      <w:r w:rsidRPr="00AF45D6">
        <w:rPr>
          <w:rFonts w:ascii="Arial" w:hAnsi="Arial" w:cs="Arial"/>
          <w:color w:val="0000FF"/>
          <w:sz w:val="18"/>
          <w:szCs w:val="18"/>
          <w:u w:val="single" w:color="0000FF"/>
        </w:rPr>
        <w:t>www.pro.niagaracorp.com</w:t>
      </w:r>
      <w:r w:rsidRPr="00AF45D6">
        <w:rPr>
          <w:rFonts w:ascii="Arial" w:hAnsi="Arial" w:cs="Arial"/>
          <w:sz w:val="18"/>
          <w:szCs w:val="18"/>
        </w:rPr>
        <w:t>.</w:t>
      </w:r>
      <w:r w:rsidRPr="00AF45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BD60E39" w14:textId="77777777" w:rsidR="0006218C" w:rsidRPr="00AF45D6" w:rsidRDefault="0006218C">
      <w:pPr>
        <w:rPr>
          <w:sz w:val="18"/>
          <w:szCs w:val="18"/>
        </w:rPr>
      </w:pPr>
    </w:p>
    <w:p w14:paraId="3DEC8D0E" w14:textId="77777777" w:rsidR="0006218C" w:rsidRPr="00AF45D6" w:rsidRDefault="00000000">
      <w:pPr>
        <w:rPr>
          <w:sz w:val="18"/>
          <w:szCs w:val="18"/>
        </w:rPr>
      </w:pPr>
      <w:r w:rsidRPr="00AF45D6">
        <w:rPr>
          <w:rFonts w:ascii="Arial" w:hAnsi="Arial" w:cs="Arial"/>
          <w:color w:val="0070C0"/>
          <w:sz w:val="18"/>
          <w:szCs w:val="18"/>
        </w:rPr>
        <w:t>PART 1 – GENERAL</w:t>
      </w:r>
    </w:p>
    <w:p w14:paraId="36EC1E97" w14:textId="77777777" w:rsidR="0006218C" w:rsidRPr="00AF45D6" w:rsidRDefault="0006218C">
      <w:pPr>
        <w:rPr>
          <w:sz w:val="18"/>
          <w:szCs w:val="18"/>
        </w:rPr>
      </w:pPr>
    </w:p>
    <w:p w14:paraId="1B5E4BCB" w14:textId="77777777" w:rsidR="0006218C" w:rsidRPr="00AF45D6" w:rsidRDefault="00000000">
      <w:pPr>
        <w:rPr>
          <w:sz w:val="18"/>
          <w:szCs w:val="18"/>
        </w:rPr>
      </w:pPr>
      <w:r w:rsidRPr="00AF45D6">
        <w:rPr>
          <w:rFonts w:ascii="Arial" w:hAnsi="Arial" w:cs="Arial"/>
          <w:color w:val="0070C0"/>
          <w:sz w:val="18"/>
          <w:szCs w:val="18"/>
        </w:rPr>
        <w:t>ADMINISTRATIVE REQUIREMENTS</w:t>
      </w:r>
    </w:p>
    <w:p w14:paraId="0B8E626C" w14:textId="77777777" w:rsidR="0006218C" w:rsidRPr="00AF45D6" w:rsidRDefault="0006218C">
      <w:pPr>
        <w:rPr>
          <w:sz w:val="18"/>
          <w:szCs w:val="18"/>
        </w:rPr>
      </w:pPr>
    </w:p>
    <w:p w14:paraId="70627B22" w14:textId="77777777" w:rsidR="0006218C" w:rsidRPr="00AF45D6" w:rsidRDefault="00000000">
      <w:pPr>
        <w:rPr>
          <w:sz w:val="18"/>
          <w:szCs w:val="18"/>
        </w:rPr>
      </w:pPr>
      <w:r w:rsidRPr="00AF45D6">
        <w:rPr>
          <w:rFonts w:ascii="Arial" w:hAnsi="Arial" w:cs="Arial"/>
          <w:color w:val="0070C0"/>
          <w:sz w:val="18"/>
          <w:szCs w:val="18"/>
        </w:rPr>
        <w:t>SUBMITTALS</w:t>
      </w:r>
    </w:p>
    <w:p w14:paraId="0D1AC682" w14:textId="77777777" w:rsidR="0006218C" w:rsidRPr="00AF45D6" w:rsidRDefault="0006218C">
      <w:pPr>
        <w:rPr>
          <w:sz w:val="18"/>
          <w:szCs w:val="18"/>
        </w:rPr>
      </w:pPr>
    </w:p>
    <w:p w14:paraId="573E2624" w14:textId="77777777" w:rsidR="0006218C" w:rsidRPr="00AF45D6" w:rsidRDefault="00000000">
      <w:pPr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  <w:t>Action Submittals:</w:t>
      </w:r>
    </w:p>
    <w:p w14:paraId="064A26C5" w14:textId="77777777" w:rsidR="0006218C" w:rsidRPr="00AF45D6" w:rsidRDefault="00000000">
      <w:pPr>
        <w:ind w:left="108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>Product Data: Manufacturer’s descriptive data and product attributes.</w:t>
      </w:r>
    </w:p>
    <w:p w14:paraId="65BE186C" w14:textId="77777777" w:rsidR="0006218C" w:rsidRPr="00AF45D6" w:rsidRDefault="0006218C">
      <w:pPr>
        <w:rPr>
          <w:sz w:val="18"/>
          <w:szCs w:val="18"/>
        </w:rPr>
      </w:pPr>
    </w:p>
    <w:p w14:paraId="48BBE4AA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>Closeout Submittals:</w:t>
      </w:r>
    </w:p>
    <w:p w14:paraId="6B402A24" w14:textId="77777777" w:rsidR="0006218C" w:rsidRPr="00AF45D6" w:rsidRDefault="00000000">
      <w:pPr>
        <w:ind w:left="108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>Operation and Maintenance Data.</w:t>
      </w:r>
    </w:p>
    <w:p w14:paraId="179DA5DC" w14:textId="77777777" w:rsidR="0006218C" w:rsidRPr="00AF45D6" w:rsidRDefault="0006218C">
      <w:pPr>
        <w:rPr>
          <w:sz w:val="18"/>
          <w:szCs w:val="18"/>
        </w:rPr>
      </w:pPr>
    </w:p>
    <w:p w14:paraId="15F0A94A" w14:textId="77777777" w:rsidR="0006218C" w:rsidRPr="00AF45D6" w:rsidRDefault="00000000">
      <w:pPr>
        <w:rPr>
          <w:sz w:val="18"/>
          <w:szCs w:val="18"/>
        </w:rPr>
      </w:pPr>
      <w:r w:rsidRPr="00AF45D6">
        <w:rPr>
          <w:rFonts w:ascii="Arial" w:hAnsi="Arial" w:cs="Arial"/>
          <w:color w:val="0070C0"/>
          <w:sz w:val="18"/>
          <w:szCs w:val="18"/>
        </w:rPr>
        <w:t>WARRANTY</w:t>
      </w:r>
    </w:p>
    <w:p w14:paraId="4C9B307B" w14:textId="77777777" w:rsidR="0006218C" w:rsidRPr="00AF45D6" w:rsidRDefault="0006218C">
      <w:pPr>
        <w:rPr>
          <w:sz w:val="18"/>
          <w:szCs w:val="18"/>
        </w:rPr>
      </w:pPr>
    </w:p>
    <w:p w14:paraId="789FCC27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>Manufacturer’s warranty providing following coverages:</w:t>
      </w:r>
    </w:p>
    <w:p w14:paraId="2567DC78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  <w:t>Internal components: 15 years.</w:t>
      </w:r>
    </w:p>
    <w:p w14:paraId="1C81BB71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  <w:t xml:space="preserve">Vitreous </w:t>
      </w:r>
      <w:proofErr w:type="spellStart"/>
      <w:r w:rsidRPr="00AF45D6">
        <w:rPr>
          <w:rFonts w:ascii="Arial" w:hAnsi="Arial" w:cs="Arial"/>
          <w:sz w:val="18"/>
          <w:szCs w:val="18"/>
        </w:rPr>
        <w:t>china</w:t>
      </w:r>
      <w:proofErr w:type="spellEnd"/>
      <w:r w:rsidRPr="00AF45D6">
        <w:rPr>
          <w:rFonts w:ascii="Arial" w:hAnsi="Arial" w:cs="Arial"/>
          <w:sz w:val="18"/>
          <w:szCs w:val="18"/>
        </w:rPr>
        <w:t>: Lifetime.</w:t>
      </w:r>
    </w:p>
    <w:p w14:paraId="38009B58" w14:textId="77777777" w:rsidR="0006218C" w:rsidRPr="00AF45D6" w:rsidRDefault="0006218C">
      <w:pPr>
        <w:ind w:left="540"/>
        <w:rPr>
          <w:sz w:val="18"/>
          <w:szCs w:val="18"/>
        </w:rPr>
      </w:pPr>
    </w:p>
    <w:p w14:paraId="0A5448C7" w14:textId="77777777" w:rsidR="0006218C" w:rsidRPr="00AF45D6" w:rsidRDefault="00000000">
      <w:pPr>
        <w:rPr>
          <w:sz w:val="18"/>
          <w:szCs w:val="18"/>
        </w:rPr>
      </w:pPr>
      <w:r w:rsidRPr="00AF45D6">
        <w:rPr>
          <w:rFonts w:ascii="Arial" w:hAnsi="Arial" w:cs="Arial"/>
          <w:color w:val="0070C0"/>
          <w:sz w:val="18"/>
          <w:szCs w:val="18"/>
        </w:rPr>
        <w:t>PART 2 – PRODUCTS</w:t>
      </w:r>
    </w:p>
    <w:p w14:paraId="5E78AA8C" w14:textId="77777777" w:rsidR="0006218C" w:rsidRPr="00AF45D6" w:rsidRDefault="0006218C">
      <w:pPr>
        <w:rPr>
          <w:sz w:val="18"/>
          <w:szCs w:val="18"/>
        </w:rPr>
      </w:pPr>
    </w:p>
    <w:p w14:paraId="563395CC" w14:textId="77777777" w:rsidR="0006218C" w:rsidRPr="00AF45D6" w:rsidRDefault="00000000">
      <w:pPr>
        <w:rPr>
          <w:sz w:val="18"/>
          <w:szCs w:val="18"/>
        </w:rPr>
      </w:pPr>
      <w:r w:rsidRPr="00AF45D6">
        <w:rPr>
          <w:rFonts w:ascii="Arial" w:hAnsi="Arial" w:cs="Arial"/>
          <w:color w:val="0070C0"/>
          <w:sz w:val="18"/>
          <w:szCs w:val="18"/>
        </w:rPr>
        <w:t>MATERIALS</w:t>
      </w:r>
    </w:p>
    <w:p w14:paraId="1406A441" w14:textId="77777777" w:rsidR="0006218C" w:rsidRPr="00AF45D6" w:rsidRDefault="0006218C">
      <w:pPr>
        <w:rPr>
          <w:sz w:val="18"/>
          <w:szCs w:val="18"/>
        </w:rPr>
      </w:pPr>
    </w:p>
    <w:p w14:paraId="5DD80FBA" w14:textId="77777777" w:rsidR="0006218C" w:rsidRPr="00AF45D6" w:rsidRDefault="00000000">
      <w:pPr>
        <w:rPr>
          <w:sz w:val="18"/>
          <w:szCs w:val="18"/>
        </w:rPr>
      </w:pPr>
      <w:r w:rsidRPr="00AF45D6">
        <w:rPr>
          <w:rFonts w:ascii="Arial" w:hAnsi="Arial" w:cs="Arial"/>
          <w:color w:val="0070C0"/>
          <w:sz w:val="18"/>
          <w:szCs w:val="18"/>
        </w:rPr>
        <w:t>Retain the following for Sabre water closets with Stealth Technology. This product is available in either standard or ADA compliant heights.</w:t>
      </w:r>
    </w:p>
    <w:p w14:paraId="44E042AA" w14:textId="77777777" w:rsidR="0006218C" w:rsidRPr="00AF45D6" w:rsidRDefault="0006218C">
      <w:pPr>
        <w:rPr>
          <w:sz w:val="18"/>
          <w:szCs w:val="18"/>
        </w:rPr>
      </w:pPr>
    </w:p>
    <w:p w14:paraId="6A6A4368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>Water Closets:</w:t>
      </w:r>
    </w:p>
    <w:p w14:paraId="09A8C9D9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  <w:t xml:space="preserve">Manufacturer: Niagara, </w:t>
      </w:r>
      <w:r w:rsidRPr="00AF45D6">
        <w:rPr>
          <w:rFonts w:ascii="Arial" w:hAnsi="Arial" w:cs="Arial"/>
          <w:color w:val="0000FF"/>
          <w:sz w:val="18"/>
          <w:szCs w:val="18"/>
          <w:u w:val="single" w:color="0000FF"/>
        </w:rPr>
        <w:t>www.pro.niagaracorp.com</w:t>
      </w:r>
      <w:r w:rsidRPr="00AF45D6">
        <w:rPr>
          <w:rFonts w:ascii="Arial" w:hAnsi="Arial" w:cs="Arial"/>
          <w:sz w:val="18"/>
          <w:szCs w:val="18"/>
        </w:rPr>
        <w:t>.</w:t>
      </w:r>
    </w:p>
    <w:p w14:paraId="2B542DE0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  <w:t>Model: Sabre.</w:t>
      </w:r>
    </w:p>
    <w:p w14:paraId="5770AC03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  <w:t xml:space="preserve">Type: </w:t>
      </w:r>
      <w:proofErr w:type="gramStart"/>
      <w:r w:rsidRPr="00AF45D6">
        <w:rPr>
          <w:rFonts w:ascii="Arial" w:hAnsi="Arial" w:cs="Arial"/>
          <w:sz w:val="18"/>
          <w:szCs w:val="18"/>
        </w:rPr>
        <w:t>Two piece</w:t>
      </w:r>
      <w:proofErr w:type="gramEnd"/>
      <w:r w:rsidRPr="00AF45D6">
        <w:rPr>
          <w:rFonts w:ascii="Arial" w:hAnsi="Arial" w:cs="Arial"/>
          <w:sz w:val="18"/>
          <w:szCs w:val="18"/>
        </w:rPr>
        <w:t xml:space="preserve">, single flush, floor mounted, vitreous </w:t>
      </w:r>
      <w:proofErr w:type="spellStart"/>
      <w:r w:rsidRPr="00AF45D6">
        <w:rPr>
          <w:rFonts w:ascii="Arial" w:hAnsi="Arial" w:cs="Arial"/>
          <w:sz w:val="18"/>
          <w:szCs w:val="18"/>
        </w:rPr>
        <w:t>china</w:t>
      </w:r>
      <w:proofErr w:type="spellEnd"/>
      <w:r w:rsidRPr="00AF45D6">
        <w:rPr>
          <w:rFonts w:ascii="Arial" w:hAnsi="Arial" w:cs="Arial"/>
          <w:sz w:val="18"/>
          <w:szCs w:val="18"/>
        </w:rPr>
        <w:t xml:space="preserve"> construction, side handle operation.</w:t>
      </w:r>
    </w:p>
    <w:p w14:paraId="1883CD6D" w14:textId="7F02058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  <w:t>Flush rate: [</w:t>
      </w:r>
      <w:r w:rsidRPr="00AF45D6">
        <w:rPr>
          <w:rFonts w:ascii="Arial" w:hAnsi="Arial" w:cs="Arial"/>
          <w:color w:val="FF0000"/>
          <w:sz w:val="18"/>
          <w:szCs w:val="18"/>
        </w:rPr>
        <w:t>1.1] [1.28]</w:t>
      </w:r>
      <w:r w:rsidRPr="00AF45D6">
        <w:rPr>
          <w:rFonts w:ascii="Arial" w:hAnsi="Arial" w:cs="Arial"/>
          <w:sz w:val="18"/>
          <w:szCs w:val="18"/>
        </w:rPr>
        <w:t xml:space="preserve"> GPF.</w:t>
      </w:r>
    </w:p>
    <w:p w14:paraId="136C9C60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  <w:t xml:space="preserve">Bowl shape: </w:t>
      </w:r>
      <w:r w:rsidRPr="00AF45D6">
        <w:rPr>
          <w:rFonts w:ascii="Arial" w:hAnsi="Arial" w:cs="Arial"/>
          <w:color w:val="FF0000"/>
          <w:sz w:val="18"/>
          <w:szCs w:val="18"/>
        </w:rPr>
        <w:t>[Elongated.] [Round.]</w:t>
      </w:r>
    </w:p>
    <w:p w14:paraId="48B7D72E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  <w:t xml:space="preserve">Height: </w:t>
      </w:r>
      <w:r w:rsidRPr="00AF45D6">
        <w:rPr>
          <w:rFonts w:ascii="Arial" w:hAnsi="Arial" w:cs="Arial"/>
          <w:color w:val="FF0000"/>
          <w:sz w:val="18"/>
          <w:szCs w:val="18"/>
        </w:rPr>
        <w:t>[Standard.] [ADA compliant.]</w:t>
      </w:r>
    </w:p>
    <w:p w14:paraId="4FC6E46A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  <w:t xml:space="preserve">Rough in dimension: </w:t>
      </w:r>
      <w:r w:rsidRPr="00AF45D6">
        <w:rPr>
          <w:rFonts w:ascii="Arial" w:hAnsi="Arial" w:cs="Arial"/>
          <w:color w:val="FF0000"/>
          <w:sz w:val="18"/>
          <w:szCs w:val="18"/>
        </w:rPr>
        <w:t>[10] [12]</w:t>
      </w:r>
      <w:r w:rsidRPr="00AF45D6">
        <w:rPr>
          <w:rFonts w:ascii="Arial" w:hAnsi="Arial" w:cs="Arial"/>
          <w:sz w:val="18"/>
          <w:szCs w:val="18"/>
        </w:rPr>
        <w:t xml:space="preserve"> inches.</w:t>
      </w:r>
    </w:p>
    <w:p w14:paraId="1C359525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  <w:t xml:space="preserve">Handle location: </w:t>
      </w:r>
      <w:r w:rsidRPr="00AF45D6">
        <w:rPr>
          <w:rFonts w:ascii="Arial" w:hAnsi="Arial" w:cs="Arial"/>
          <w:color w:val="FF0000"/>
          <w:sz w:val="18"/>
          <w:szCs w:val="18"/>
        </w:rPr>
        <w:t>[Left.] [Right.]</w:t>
      </w:r>
    </w:p>
    <w:p w14:paraId="4EA76FBA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  <w:t>Color: White.</w:t>
      </w:r>
    </w:p>
    <w:p w14:paraId="087610C2" w14:textId="77777777" w:rsidR="0006218C" w:rsidRPr="00AF45D6" w:rsidRDefault="00000000">
      <w:pPr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</w:r>
      <w:r w:rsidRPr="00AF45D6">
        <w:rPr>
          <w:rFonts w:ascii="Arial" w:hAnsi="Arial" w:cs="Arial"/>
          <w:sz w:val="18"/>
          <w:szCs w:val="18"/>
        </w:rPr>
        <w:tab/>
        <w:t>Certified to ASME A112.19.1/CSA B45.1.</w:t>
      </w:r>
    </w:p>
    <w:p w14:paraId="346DA251" w14:textId="77777777" w:rsidR="0006218C" w:rsidRPr="00AF45D6" w:rsidRDefault="00000000">
      <w:pPr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</w:r>
      <w:r w:rsidRPr="00AF45D6">
        <w:rPr>
          <w:rFonts w:ascii="Arial" w:hAnsi="Arial" w:cs="Arial"/>
          <w:sz w:val="18"/>
          <w:szCs w:val="18"/>
        </w:rPr>
        <w:tab/>
        <w:t xml:space="preserve">US EPA </w:t>
      </w:r>
      <w:proofErr w:type="spellStart"/>
      <w:r w:rsidRPr="00AF45D6">
        <w:rPr>
          <w:rFonts w:ascii="Arial" w:hAnsi="Arial" w:cs="Arial"/>
          <w:sz w:val="18"/>
          <w:szCs w:val="18"/>
        </w:rPr>
        <w:t>WaterSense</w:t>
      </w:r>
      <w:proofErr w:type="spellEnd"/>
      <w:r w:rsidRPr="00AF45D6">
        <w:rPr>
          <w:rFonts w:ascii="Arial" w:hAnsi="Arial" w:cs="Arial"/>
          <w:sz w:val="18"/>
          <w:szCs w:val="18"/>
        </w:rPr>
        <w:t xml:space="preserve"> labeled.</w:t>
      </w:r>
    </w:p>
    <w:p w14:paraId="6CF8CDF9" w14:textId="77777777" w:rsidR="0006218C" w:rsidRPr="00AF45D6" w:rsidRDefault="0006218C">
      <w:pPr>
        <w:rPr>
          <w:sz w:val="18"/>
          <w:szCs w:val="18"/>
        </w:rPr>
      </w:pPr>
    </w:p>
    <w:p w14:paraId="2002AD6A" w14:textId="77777777" w:rsidR="0006218C" w:rsidRPr="00AF45D6" w:rsidRDefault="00000000">
      <w:pPr>
        <w:jc w:val="center"/>
        <w:rPr>
          <w:sz w:val="18"/>
          <w:szCs w:val="18"/>
        </w:rPr>
      </w:pPr>
      <w:r w:rsidRPr="00AF45D6">
        <w:rPr>
          <w:rFonts w:ascii="Arial" w:hAnsi="Arial" w:cs="Arial"/>
          <w:color w:val="FF0000"/>
          <w:sz w:val="18"/>
          <w:szCs w:val="18"/>
        </w:rPr>
        <w:t>**** OR ****</w:t>
      </w:r>
    </w:p>
    <w:p w14:paraId="21C37AF9" w14:textId="77777777" w:rsidR="0006218C" w:rsidRPr="00AF45D6" w:rsidRDefault="0006218C">
      <w:pPr>
        <w:rPr>
          <w:sz w:val="18"/>
          <w:szCs w:val="18"/>
        </w:rPr>
      </w:pPr>
    </w:p>
    <w:p w14:paraId="63517686" w14:textId="77777777" w:rsidR="0006218C" w:rsidRPr="00AF45D6" w:rsidRDefault="00000000">
      <w:pPr>
        <w:rPr>
          <w:sz w:val="18"/>
          <w:szCs w:val="18"/>
        </w:rPr>
      </w:pPr>
      <w:r w:rsidRPr="00AF45D6">
        <w:rPr>
          <w:rFonts w:ascii="Arial" w:hAnsi="Arial" w:cs="Arial"/>
          <w:color w:val="0070C0"/>
          <w:sz w:val="18"/>
          <w:szCs w:val="18"/>
        </w:rPr>
        <w:t>Retain the following for Liberty water closets with flapper operation. This product is available in either standard or ADA compliant heights.</w:t>
      </w:r>
    </w:p>
    <w:p w14:paraId="473CEB3D" w14:textId="77777777" w:rsidR="0006218C" w:rsidRPr="00AF45D6" w:rsidRDefault="0006218C">
      <w:pPr>
        <w:rPr>
          <w:sz w:val="18"/>
          <w:szCs w:val="18"/>
        </w:rPr>
      </w:pPr>
    </w:p>
    <w:p w14:paraId="071966F8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lastRenderedPageBreak/>
        <w:t>Water Closets:</w:t>
      </w:r>
    </w:p>
    <w:p w14:paraId="748FE978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  <w:t xml:space="preserve">Manufacturer: Niagara, </w:t>
      </w:r>
      <w:r w:rsidRPr="00AF45D6">
        <w:rPr>
          <w:rFonts w:ascii="Arial" w:hAnsi="Arial" w:cs="Arial"/>
          <w:color w:val="0000FF"/>
          <w:sz w:val="18"/>
          <w:szCs w:val="18"/>
          <w:u w:val="single" w:color="0000FF"/>
        </w:rPr>
        <w:t>www.pro.niagaracorp.com</w:t>
      </w:r>
      <w:r w:rsidRPr="00AF45D6">
        <w:rPr>
          <w:rFonts w:ascii="Arial" w:hAnsi="Arial" w:cs="Arial"/>
          <w:sz w:val="18"/>
          <w:szCs w:val="18"/>
        </w:rPr>
        <w:t>.</w:t>
      </w:r>
    </w:p>
    <w:p w14:paraId="4FFC9555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  <w:t>Model: Liberty.</w:t>
      </w:r>
    </w:p>
    <w:p w14:paraId="27F9B7B8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  <w:t xml:space="preserve">Type: </w:t>
      </w:r>
      <w:proofErr w:type="gramStart"/>
      <w:r w:rsidRPr="00AF45D6">
        <w:rPr>
          <w:rFonts w:ascii="Arial" w:hAnsi="Arial" w:cs="Arial"/>
          <w:sz w:val="18"/>
          <w:szCs w:val="18"/>
        </w:rPr>
        <w:t>Two piece</w:t>
      </w:r>
      <w:proofErr w:type="gramEnd"/>
      <w:r w:rsidRPr="00AF45D6">
        <w:rPr>
          <w:rFonts w:ascii="Arial" w:hAnsi="Arial" w:cs="Arial"/>
          <w:sz w:val="18"/>
          <w:szCs w:val="18"/>
        </w:rPr>
        <w:t xml:space="preserve">, single flush, floor mounted, vitreous </w:t>
      </w:r>
      <w:proofErr w:type="spellStart"/>
      <w:r w:rsidRPr="00AF45D6">
        <w:rPr>
          <w:rFonts w:ascii="Arial" w:hAnsi="Arial" w:cs="Arial"/>
          <w:sz w:val="18"/>
          <w:szCs w:val="18"/>
        </w:rPr>
        <w:t>china</w:t>
      </w:r>
      <w:proofErr w:type="spellEnd"/>
      <w:r w:rsidRPr="00AF45D6">
        <w:rPr>
          <w:rFonts w:ascii="Arial" w:hAnsi="Arial" w:cs="Arial"/>
          <w:sz w:val="18"/>
          <w:szCs w:val="18"/>
        </w:rPr>
        <w:t xml:space="preserve"> construction, front handle operation.</w:t>
      </w:r>
    </w:p>
    <w:p w14:paraId="3209DF84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  <w:t>Flush rate: 1.28 GPF.</w:t>
      </w:r>
    </w:p>
    <w:p w14:paraId="3FD0A458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  <w:t xml:space="preserve">Bowl shape: </w:t>
      </w:r>
      <w:r w:rsidRPr="00AF45D6">
        <w:rPr>
          <w:rFonts w:ascii="Arial" w:hAnsi="Arial" w:cs="Arial"/>
          <w:color w:val="FF0000"/>
          <w:sz w:val="18"/>
          <w:szCs w:val="18"/>
        </w:rPr>
        <w:t>[Elongated.] [Round.]</w:t>
      </w:r>
    </w:p>
    <w:p w14:paraId="423D9232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  <w:t xml:space="preserve">Height: </w:t>
      </w:r>
      <w:r w:rsidRPr="00AF45D6">
        <w:rPr>
          <w:rFonts w:ascii="Arial" w:hAnsi="Arial" w:cs="Arial"/>
          <w:color w:val="FF0000"/>
          <w:sz w:val="18"/>
          <w:szCs w:val="18"/>
        </w:rPr>
        <w:t>[Standard.] [ADA compliant.]</w:t>
      </w:r>
    </w:p>
    <w:p w14:paraId="4F1E53EA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  <w:t xml:space="preserve">Rough in dimension: </w:t>
      </w:r>
      <w:r w:rsidRPr="00AF45D6">
        <w:rPr>
          <w:rFonts w:ascii="Arial" w:hAnsi="Arial" w:cs="Arial"/>
          <w:color w:val="FF0000"/>
          <w:sz w:val="18"/>
          <w:szCs w:val="18"/>
        </w:rPr>
        <w:t>[10] [12]</w:t>
      </w:r>
      <w:r w:rsidRPr="00AF45D6">
        <w:rPr>
          <w:rFonts w:ascii="Arial" w:hAnsi="Arial" w:cs="Arial"/>
          <w:sz w:val="18"/>
          <w:szCs w:val="18"/>
        </w:rPr>
        <w:t xml:space="preserve"> inches.</w:t>
      </w:r>
    </w:p>
    <w:p w14:paraId="59862A59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  <w:t xml:space="preserve">Handle location: </w:t>
      </w:r>
      <w:r w:rsidRPr="00AF45D6">
        <w:rPr>
          <w:rFonts w:ascii="Arial" w:hAnsi="Arial" w:cs="Arial"/>
          <w:color w:val="FF0000"/>
          <w:sz w:val="18"/>
          <w:szCs w:val="18"/>
        </w:rPr>
        <w:t>[Left.] [Right.]</w:t>
      </w:r>
    </w:p>
    <w:p w14:paraId="0B137938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  <w:t>Color: White.</w:t>
      </w:r>
    </w:p>
    <w:p w14:paraId="051E0781" w14:textId="77777777" w:rsidR="0006218C" w:rsidRPr="00AF45D6" w:rsidRDefault="00000000">
      <w:pPr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</w:r>
      <w:r w:rsidRPr="00AF45D6">
        <w:rPr>
          <w:rFonts w:ascii="Arial" w:hAnsi="Arial" w:cs="Arial"/>
          <w:sz w:val="18"/>
          <w:szCs w:val="18"/>
        </w:rPr>
        <w:tab/>
        <w:t>Certified to ASME A112.19.1/CSA B45.1.</w:t>
      </w:r>
    </w:p>
    <w:p w14:paraId="6C128F24" w14:textId="77777777" w:rsidR="0006218C" w:rsidRPr="00AF45D6" w:rsidRDefault="00000000">
      <w:pPr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</w:r>
      <w:r w:rsidRPr="00AF45D6">
        <w:rPr>
          <w:rFonts w:ascii="Arial" w:hAnsi="Arial" w:cs="Arial"/>
          <w:sz w:val="18"/>
          <w:szCs w:val="18"/>
        </w:rPr>
        <w:tab/>
        <w:t xml:space="preserve">US EPA </w:t>
      </w:r>
      <w:proofErr w:type="spellStart"/>
      <w:r w:rsidRPr="00AF45D6">
        <w:rPr>
          <w:rFonts w:ascii="Arial" w:hAnsi="Arial" w:cs="Arial"/>
          <w:sz w:val="18"/>
          <w:szCs w:val="18"/>
        </w:rPr>
        <w:t>WaterSense</w:t>
      </w:r>
      <w:proofErr w:type="spellEnd"/>
      <w:r w:rsidRPr="00AF45D6">
        <w:rPr>
          <w:rFonts w:ascii="Arial" w:hAnsi="Arial" w:cs="Arial"/>
          <w:sz w:val="18"/>
          <w:szCs w:val="18"/>
        </w:rPr>
        <w:t xml:space="preserve"> labeled.</w:t>
      </w:r>
    </w:p>
    <w:p w14:paraId="1F0A4986" w14:textId="77777777" w:rsidR="0006218C" w:rsidRPr="00AF45D6" w:rsidRDefault="0006218C">
      <w:pPr>
        <w:rPr>
          <w:sz w:val="18"/>
          <w:szCs w:val="18"/>
        </w:rPr>
      </w:pPr>
    </w:p>
    <w:p w14:paraId="68B34D74" w14:textId="77777777" w:rsidR="0006218C" w:rsidRPr="00AF45D6" w:rsidRDefault="00000000">
      <w:pPr>
        <w:jc w:val="center"/>
        <w:rPr>
          <w:sz w:val="18"/>
          <w:szCs w:val="18"/>
        </w:rPr>
      </w:pPr>
      <w:r w:rsidRPr="00AF45D6">
        <w:rPr>
          <w:rFonts w:ascii="Arial" w:hAnsi="Arial" w:cs="Arial"/>
          <w:color w:val="FF0000"/>
          <w:sz w:val="18"/>
          <w:szCs w:val="18"/>
        </w:rPr>
        <w:t>**** OR ****</w:t>
      </w:r>
    </w:p>
    <w:p w14:paraId="41AF48B0" w14:textId="77777777" w:rsidR="0006218C" w:rsidRPr="00AF45D6" w:rsidRDefault="0006218C">
      <w:pPr>
        <w:rPr>
          <w:sz w:val="18"/>
          <w:szCs w:val="18"/>
        </w:rPr>
      </w:pPr>
    </w:p>
    <w:p w14:paraId="7C8450D7" w14:textId="77777777" w:rsidR="0006218C" w:rsidRPr="00AF45D6" w:rsidRDefault="00000000">
      <w:pPr>
        <w:rPr>
          <w:sz w:val="18"/>
          <w:szCs w:val="18"/>
        </w:rPr>
      </w:pPr>
      <w:r w:rsidRPr="00AF45D6">
        <w:rPr>
          <w:rFonts w:ascii="Arial" w:hAnsi="Arial" w:cs="Arial"/>
          <w:color w:val="0070C0"/>
          <w:sz w:val="18"/>
          <w:szCs w:val="18"/>
        </w:rPr>
        <w:t>Retain the following for Shadow water closets with Stealth Technology. This product is available in either standard or ADA compliant heights.</w:t>
      </w:r>
    </w:p>
    <w:p w14:paraId="7B1E3E30" w14:textId="77777777" w:rsidR="0006218C" w:rsidRPr="00AF45D6" w:rsidRDefault="0006218C">
      <w:pPr>
        <w:rPr>
          <w:sz w:val="18"/>
          <w:szCs w:val="18"/>
        </w:rPr>
      </w:pPr>
    </w:p>
    <w:p w14:paraId="5244C1D4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>Water Closets:</w:t>
      </w:r>
    </w:p>
    <w:p w14:paraId="32CCCEBD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  <w:t xml:space="preserve">Manufacturer: Niagara, </w:t>
      </w:r>
      <w:r w:rsidRPr="00AF45D6">
        <w:rPr>
          <w:rFonts w:ascii="Arial" w:hAnsi="Arial" w:cs="Arial"/>
          <w:color w:val="0000FF"/>
          <w:sz w:val="18"/>
          <w:szCs w:val="18"/>
          <w:u w:val="single" w:color="0000FF"/>
        </w:rPr>
        <w:t>www.pro.niagaracorp.com</w:t>
      </w:r>
      <w:r w:rsidRPr="00AF45D6">
        <w:rPr>
          <w:rFonts w:ascii="Arial" w:hAnsi="Arial" w:cs="Arial"/>
          <w:sz w:val="18"/>
          <w:szCs w:val="18"/>
        </w:rPr>
        <w:t>.</w:t>
      </w:r>
    </w:p>
    <w:p w14:paraId="7623F1A3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  <w:t>Model: Shadow.</w:t>
      </w:r>
    </w:p>
    <w:p w14:paraId="5BF9F745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  <w:t xml:space="preserve">Type: </w:t>
      </w:r>
      <w:proofErr w:type="gramStart"/>
      <w:r w:rsidRPr="00AF45D6">
        <w:rPr>
          <w:rFonts w:ascii="Arial" w:hAnsi="Arial" w:cs="Arial"/>
          <w:sz w:val="18"/>
          <w:szCs w:val="18"/>
        </w:rPr>
        <w:t>Two piece</w:t>
      </w:r>
      <w:proofErr w:type="gramEnd"/>
      <w:r w:rsidRPr="00AF45D6">
        <w:rPr>
          <w:rFonts w:ascii="Arial" w:hAnsi="Arial" w:cs="Arial"/>
          <w:sz w:val="18"/>
          <w:szCs w:val="18"/>
        </w:rPr>
        <w:t xml:space="preserve">, single flush, floor mounted, vitreous </w:t>
      </w:r>
      <w:proofErr w:type="spellStart"/>
      <w:r w:rsidRPr="00AF45D6">
        <w:rPr>
          <w:rFonts w:ascii="Arial" w:hAnsi="Arial" w:cs="Arial"/>
          <w:sz w:val="18"/>
          <w:szCs w:val="18"/>
        </w:rPr>
        <w:t>china</w:t>
      </w:r>
      <w:proofErr w:type="spellEnd"/>
      <w:r w:rsidRPr="00AF45D6">
        <w:rPr>
          <w:rFonts w:ascii="Arial" w:hAnsi="Arial" w:cs="Arial"/>
          <w:sz w:val="18"/>
          <w:szCs w:val="18"/>
        </w:rPr>
        <w:t xml:space="preserve"> construction, front handle operation.</w:t>
      </w:r>
    </w:p>
    <w:p w14:paraId="1F8FF20D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  <w:t xml:space="preserve">Flush rate: </w:t>
      </w:r>
      <w:r w:rsidRPr="00AF45D6">
        <w:rPr>
          <w:rFonts w:ascii="Arial" w:hAnsi="Arial" w:cs="Arial"/>
          <w:color w:val="FF0000"/>
          <w:sz w:val="18"/>
          <w:szCs w:val="18"/>
        </w:rPr>
        <w:t>[0.80] [1.28]</w:t>
      </w:r>
      <w:r w:rsidRPr="00AF45D6">
        <w:rPr>
          <w:rFonts w:ascii="Arial" w:hAnsi="Arial" w:cs="Arial"/>
          <w:sz w:val="18"/>
          <w:szCs w:val="18"/>
        </w:rPr>
        <w:t xml:space="preserve"> GPF.</w:t>
      </w:r>
    </w:p>
    <w:p w14:paraId="7045AA59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  <w:t xml:space="preserve">Bowl shape: </w:t>
      </w:r>
      <w:r w:rsidRPr="00AF45D6">
        <w:rPr>
          <w:rFonts w:ascii="Arial" w:hAnsi="Arial" w:cs="Arial"/>
          <w:color w:val="FF0000"/>
          <w:sz w:val="18"/>
          <w:szCs w:val="18"/>
        </w:rPr>
        <w:t>[Elongated.] [Round.]</w:t>
      </w:r>
    </w:p>
    <w:p w14:paraId="3BA4F911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  <w:t xml:space="preserve">Height: </w:t>
      </w:r>
      <w:r w:rsidRPr="00AF45D6">
        <w:rPr>
          <w:rFonts w:ascii="Arial" w:hAnsi="Arial" w:cs="Arial"/>
          <w:color w:val="FF0000"/>
          <w:sz w:val="18"/>
          <w:szCs w:val="18"/>
        </w:rPr>
        <w:t>[Standard.] [ADA compliant.]</w:t>
      </w:r>
    </w:p>
    <w:p w14:paraId="42F3C7D5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  <w:t xml:space="preserve">Rough in dimension: </w:t>
      </w:r>
      <w:r w:rsidRPr="00AF45D6">
        <w:rPr>
          <w:rFonts w:ascii="Arial" w:hAnsi="Arial" w:cs="Arial"/>
          <w:color w:val="FF0000"/>
          <w:sz w:val="18"/>
          <w:szCs w:val="18"/>
        </w:rPr>
        <w:t>[12] [10]</w:t>
      </w:r>
      <w:r w:rsidRPr="00AF45D6">
        <w:rPr>
          <w:rFonts w:ascii="Arial" w:hAnsi="Arial" w:cs="Arial"/>
          <w:sz w:val="18"/>
          <w:szCs w:val="18"/>
        </w:rPr>
        <w:t xml:space="preserve"> inches.</w:t>
      </w:r>
    </w:p>
    <w:p w14:paraId="1D461B3C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  <w:t xml:space="preserve">Handle location: </w:t>
      </w:r>
      <w:r w:rsidRPr="00AF45D6">
        <w:rPr>
          <w:rFonts w:ascii="Arial" w:hAnsi="Arial" w:cs="Arial"/>
          <w:color w:val="FF0000"/>
          <w:sz w:val="18"/>
          <w:szCs w:val="18"/>
        </w:rPr>
        <w:t>[Left.] [Right.]</w:t>
      </w:r>
    </w:p>
    <w:p w14:paraId="258F9302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  <w:t>Color: White.</w:t>
      </w:r>
    </w:p>
    <w:p w14:paraId="10076EC6" w14:textId="77777777" w:rsidR="0006218C" w:rsidRPr="00AF45D6" w:rsidRDefault="00000000">
      <w:pPr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</w:r>
      <w:r w:rsidRPr="00AF45D6">
        <w:rPr>
          <w:rFonts w:ascii="Arial" w:hAnsi="Arial" w:cs="Arial"/>
          <w:sz w:val="18"/>
          <w:szCs w:val="18"/>
        </w:rPr>
        <w:tab/>
        <w:t>Certified to ASME A112.19.1/CSA B45.1.</w:t>
      </w:r>
    </w:p>
    <w:p w14:paraId="08315A81" w14:textId="77777777" w:rsidR="0006218C" w:rsidRPr="00AF45D6" w:rsidRDefault="00000000">
      <w:pPr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</w:r>
      <w:r w:rsidRPr="00AF45D6">
        <w:rPr>
          <w:rFonts w:ascii="Arial" w:hAnsi="Arial" w:cs="Arial"/>
          <w:sz w:val="18"/>
          <w:szCs w:val="18"/>
        </w:rPr>
        <w:tab/>
        <w:t xml:space="preserve">US EPA </w:t>
      </w:r>
      <w:proofErr w:type="spellStart"/>
      <w:r w:rsidRPr="00AF45D6">
        <w:rPr>
          <w:rFonts w:ascii="Arial" w:hAnsi="Arial" w:cs="Arial"/>
          <w:sz w:val="18"/>
          <w:szCs w:val="18"/>
        </w:rPr>
        <w:t>WaterSense</w:t>
      </w:r>
      <w:proofErr w:type="spellEnd"/>
      <w:r w:rsidRPr="00AF45D6">
        <w:rPr>
          <w:rFonts w:ascii="Arial" w:hAnsi="Arial" w:cs="Arial"/>
          <w:sz w:val="18"/>
          <w:szCs w:val="18"/>
        </w:rPr>
        <w:t xml:space="preserve"> labeled.</w:t>
      </w:r>
    </w:p>
    <w:p w14:paraId="6869BFA8" w14:textId="77777777" w:rsidR="0006218C" w:rsidRPr="00AF45D6" w:rsidRDefault="0006218C">
      <w:pPr>
        <w:rPr>
          <w:sz w:val="18"/>
          <w:szCs w:val="18"/>
        </w:rPr>
      </w:pPr>
    </w:p>
    <w:p w14:paraId="3BEA8419" w14:textId="77777777" w:rsidR="0006218C" w:rsidRPr="00AF45D6" w:rsidRDefault="00000000">
      <w:pPr>
        <w:jc w:val="center"/>
        <w:rPr>
          <w:sz w:val="18"/>
          <w:szCs w:val="18"/>
        </w:rPr>
      </w:pPr>
      <w:r w:rsidRPr="00AF45D6">
        <w:rPr>
          <w:rFonts w:ascii="Arial" w:hAnsi="Arial" w:cs="Arial"/>
          <w:color w:val="FF0000"/>
          <w:sz w:val="18"/>
          <w:szCs w:val="18"/>
        </w:rPr>
        <w:t>**** OR ****</w:t>
      </w:r>
    </w:p>
    <w:p w14:paraId="2EDA746C" w14:textId="77777777" w:rsidR="0006218C" w:rsidRPr="00AF45D6" w:rsidRDefault="0006218C">
      <w:pPr>
        <w:rPr>
          <w:sz w:val="18"/>
          <w:szCs w:val="18"/>
        </w:rPr>
      </w:pPr>
    </w:p>
    <w:p w14:paraId="0DB115B3" w14:textId="77777777" w:rsidR="0006218C" w:rsidRPr="00AF45D6" w:rsidRDefault="00000000">
      <w:pPr>
        <w:rPr>
          <w:sz w:val="18"/>
          <w:szCs w:val="18"/>
        </w:rPr>
      </w:pPr>
      <w:r w:rsidRPr="00AF45D6">
        <w:rPr>
          <w:rFonts w:ascii="Arial" w:hAnsi="Arial" w:cs="Arial"/>
          <w:color w:val="0070C0"/>
          <w:sz w:val="18"/>
          <w:szCs w:val="18"/>
        </w:rPr>
        <w:t>Retain the following for Barron water closets with Pressure Assist Technology. This product is available in either standard or ADA compliant heights and as a rear outlet option.</w:t>
      </w:r>
    </w:p>
    <w:p w14:paraId="5D9A2BEC" w14:textId="77777777" w:rsidR="0006218C" w:rsidRPr="00AF45D6" w:rsidRDefault="0006218C">
      <w:pPr>
        <w:rPr>
          <w:sz w:val="18"/>
          <w:szCs w:val="18"/>
        </w:rPr>
      </w:pPr>
    </w:p>
    <w:p w14:paraId="7E93E9E7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>Water Closets:</w:t>
      </w:r>
    </w:p>
    <w:p w14:paraId="0B8135B6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  <w:t xml:space="preserve">Manufacturer: Niagara, </w:t>
      </w:r>
      <w:r w:rsidRPr="00AF45D6">
        <w:rPr>
          <w:rFonts w:ascii="Arial" w:hAnsi="Arial" w:cs="Arial"/>
          <w:color w:val="0000FF"/>
          <w:sz w:val="18"/>
          <w:szCs w:val="18"/>
          <w:u w:val="single" w:color="0000FF"/>
        </w:rPr>
        <w:t>www.pro.niagaracorp.com</w:t>
      </w:r>
      <w:r w:rsidRPr="00AF45D6">
        <w:rPr>
          <w:rFonts w:ascii="Arial" w:hAnsi="Arial" w:cs="Arial"/>
          <w:sz w:val="18"/>
          <w:szCs w:val="18"/>
        </w:rPr>
        <w:t>.</w:t>
      </w:r>
    </w:p>
    <w:p w14:paraId="76F64514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  <w:t>Model: Barron.</w:t>
      </w:r>
    </w:p>
    <w:p w14:paraId="60C518C9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  <w:t xml:space="preserve">Type: </w:t>
      </w:r>
      <w:proofErr w:type="gramStart"/>
      <w:r w:rsidRPr="00AF45D6">
        <w:rPr>
          <w:rFonts w:ascii="Arial" w:hAnsi="Arial" w:cs="Arial"/>
          <w:sz w:val="18"/>
          <w:szCs w:val="18"/>
        </w:rPr>
        <w:t>Two piece</w:t>
      </w:r>
      <w:proofErr w:type="gramEnd"/>
      <w:r w:rsidRPr="00AF45D6">
        <w:rPr>
          <w:rFonts w:ascii="Arial" w:hAnsi="Arial" w:cs="Arial"/>
          <w:sz w:val="18"/>
          <w:szCs w:val="18"/>
        </w:rPr>
        <w:t>,</w:t>
      </w:r>
      <w:r w:rsidRPr="00AF45D6">
        <w:rPr>
          <w:rFonts w:ascii="Arial" w:hAnsi="Arial" w:cs="Arial"/>
          <w:color w:val="FF0000"/>
          <w:sz w:val="18"/>
          <w:szCs w:val="18"/>
        </w:rPr>
        <w:t xml:space="preserve"> </w:t>
      </w:r>
      <w:r w:rsidRPr="00AF45D6">
        <w:rPr>
          <w:rFonts w:ascii="Arial" w:hAnsi="Arial" w:cs="Arial"/>
          <w:sz w:val="18"/>
          <w:szCs w:val="18"/>
        </w:rPr>
        <w:t xml:space="preserve">floor mounted, vitreous </w:t>
      </w:r>
      <w:proofErr w:type="spellStart"/>
      <w:r w:rsidRPr="00AF45D6">
        <w:rPr>
          <w:rFonts w:ascii="Arial" w:hAnsi="Arial" w:cs="Arial"/>
          <w:sz w:val="18"/>
          <w:szCs w:val="18"/>
        </w:rPr>
        <w:t>china</w:t>
      </w:r>
      <w:proofErr w:type="spellEnd"/>
      <w:r w:rsidRPr="00AF45D6">
        <w:rPr>
          <w:rFonts w:ascii="Arial" w:hAnsi="Arial" w:cs="Arial"/>
          <w:sz w:val="18"/>
          <w:szCs w:val="18"/>
        </w:rPr>
        <w:t xml:space="preserve"> construction, side handle operation.</w:t>
      </w:r>
    </w:p>
    <w:p w14:paraId="0454AF10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  <w:t xml:space="preserve">Flush rate: </w:t>
      </w:r>
      <w:r w:rsidRPr="00AF45D6">
        <w:rPr>
          <w:rFonts w:ascii="Arial" w:hAnsi="Arial" w:cs="Arial"/>
          <w:color w:val="FF0000"/>
          <w:sz w:val="18"/>
          <w:szCs w:val="18"/>
        </w:rPr>
        <w:t>[1.0] [1.28]</w:t>
      </w:r>
      <w:r w:rsidRPr="00AF45D6">
        <w:rPr>
          <w:rFonts w:ascii="Arial" w:hAnsi="Arial" w:cs="Arial"/>
          <w:sz w:val="18"/>
          <w:szCs w:val="18"/>
        </w:rPr>
        <w:t xml:space="preserve"> GPF.</w:t>
      </w:r>
    </w:p>
    <w:p w14:paraId="3FCCBCB3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  <w:t xml:space="preserve">Bowl shape: </w:t>
      </w:r>
      <w:r w:rsidRPr="00AF45D6">
        <w:rPr>
          <w:rFonts w:ascii="Arial" w:hAnsi="Arial" w:cs="Arial"/>
          <w:color w:val="FF0000"/>
          <w:sz w:val="18"/>
          <w:szCs w:val="18"/>
        </w:rPr>
        <w:t>[Elongated.] [Round.]</w:t>
      </w:r>
    </w:p>
    <w:p w14:paraId="2C6FE83C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  <w:t xml:space="preserve">Rough in dimension: </w:t>
      </w:r>
      <w:r w:rsidRPr="00AF45D6">
        <w:rPr>
          <w:rFonts w:ascii="Arial" w:hAnsi="Arial" w:cs="Arial"/>
          <w:color w:val="FF0000"/>
          <w:sz w:val="18"/>
          <w:szCs w:val="18"/>
        </w:rPr>
        <w:t>[10] [12]</w:t>
      </w:r>
      <w:r w:rsidRPr="00AF45D6">
        <w:rPr>
          <w:rFonts w:ascii="Arial" w:hAnsi="Arial" w:cs="Arial"/>
          <w:sz w:val="18"/>
          <w:szCs w:val="18"/>
        </w:rPr>
        <w:t xml:space="preserve"> inches.</w:t>
      </w:r>
    </w:p>
    <w:p w14:paraId="5C2D0B07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  <w:t xml:space="preserve">Handle location: </w:t>
      </w:r>
      <w:r w:rsidRPr="00AF45D6">
        <w:rPr>
          <w:rFonts w:ascii="Arial" w:hAnsi="Arial" w:cs="Arial"/>
          <w:color w:val="FF0000"/>
          <w:sz w:val="18"/>
          <w:szCs w:val="18"/>
        </w:rPr>
        <w:t>[Left.] [Right.]</w:t>
      </w:r>
    </w:p>
    <w:p w14:paraId="470D0574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  <w:t>Color: White.</w:t>
      </w:r>
    </w:p>
    <w:p w14:paraId="5996FAEC" w14:textId="77777777" w:rsidR="0006218C" w:rsidRPr="00AF45D6" w:rsidRDefault="00000000">
      <w:pPr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</w:r>
      <w:r w:rsidRPr="00AF45D6">
        <w:rPr>
          <w:rFonts w:ascii="Arial" w:hAnsi="Arial" w:cs="Arial"/>
          <w:sz w:val="18"/>
          <w:szCs w:val="18"/>
        </w:rPr>
        <w:tab/>
        <w:t>Certified to ASME A112.19.1/CSA B45.1.</w:t>
      </w:r>
    </w:p>
    <w:p w14:paraId="10250A07" w14:textId="77777777" w:rsidR="0006218C" w:rsidRPr="00AF45D6" w:rsidRDefault="00000000">
      <w:pPr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ab/>
      </w:r>
      <w:r w:rsidRPr="00AF45D6">
        <w:rPr>
          <w:rFonts w:ascii="Arial" w:hAnsi="Arial" w:cs="Arial"/>
          <w:sz w:val="18"/>
          <w:szCs w:val="18"/>
        </w:rPr>
        <w:tab/>
        <w:t xml:space="preserve">US EPA </w:t>
      </w:r>
      <w:proofErr w:type="spellStart"/>
      <w:r w:rsidRPr="00AF45D6">
        <w:rPr>
          <w:rFonts w:ascii="Arial" w:hAnsi="Arial" w:cs="Arial"/>
          <w:sz w:val="18"/>
          <w:szCs w:val="18"/>
        </w:rPr>
        <w:t>WaterSense</w:t>
      </w:r>
      <w:proofErr w:type="spellEnd"/>
      <w:r w:rsidRPr="00AF45D6">
        <w:rPr>
          <w:rFonts w:ascii="Arial" w:hAnsi="Arial" w:cs="Arial"/>
          <w:sz w:val="18"/>
          <w:szCs w:val="18"/>
        </w:rPr>
        <w:t xml:space="preserve"> labeled.</w:t>
      </w:r>
    </w:p>
    <w:p w14:paraId="77FE5D4C" w14:textId="77777777" w:rsidR="0006218C" w:rsidRPr="00AF45D6" w:rsidRDefault="0006218C">
      <w:pPr>
        <w:rPr>
          <w:sz w:val="18"/>
          <w:szCs w:val="18"/>
        </w:rPr>
      </w:pPr>
    </w:p>
    <w:p w14:paraId="744E13A2" w14:textId="77777777" w:rsidR="0006218C" w:rsidRPr="00AF45D6" w:rsidRDefault="00000000">
      <w:pPr>
        <w:rPr>
          <w:sz w:val="18"/>
          <w:szCs w:val="18"/>
        </w:rPr>
      </w:pPr>
      <w:r w:rsidRPr="00AF45D6">
        <w:rPr>
          <w:rFonts w:ascii="Arial" w:hAnsi="Arial" w:cs="Arial"/>
          <w:color w:val="0070C0"/>
          <w:sz w:val="18"/>
          <w:szCs w:val="18"/>
        </w:rPr>
        <w:t>PART 3 – EXECUTION</w:t>
      </w:r>
    </w:p>
    <w:p w14:paraId="725424C3" w14:textId="77777777" w:rsidR="0006218C" w:rsidRPr="00AF45D6" w:rsidRDefault="0006218C">
      <w:pPr>
        <w:rPr>
          <w:sz w:val="18"/>
          <w:szCs w:val="18"/>
        </w:rPr>
      </w:pPr>
    </w:p>
    <w:p w14:paraId="211330DF" w14:textId="77777777" w:rsidR="0006218C" w:rsidRPr="00AF45D6" w:rsidRDefault="00000000">
      <w:pPr>
        <w:rPr>
          <w:sz w:val="18"/>
          <w:szCs w:val="18"/>
        </w:rPr>
      </w:pPr>
      <w:r w:rsidRPr="00AF45D6">
        <w:rPr>
          <w:rFonts w:ascii="Arial" w:hAnsi="Arial" w:cs="Arial"/>
          <w:color w:val="0070C0"/>
          <w:sz w:val="18"/>
          <w:szCs w:val="18"/>
        </w:rPr>
        <w:t xml:space="preserve">INSTALLATION </w:t>
      </w:r>
    </w:p>
    <w:p w14:paraId="7846A15E" w14:textId="77777777" w:rsidR="0006218C" w:rsidRPr="00AF45D6" w:rsidRDefault="0006218C">
      <w:pPr>
        <w:rPr>
          <w:sz w:val="18"/>
          <w:szCs w:val="18"/>
        </w:rPr>
      </w:pPr>
    </w:p>
    <w:p w14:paraId="48A9827E" w14:textId="77777777" w:rsidR="0006218C" w:rsidRPr="00AF45D6" w:rsidRDefault="00000000">
      <w:pPr>
        <w:ind w:left="540"/>
        <w:rPr>
          <w:sz w:val="18"/>
          <w:szCs w:val="18"/>
        </w:rPr>
      </w:pPr>
      <w:r w:rsidRPr="00AF45D6">
        <w:rPr>
          <w:rFonts w:ascii="Arial" w:hAnsi="Arial" w:cs="Arial"/>
          <w:sz w:val="18"/>
          <w:szCs w:val="18"/>
        </w:rPr>
        <w:t>Install in accordance with manufacturer’s instructions.</w:t>
      </w:r>
    </w:p>
    <w:p w14:paraId="29FFF29E" w14:textId="77777777" w:rsidR="0006218C" w:rsidRDefault="0006218C">
      <w:pPr>
        <w:ind w:left="540"/>
      </w:pPr>
    </w:p>
    <w:p w14:paraId="5B0B5EE1" w14:textId="77777777" w:rsidR="0006218C" w:rsidRDefault="0006218C">
      <w:pPr>
        <w:ind w:left="540"/>
      </w:pPr>
    </w:p>
    <w:p w14:paraId="5E43C284" w14:textId="77777777" w:rsidR="0006218C" w:rsidRDefault="0006218C"/>
    <w:sectPr w:rsidR="0006218C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18C"/>
    <w:rsid w:val="0006218C"/>
    <w:rsid w:val="0033318D"/>
    <w:rsid w:val="00A919B4"/>
    <w:rsid w:val="00A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1C581E"/>
  <w15:docId w15:val="{B1BA69EB-3339-E246-8C3C-8B8639B0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CocoaOOXMLWriter/2113.5</generator>
</meta>
</file>

<file path=customXml/itemProps1.xml><?xml version="1.0" encoding="utf-8"?>
<ds:datastoreItem xmlns:ds="http://schemas.openxmlformats.org/officeDocument/2006/customXml" ds:itemID="{2233D9B5-5781-934D-AC49-F1885917B2C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3439</Characters>
  <Application>Microsoft Office Word</Application>
  <DocSecurity>0</DocSecurity>
  <Lines>127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Niagara Specification Guide</vt:lpstr>
    </vt:vector>
  </TitlesOfParts>
  <Manager/>
  <Company>www.pro.niagaracorp.com</Company>
  <LinksUpToDate>false</LinksUpToDate>
  <CharactersWithSpaces>3889</CharactersWithSpaces>
  <SharedDoc>false</SharedDoc>
  <HyperlinkBase>www.pro.niagaracorp.com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Niagara Specification Guide</dc:title>
  <dc:subject>Plumbing Fixtures </dc:subject>
  <dc:creator>ZeroDocs.com </dc:creator>
  <cp:keywords>water closets</cp:keywords>
  <dc:description>www.niagaracorp.com, CSI 3 part specification </dc:description>
  <cp:lastModifiedBy>ZeroDocs.com</cp:lastModifiedBy>
  <cp:revision>4</cp:revision>
  <dcterms:created xsi:type="dcterms:W3CDTF">2022-07-27T23:40:00Z</dcterms:created>
  <dcterms:modified xsi:type="dcterms:W3CDTF">2022-07-28T00:29:00Z</dcterms:modified>
  <cp:category/>
</cp:coreProperties>
</file>