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47D977DF" w14:textId="08E662F7" w:rsidR="00642766" w:rsidRDefault="00E5077E" w:rsidP="00642766">
      <w:pPr>
        <w:pStyle w:val="SectionHeader"/>
      </w:pPr>
      <w:r w:rsidRPr="00BE2334">
        <w:fldChar w:fldCharType="begin"/>
      </w:r>
      <w:r w:rsidRPr="00BE2334">
        <w:instrText xml:space="preserve"> SEQ CHAPTER \h \r 1</w:instrText>
      </w:r>
      <w:r w:rsidRPr="00BE2334">
        <w:fldChar w:fldCharType="end"/>
      </w:r>
      <w:r w:rsidRPr="00BE2334">
        <w:t>SECTION 07 46 4</w:t>
      </w:r>
      <w:r w:rsidR="00CA2D95">
        <w:t>3</w:t>
      </w:r>
      <w:r w:rsidRPr="00BE2334">
        <w:t xml:space="preserve"> </w:t>
      </w:r>
      <w:r w:rsidR="00CA2D95">
        <w:t>–</w:t>
      </w:r>
      <w:r w:rsidRPr="00BE2334">
        <w:t xml:space="preserve"> </w:t>
      </w:r>
      <w:r w:rsidR="00CA2D95">
        <w:t>COMPOSIT</w:t>
      </w:r>
      <w:r w:rsidR="00735E7D">
        <w:t>E</w:t>
      </w:r>
      <w:r w:rsidR="00CA2D95">
        <w:t xml:space="preserve"> </w:t>
      </w:r>
      <w:r w:rsidRPr="00BE2334">
        <w:t>SIDING</w:t>
      </w:r>
      <w:commentRangeEnd w:id="0"/>
      <w:r w:rsidR="00BE2334">
        <w:rPr>
          <w:rStyle w:val="CommentReference"/>
        </w:rPr>
        <w:commentReference w:id="0"/>
      </w:r>
    </w:p>
    <w:p w14:paraId="17016A24" w14:textId="77777777" w:rsidR="00642766" w:rsidRDefault="00E5077E" w:rsidP="007741E0">
      <w:pPr>
        <w:pStyle w:val="Level1"/>
      </w:pPr>
      <w:r w:rsidRPr="00BE2334">
        <w:tab/>
        <w:t>GENERAL</w:t>
      </w:r>
    </w:p>
    <w:p w14:paraId="55FE5914" w14:textId="77777777" w:rsidR="00642766" w:rsidRDefault="00E5077E" w:rsidP="007741E0">
      <w:pPr>
        <w:pStyle w:val="Level2"/>
      </w:pPr>
      <w:r w:rsidRPr="00BE2334">
        <w:tab/>
        <w:t>SUBMITTALS</w:t>
      </w:r>
    </w:p>
    <w:p w14:paraId="59DFFD4C" w14:textId="2C51B7A1" w:rsidR="00ED1430" w:rsidRPr="00BE2334" w:rsidRDefault="00E5077E" w:rsidP="007741E0">
      <w:pPr>
        <w:pStyle w:val="Level3"/>
      </w:pPr>
      <w:r w:rsidRPr="00BE2334">
        <w:tab/>
        <w:t>Action Submittals</w:t>
      </w:r>
      <w:r w:rsidR="002A7370" w:rsidRPr="00BE2334">
        <w:t>:</w:t>
      </w:r>
    </w:p>
    <w:p w14:paraId="010542ED" w14:textId="704D01CB" w:rsidR="00ED1430" w:rsidRPr="00BE2334" w:rsidRDefault="00E5077E" w:rsidP="007741E0">
      <w:pPr>
        <w:pStyle w:val="Level4"/>
      </w:pPr>
      <w:r w:rsidRPr="00BE2334">
        <w:tab/>
        <w:t>Product Data</w:t>
      </w:r>
      <w:r w:rsidR="00FC38FC" w:rsidRPr="00BE2334">
        <w:t>: Manufacturer’s descriptive data and product attributes for siding.</w:t>
      </w:r>
    </w:p>
    <w:p w14:paraId="7F37BF0B" w14:textId="77777777" w:rsidR="00642766" w:rsidRDefault="00E5077E" w:rsidP="007741E0">
      <w:pPr>
        <w:pStyle w:val="Level4"/>
        <w:rPr>
          <w:rFonts w:cs="Arial"/>
        </w:rPr>
      </w:pPr>
      <w:r w:rsidRPr="00BE2334">
        <w:tab/>
        <w:t>Samples</w:t>
      </w:r>
      <w:r w:rsidR="00DA1564" w:rsidRPr="00BE2334">
        <w:t xml:space="preserve">: </w:t>
      </w:r>
      <w:r w:rsidR="00DA1564" w:rsidRPr="00BE2334">
        <w:rPr>
          <w:rFonts w:cs="Arial"/>
          <w:color w:val="FF0000"/>
        </w:rPr>
        <w:t>[Selection samples.] [Verification samples.]</w:t>
      </w:r>
    </w:p>
    <w:p w14:paraId="14550D09" w14:textId="678D9BCC" w:rsidR="009052FA" w:rsidRPr="00BE2334" w:rsidRDefault="00F327A4" w:rsidP="007741E0">
      <w:pPr>
        <w:pStyle w:val="Level3"/>
      </w:pPr>
      <w:r>
        <w:tab/>
      </w:r>
      <w:r w:rsidR="009052FA" w:rsidRPr="00BE2334">
        <w:t>Informational Submittals:</w:t>
      </w:r>
    </w:p>
    <w:p w14:paraId="27E9BA3E" w14:textId="706489AA" w:rsidR="00642766" w:rsidRDefault="00F327A4" w:rsidP="007741E0">
      <w:pPr>
        <w:pStyle w:val="Level4"/>
      </w:pPr>
      <w:r>
        <w:tab/>
      </w:r>
      <w:r w:rsidR="009052FA" w:rsidRPr="00BE2334">
        <w:t>Certificate of Compliance: Certification that installed products meet specified fire hazard requirements.</w:t>
      </w:r>
    </w:p>
    <w:p w14:paraId="625C2D1B" w14:textId="77777777" w:rsidR="00642766" w:rsidRDefault="00E5077E" w:rsidP="007741E0">
      <w:pPr>
        <w:pStyle w:val="Level2"/>
      </w:pPr>
      <w:r w:rsidRPr="00BE2334">
        <w:tab/>
        <w:t>QUALITY ASSURANCE</w:t>
      </w:r>
    </w:p>
    <w:p w14:paraId="5217DBD7" w14:textId="77777777" w:rsidR="00642766" w:rsidRDefault="00E5077E" w:rsidP="007741E0">
      <w:pPr>
        <w:pStyle w:val="Level3"/>
      </w:pPr>
      <w:r w:rsidRPr="00BE2334">
        <w:tab/>
        <w:t xml:space="preserve">Installer Qualifications: </w:t>
      </w:r>
      <w:r w:rsidR="008420DA" w:rsidRPr="00BE2334">
        <w:t xml:space="preserve">Firm specializing in work of this Section with minimum </w:t>
      </w:r>
      <w:r w:rsidR="008420DA" w:rsidRPr="00BE2334">
        <w:rPr>
          <w:color w:val="FF0000"/>
        </w:rPr>
        <w:t>[2] [__]</w:t>
      </w:r>
      <w:r w:rsidR="008420DA" w:rsidRPr="00BE2334">
        <w:t xml:space="preserve"> years’ experience.</w:t>
      </w:r>
    </w:p>
    <w:p w14:paraId="21B6D322" w14:textId="77777777" w:rsidR="00642766" w:rsidRDefault="00E5077E" w:rsidP="007741E0">
      <w:pPr>
        <w:pStyle w:val="Level2"/>
      </w:pPr>
      <w:r w:rsidRPr="00BE2334">
        <w:tab/>
        <w:t>WARRANTIES</w:t>
      </w:r>
    </w:p>
    <w:p w14:paraId="73CD440C" w14:textId="78801C4E" w:rsidR="00642766" w:rsidRDefault="00E5077E" w:rsidP="007741E0">
      <w:pPr>
        <w:pStyle w:val="Level3"/>
      </w:pPr>
      <w:r w:rsidRPr="00BE2334">
        <w:tab/>
        <w:t>Manufacturer’s</w:t>
      </w:r>
      <w:r w:rsidR="00A458A5">
        <w:t xml:space="preserve"> </w:t>
      </w:r>
      <w:proofErr w:type="gramStart"/>
      <w:r w:rsidR="00A458A5">
        <w:t>15</w:t>
      </w:r>
      <w:r w:rsidRPr="00BE2334">
        <w:t xml:space="preserve"> year</w:t>
      </w:r>
      <w:proofErr w:type="gramEnd"/>
      <w:r w:rsidRPr="00BE2334">
        <w:t xml:space="preserve"> warranty against</w:t>
      </w:r>
      <w:r w:rsidR="00A458A5">
        <w:t xml:space="preserve"> peeling, blistering, or erosion</w:t>
      </w:r>
      <w:r w:rsidRPr="00BE2334">
        <w:t xml:space="preserve"> of </w:t>
      </w:r>
      <w:r w:rsidR="00A458A5">
        <w:t>finish to substrate</w:t>
      </w:r>
      <w:r w:rsidRPr="00BE2334">
        <w:t>.</w:t>
      </w:r>
    </w:p>
    <w:p w14:paraId="65CAE082" w14:textId="0BA18D0B" w:rsidR="00A458A5" w:rsidRDefault="00A458A5" w:rsidP="007741E0">
      <w:pPr>
        <w:pStyle w:val="Level3"/>
      </w:pPr>
      <w:r>
        <w:tab/>
        <w:t xml:space="preserve">Manufacturer’s </w:t>
      </w:r>
      <w:proofErr w:type="gramStart"/>
      <w:r>
        <w:t>30 year</w:t>
      </w:r>
      <w:proofErr w:type="gramEnd"/>
      <w:r>
        <w:t xml:space="preserve"> warranty against fungal decay and delamination of substrate.</w:t>
      </w:r>
    </w:p>
    <w:p w14:paraId="53E6F48B" w14:textId="77777777" w:rsidR="00642766" w:rsidRDefault="00E5077E" w:rsidP="007741E0">
      <w:pPr>
        <w:pStyle w:val="Level1"/>
      </w:pPr>
      <w:r w:rsidRPr="00BE2334">
        <w:tab/>
        <w:t>PRODUCTS</w:t>
      </w:r>
    </w:p>
    <w:p w14:paraId="65CB9197" w14:textId="77777777" w:rsidR="00642766" w:rsidRDefault="00E5077E" w:rsidP="007741E0">
      <w:pPr>
        <w:pStyle w:val="Level2"/>
      </w:pPr>
      <w:r w:rsidRPr="00BE2334">
        <w:tab/>
        <w:t>MANUFACTURERS</w:t>
      </w:r>
    </w:p>
    <w:p w14:paraId="26584C2B" w14:textId="35819FBE" w:rsidR="00642766" w:rsidRDefault="00E5077E" w:rsidP="00A458A5">
      <w:pPr>
        <w:pStyle w:val="Level3"/>
        <w:rPr>
          <w:color w:val="000000"/>
        </w:rPr>
      </w:pPr>
      <w:r>
        <w:rPr>
          <w:color w:val="000000"/>
        </w:rPr>
        <w:tab/>
      </w:r>
      <w:r w:rsidR="00A458A5">
        <w:rPr>
          <w:color w:val="000000"/>
        </w:rPr>
        <w:t xml:space="preserve">Contract Documents are based on products by Rise Building Products, </w:t>
      </w:r>
      <w:hyperlink r:id="rId11" w:history="1">
        <w:r w:rsidR="00A458A5">
          <w:rPr>
            <w:rStyle w:val="Hyperlink"/>
            <w:rFonts w:cs="Arial"/>
            <w:color w:val="000000"/>
          </w:rPr>
          <w:t>www.risebuildingproducts.com</w:t>
        </w:r>
      </w:hyperlink>
      <w:r w:rsidR="00A80A0E">
        <w:rPr>
          <w:rStyle w:val="Hyperlink"/>
          <w:rFonts w:cs="Arial"/>
          <w:color w:val="000000"/>
        </w:rPr>
        <w:t>.</w:t>
      </w:r>
    </w:p>
    <w:p w14:paraId="48F841FC" w14:textId="77777777" w:rsidR="00642766" w:rsidRDefault="00E5077E" w:rsidP="007741E0">
      <w:pPr>
        <w:pStyle w:val="Level3"/>
        <w:rPr>
          <w:color w:val="000000"/>
        </w:rPr>
      </w:pPr>
      <w:r w:rsidRPr="00BE2334">
        <w:rPr>
          <w:color w:val="000000"/>
        </w:rPr>
        <w:tab/>
        <w:t xml:space="preserve">Substitutions: </w:t>
      </w:r>
      <w:r w:rsidR="00D03EE6" w:rsidRPr="00BE2334">
        <w:rPr>
          <w:color w:val="FF0000"/>
        </w:rPr>
        <w:t>[Refer to Division 01.] [Not permitted.]</w:t>
      </w:r>
    </w:p>
    <w:p w14:paraId="12EE0B8B" w14:textId="77777777" w:rsidR="00642766" w:rsidRDefault="00E5077E" w:rsidP="007741E0">
      <w:pPr>
        <w:pStyle w:val="Level2"/>
      </w:pPr>
      <w:r w:rsidRPr="00BE2334">
        <w:tab/>
        <w:t>MATERIALS</w:t>
      </w:r>
    </w:p>
    <w:p w14:paraId="212D2514" w14:textId="31EA21AF" w:rsidR="00ED1430" w:rsidRPr="00BE2334" w:rsidRDefault="00E5077E" w:rsidP="007741E0">
      <w:pPr>
        <w:pStyle w:val="Level3"/>
        <w:rPr>
          <w:color w:val="000000"/>
        </w:rPr>
      </w:pPr>
      <w:r w:rsidRPr="00BE2334">
        <w:rPr>
          <w:color w:val="000000"/>
        </w:rPr>
        <w:tab/>
      </w:r>
      <w:r w:rsidR="000500A7">
        <w:rPr>
          <w:color w:val="000000"/>
        </w:rPr>
        <w:t>Composite Siding:</w:t>
      </w:r>
      <w:r w:rsidRPr="00BE2334">
        <w:rPr>
          <w:color w:val="FF0000"/>
        </w:rPr>
        <w:t xml:space="preserve"> </w:t>
      </w:r>
    </w:p>
    <w:p w14:paraId="3BE0C53B" w14:textId="1A2F9DE3" w:rsidR="009A310B" w:rsidRDefault="00E5077E" w:rsidP="007741E0">
      <w:pPr>
        <w:pStyle w:val="Level4"/>
      </w:pPr>
      <w:r w:rsidRPr="00BE2334">
        <w:tab/>
        <w:t xml:space="preserve">Fire hazard classification: </w:t>
      </w:r>
      <w:r w:rsidR="009A310B">
        <w:t>Tested to ASTM E84.</w:t>
      </w:r>
    </w:p>
    <w:p w14:paraId="2B1F8EEE" w14:textId="77777777" w:rsidR="00BE7435" w:rsidRDefault="009A310B" w:rsidP="009A310B">
      <w:pPr>
        <w:pStyle w:val="Level5"/>
      </w:pPr>
      <w:r>
        <w:tab/>
        <w:t>Flame spread:</w:t>
      </w:r>
      <w:r w:rsidR="00BE7435">
        <w:t xml:space="preserve"> 135.</w:t>
      </w:r>
    </w:p>
    <w:p w14:paraId="7B6F6073" w14:textId="07DCDF08" w:rsidR="009C2D5F" w:rsidRPr="00BE2334" w:rsidRDefault="00BE7435" w:rsidP="009A310B">
      <w:pPr>
        <w:pStyle w:val="Level5"/>
      </w:pPr>
      <w:r>
        <w:tab/>
        <w:t>Smoke developed: 650.</w:t>
      </w:r>
      <w:r w:rsidR="00E5077E" w:rsidRPr="00BE2334">
        <w:t xml:space="preserve"> </w:t>
      </w:r>
      <w:bookmarkStart w:id="1" w:name="_Hlk24368166"/>
    </w:p>
    <w:bookmarkEnd w:id="1"/>
    <w:p w14:paraId="09D4729C" w14:textId="56F91BBF" w:rsidR="009C2D5F" w:rsidRPr="00BE2334" w:rsidRDefault="00E5077E" w:rsidP="007741E0">
      <w:pPr>
        <w:pStyle w:val="Level4"/>
      </w:pPr>
      <w:r w:rsidRPr="00BE2334">
        <w:tab/>
      </w:r>
      <w:r w:rsidR="009A310B">
        <w:t>Profile</w:t>
      </w:r>
      <w:r w:rsidR="009C2D5F" w:rsidRPr="00BE2334">
        <w:t>: Lap.</w:t>
      </w:r>
    </w:p>
    <w:p w14:paraId="71455C27" w14:textId="07F83F74" w:rsidR="00ED1430" w:rsidRDefault="00E5077E" w:rsidP="007741E0">
      <w:pPr>
        <w:pStyle w:val="Level4"/>
      </w:pPr>
      <w:r w:rsidRPr="00BE2334">
        <w:tab/>
      </w:r>
      <w:r w:rsidR="009A310B">
        <w:t xml:space="preserve">Overall width: </w:t>
      </w:r>
      <w:r w:rsidR="009A310B" w:rsidRPr="009A310B">
        <w:rPr>
          <w:color w:val="FF0000"/>
        </w:rPr>
        <w:t>[5-1/4] [8-1/4]</w:t>
      </w:r>
      <w:r w:rsidR="009A310B">
        <w:t xml:space="preserve"> inches.</w:t>
      </w:r>
    </w:p>
    <w:p w14:paraId="59A700C8" w14:textId="16942C41" w:rsidR="009A310B" w:rsidRPr="00BE2334" w:rsidRDefault="009A310B" w:rsidP="007741E0">
      <w:pPr>
        <w:pStyle w:val="Level4"/>
      </w:pPr>
      <w:r>
        <w:tab/>
        <w:t xml:space="preserve">Exposure: </w:t>
      </w:r>
      <w:r>
        <w:rPr>
          <w:color w:val="FF0000"/>
        </w:rPr>
        <w:t xml:space="preserve">[4] [7] </w:t>
      </w:r>
      <w:r>
        <w:t>inches.</w:t>
      </w:r>
    </w:p>
    <w:p w14:paraId="0CED4174" w14:textId="04DCA096" w:rsidR="00ED1430" w:rsidRPr="00BE2334" w:rsidRDefault="00E5077E" w:rsidP="007741E0">
      <w:pPr>
        <w:pStyle w:val="Level4"/>
      </w:pPr>
      <w:r w:rsidRPr="00BE2334">
        <w:tab/>
        <w:t>Thickness:</w:t>
      </w:r>
      <w:r w:rsidR="009A310B">
        <w:t xml:space="preserve"> 3/8 </w:t>
      </w:r>
      <w:r w:rsidRPr="00BE2334">
        <w:t>inch.</w:t>
      </w:r>
    </w:p>
    <w:p w14:paraId="73A9829B" w14:textId="16483775" w:rsidR="00642766" w:rsidRDefault="00E5077E" w:rsidP="009A310B">
      <w:pPr>
        <w:pStyle w:val="Level4"/>
        <w:rPr>
          <w:color w:val="000000"/>
        </w:rPr>
      </w:pPr>
      <w:r>
        <w:rPr>
          <w:color w:val="000000"/>
        </w:rPr>
        <w:tab/>
        <w:t>Surface texture: Woodgrain.</w:t>
      </w:r>
    </w:p>
    <w:p w14:paraId="6B8445F7" w14:textId="6296F649" w:rsidR="00D925B2" w:rsidRPr="00AD016D" w:rsidRDefault="00D925B2" w:rsidP="009A310B">
      <w:pPr>
        <w:pStyle w:val="Level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AD016D">
        <w:rPr>
          <w:color w:val="000000"/>
        </w:rPr>
        <w:t xml:space="preserve">Recycled Content: 90-percent. </w:t>
      </w:r>
    </w:p>
    <w:p w14:paraId="7BB8B367" w14:textId="5414C318" w:rsidR="000F321E" w:rsidRPr="00AD016D" w:rsidRDefault="000F321E" w:rsidP="000F321E">
      <w:pPr>
        <w:pStyle w:val="Level4"/>
      </w:pPr>
      <w:r w:rsidRPr="00AD016D">
        <w:rPr>
          <w:color w:val="000000"/>
        </w:rPr>
        <w:tab/>
      </w:r>
      <w:r w:rsidRPr="00AD016D">
        <w:t xml:space="preserve">Finish: </w:t>
      </w:r>
      <w:r w:rsidRPr="00AD016D">
        <w:rPr>
          <w:color w:val="FF0000"/>
        </w:rPr>
        <w:t>[Factory prime painted.]</w:t>
      </w:r>
      <w:r w:rsidRPr="00AD016D">
        <w:t xml:space="preserve"> </w:t>
      </w:r>
      <w:r w:rsidRPr="00AD016D">
        <w:rPr>
          <w:color w:val="FF0000"/>
        </w:rPr>
        <w:t>[Manufacturer’s standard coating system, [____] color [to be selected from manufacturer’s full color range.]</w:t>
      </w:r>
      <w:r w:rsidR="00D925B2" w:rsidRPr="00AD016D">
        <w:rPr>
          <w:color w:val="FF0000"/>
        </w:rPr>
        <w:t xml:space="preserve"> </w:t>
      </w:r>
    </w:p>
    <w:p w14:paraId="48A900E6" w14:textId="6706E9B9" w:rsidR="00ED1430" w:rsidRPr="00AD016D" w:rsidRDefault="00F327A4" w:rsidP="007741E0">
      <w:pPr>
        <w:pStyle w:val="Level3"/>
      </w:pPr>
      <w:r w:rsidRPr="00AD016D">
        <w:tab/>
      </w:r>
      <w:r w:rsidR="00E5077E" w:rsidRPr="00AD016D">
        <w:t>Trim:</w:t>
      </w:r>
    </w:p>
    <w:p w14:paraId="20BD1534" w14:textId="3514A68A" w:rsidR="00393645" w:rsidRPr="00AD016D" w:rsidRDefault="00F327A4" w:rsidP="007741E0">
      <w:pPr>
        <w:pStyle w:val="Level4"/>
      </w:pPr>
      <w:r w:rsidRPr="00AD016D">
        <w:tab/>
      </w:r>
      <w:r w:rsidR="00393645" w:rsidRPr="00AD016D">
        <w:t>Same composition</w:t>
      </w:r>
      <w:r w:rsidR="00253A72" w:rsidRPr="00AD016D">
        <w:t xml:space="preserve"> and surface texture</w:t>
      </w:r>
      <w:r w:rsidR="00393645" w:rsidRPr="00AD016D">
        <w:t xml:space="preserve"> as siding.</w:t>
      </w:r>
    </w:p>
    <w:p w14:paraId="13F81330" w14:textId="468E48F6" w:rsidR="00393645" w:rsidRPr="00BE2334" w:rsidRDefault="00F327A4" w:rsidP="007741E0">
      <w:pPr>
        <w:pStyle w:val="Level4"/>
      </w:pPr>
      <w:r w:rsidRPr="00AD016D">
        <w:tab/>
      </w:r>
      <w:r w:rsidR="00253A72" w:rsidRPr="00AD016D">
        <w:t>Width</w:t>
      </w:r>
      <w:r w:rsidR="00E5077E" w:rsidRPr="00AD016D">
        <w:t xml:space="preserve">: </w:t>
      </w:r>
      <w:r w:rsidR="00D925B2" w:rsidRPr="00AD016D">
        <w:rPr>
          <w:color w:val="FF0000"/>
        </w:rPr>
        <w:t>[2-1/2]</w:t>
      </w:r>
      <w:r w:rsidR="00D925B2" w:rsidRPr="00AD016D">
        <w:t xml:space="preserve"> </w:t>
      </w:r>
      <w:r w:rsidR="00E5077E" w:rsidRPr="00AD016D">
        <w:rPr>
          <w:color w:val="FF0000"/>
        </w:rPr>
        <w:t>[</w:t>
      </w:r>
      <w:r w:rsidR="00253A72" w:rsidRPr="00AD016D">
        <w:rPr>
          <w:color w:val="FF0000"/>
        </w:rPr>
        <w:t>3-1/2]</w:t>
      </w:r>
      <w:r w:rsidR="00E5077E" w:rsidRPr="00AD016D">
        <w:t xml:space="preserve"> </w:t>
      </w:r>
      <w:r w:rsidR="00253A72" w:rsidRPr="00AD016D">
        <w:rPr>
          <w:color w:val="FF0000"/>
        </w:rPr>
        <w:t>[5-1/2</w:t>
      </w:r>
      <w:r w:rsidR="00E5077E" w:rsidRPr="00AD016D">
        <w:rPr>
          <w:color w:val="FF0000"/>
        </w:rPr>
        <w:t>]</w:t>
      </w:r>
      <w:r w:rsidR="00253A72" w:rsidRPr="00AD016D">
        <w:rPr>
          <w:color w:val="FF0000"/>
        </w:rPr>
        <w:t>] [</w:t>
      </w:r>
      <w:r w:rsidR="00253A72">
        <w:rPr>
          <w:color w:val="FF0000"/>
        </w:rPr>
        <w:t>7-1/4] [9-1/4] [11-1/4</w:t>
      </w:r>
      <w:r w:rsidR="00A81DF7">
        <w:rPr>
          <w:color w:val="FF0000"/>
        </w:rPr>
        <w:t>]</w:t>
      </w:r>
      <w:r w:rsidR="00E5077E" w:rsidRPr="00BE2334">
        <w:t xml:space="preserve"> inches.</w:t>
      </w:r>
    </w:p>
    <w:p w14:paraId="3E908610" w14:textId="570D5378" w:rsidR="00393645" w:rsidRDefault="00F327A4" w:rsidP="007741E0">
      <w:pPr>
        <w:pStyle w:val="Level4"/>
      </w:pPr>
      <w:r>
        <w:tab/>
      </w:r>
      <w:r w:rsidR="00E5077E" w:rsidRPr="00BE2334">
        <w:t xml:space="preserve">Thickness: </w:t>
      </w:r>
      <w:r w:rsidR="00E5077E" w:rsidRPr="00BE2334">
        <w:rPr>
          <w:color w:val="FF0000"/>
        </w:rPr>
        <w:t>[3/4]</w:t>
      </w:r>
      <w:r w:rsidR="00E5077E" w:rsidRPr="00BE2334">
        <w:t xml:space="preserve"> </w:t>
      </w:r>
      <w:r w:rsidR="00E5077E" w:rsidRPr="00BE2334">
        <w:rPr>
          <w:color w:val="FF0000"/>
        </w:rPr>
        <w:t>[</w:t>
      </w:r>
      <w:r w:rsidR="00253A72">
        <w:rPr>
          <w:color w:val="FF0000"/>
        </w:rPr>
        <w:t>1</w:t>
      </w:r>
      <w:r w:rsidR="00E5077E" w:rsidRPr="00BE2334">
        <w:rPr>
          <w:color w:val="FF0000"/>
        </w:rPr>
        <w:t>]</w:t>
      </w:r>
      <w:r w:rsidR="00E5077E" w:rsidRPr="00BE2334">
        <w:t xml:space="preserve"> inch.</w:t>
      </w:r>
    </w:p>
    <w:p w14:paraId="3D6E4C5F" w14:textId="02A8C250" w:rsidR="00253A72" w:rsidRPr="00387442" w:rsidRDefault="00253A72" w:rsidP="00253A72">
      <w:pPr>
        <w:pStyle w:val="Level4"/>
      </w:pPr>
      <w:r>
        <w:tab/>
      </w:r>
      <w:r w:rsidRPr="00BE2334">
        <w:t xml:space="preserve">Finish: </w:t>
      </w:r>
      <w:r w:rsidRPr="000F321E">
        <w:rPr>
          <w:color w:val="FF0000"/>
        </w:rPr>
        <w:t>[Factory prime painted.]</w:t>
      </w:r>
      <w:r>
        <w:t xml:space="preserve"> </w:t>
      </w:r>
      <w:r w:rsidRPr="000F321E">
        <w:rPr>
          <w:color w:val="FF0000"/>
        </w:rPr>
        <w:t>[</w:t>
      </w:r>
      <w:r>
        <w:rPr>
          <w:color w:val="FF0000"/>
        </w:rPr>
        <w:t xml:space="preserve">Manufacturer’s standard </w:t>
      </w:r>
      <w:r w:rsidRPr="000F321E">
        <w:rPr>
          <w:color w:val="FF0000"/>
        </w:rPr>
        <w:t>coating system, [____] color [</w:t>
      </w:r>
      <w:r>
        <w:rPr>
          <w:color w:val="FF0000"/>
        </w:rPr>
        <w:t>to match siding.] [</w:t>
      </w:r>
      <w:r w:rsidRPr="000F321E">
        <w:rPr>
          <w:color w:val="FF0000"/>
        </w:rPr>
        <w:t>to be selected from manufacturer’s full color range.]</w:t>
      </w:r>
    </w:p>
    <w:p w14:paraId="651E312B" w14:textId="77777777" w:rsidR="00387442" w:rsidRDefault="00387442" w:rsidP="00387442">
      <w:pPr>
        <w:pStyle w:val="Level4"/>
        <w:numPr>
          <w:ilvl w:val="0"/>
          <w:numId w:val="0"/>
        </w:numPr>
        <w:ind w:left="1080"/>
        <w:rPr>
          <w:color w:val="FF0000"/>
        </w:rPr>
      </w:pPr>
    </w:p>
    <w:p w14:paraId="0D7AA930" w14:textId="77777777" w:rsidR="00387442" w:rsidRPr="00BD48B2" w:rsidRDefault="00387442" w:rsidP="00387442">
      <w:pPr>
        <w:pStyle w:val="Level4"/>
        <w:numPr>
          <w:ilvl w:val="0"/>
          <w:numId w:val="0"/>
        </w:numPr>
        <w:ind w:left="1080"/>
      </w:pPr>
    </w:p>
    <w:p w14:paraId="08BA4466" w14:textId="1E027F67" w:rsidR="00BD48B2" w:rsidRDefault="00BD48B2" w:rsidP="00BD48B2">
      <w:pPr>
        <w:pStyle w:val="Level2"/>
      </w:pPr>
      <w:r>
        <w:lastRenderedPageBreak/>
        <w:tab/>
      </w:r>
      <w:r w:rsidRPr="004002D0">
        <w:t>ACCESSORIES</w:t>
      </w:r>
    </w:p>
    <w:p w14:paraId="1F33290B" w14:textId="06A4A9ED" w:rsidR="00BD48B2" w:rsidRPr="00BE2334" w:rsidRDefault="00BD48B2" w:rsidP="00BD48B2">
      <w:pPr>
        <w:pStyle w:val="Level3"/>
      </w:pPr>
      <w:r w:rsidRPr="004002D0">
        <w:tab/>
      </w:r>
      <w:r>
        <w:t xml:space="preserve">Fasteners: Type recommended by siding manufacturer; </w:t>
      </w:r>
      <w:r>
        <w:rPr>
          <w:color w:val="FF0000"/>
        </w:rPr>
        <w:t>[hot dip galvanized steel</w:t>
      </w:r>
      <w:r w:rsidR="006D7E4C">
        <w:rPr>
          <w:color w:val="FF0000"/>
        </w:rPr>
        <w:t>.</w:t>
      </w:r>
      <w:r>
        <w:rPr>
          <w:color w:val="FF0000"/>
        </w:rPr>
        <w:t>] [Series 300 stainless steel.]</w:t>
      </w:r>
    </w:p>
    <w:p w14:paraId="465AAEB2" w14:textId="77777777" w:rsidR="00642766" w:rsidRDefault="00E5077E" w:rsidP="007741E0">
      <w:pPr>
        <w:pStyle w:val="Level1"/>
      </w:pPr>
      <w:r w:rsidRPr="00BE2334">
        <w:tab/>
        <w:t>EXECUTION</w:t>
      </w:r>
    </w:p>
    <w:p w14:paraId="5844CFD1" w14:textId="77777777" w:rsidR="00642766" w:rsidRDefault="00E5077E" w:rsidP="007741E0">
      <w:pPr>
        <w:pStyle w:val="Level2"/>
      </w:pPr>
      <w:r w:rsidRPr="00BE2334">
        <w:tab/>
        <w:t xml:space="preserve">INSTALLATION </w:t>
      </w:r>
    </w:p>
    <w:p w14:paraId="78F89D84" w14:textId="0BD449EA" w:rsidR="00642766" w:rsidRPr="00A81DF7" w:rsidRDefault="00E5077E" w:rsidP="00A81DF7">
      <w:pPr>
        <w:pStyle w:val="Level3"/>
      </w:pPr>
      <w:r w:rsidRPr="00BE2334">
        <w:tab/>
        <w:t>Install in accordance with manufacturer's instructions.</w:t>
      </w:r>
    </w:p>
    <w:p w14:paraId="7C12D0EF" w14:textId="0F7570ED" w:rsidR="00642766" w:rsidRDefault="00F327A4" w:rsidP="007741E0">
      <w:pPr>
        <w:pStyle w:val="Level3"/>
        <w:rPr>
          <w:color w:val="000000"/>
        </w:rPr>
      </w:pPr>
      <w:r>
        <w:tab/>
      </w:r>
      <w:r w:rsidR="009C1F8F" w:rsidRPr="00BE2334">
        <w:t>Install metal flashings at internal and external corners, sills, and heads of wall openings.</w:t>
      </w:r>
    </w:p>
    <w:p w14:paraId="611889BE" w14:textId="74BFC5C3" w:rsidR="00ED1430" w:rsidRPr="00BE2334" w:rsidRDefault="00E5077E" w:rsidP="00642766">
      <w:pPr>
        <w:pStyle w:val="EndofSection"/>
      </w:pPr>
      <w:r w:rsidRPr="00BE2334">
        <w:t>END OF SECTION</w:t>
      </w:r>
    </w:p>
    <w:sectPr w:rsidR="00ED1430" w:rsidRPr="00BE2334" w:rsidSect="00054BE6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6T13:21:00Z" w:initials="ZD">
    <w:p w14:paraId="55B83466" w14:textId="77777777" w:rsidR="00CA2D95" w:rsidRDefault="00BE2334">
      <w:pPr>
        <w:pStyle w:val="CommentText"/>
      </w:pPr>
      <w:r>
        <w:rPr>
          <w:rStyle w:val="CommentReference"/>
        </w:rPr>
        <w:annotationRef/>
      </w:r>
      <w:r w:rsidR="00CA2D95">
        <w:rPr>
          <w:color w:val="0070C0"/>
        </w:rPr>
        <w:t>This guide specification section has been prepared by Rise Building Products for use in the preparation of a project specification section covering composite siding and related trim.</w:t>
      </w:r>
    </w:p>
    <w:p w14:paraId="16BEFF07" w14:textId="77777777" w:rsidR="00CA2D95" w:rsidRDefault="00CA2D95">
      <w:pPr>
        <w:pStyle w:val="CommentText"/>
      </w:pPr>
    </w:p>
    <w:p w14:paraId="384A7E71" w14:textId="77777777" w:rsidR="00CA2D95" w:rsidRDefault="00CA2D95">
      <w:pPr>
        <w:pStyle w:val="CommentText"/>
      </w:pPr>
      <w:r>
        <w:rPr>
          <w:color w:val="0070C0"/>
        </w:rPr>
        <w:t>The following should be noted in using this specification:</w:t>
      </w:r>
    </w:p>
    <w:p w14:paraId="1CE19928" w14:textId="77777777" w:rsidR="00CA2D95" w:rsidRDefault="00CA2D95">
      <w:pPr>
        <w:pStyle w:val="CommentText"/>
      </w:pPr>
    </w:p>
    <w:p w14:paraId="15BD60C9" w14:textId="77777777" w:rsidR="00CA2D95" w:rsidRDefault="00CA2D95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1D36BCEA" w14:textId="77777777" w:rsidR="00CA2D95" w:rsidRDefault="00CA2D95">
      <w:pPr>
        <w:pStyle w:val="CommentText"/>
      </w:pPr>
    </w:p>
    <w:p w14:paraId="57FA11D5" w14:textId="77777777" w:rsidR="00CA2D95" w:rsidRDefault="00CA2D95">
      <w:pPr>
        <w:pStyle w:val="CommentText"/>
      </w:pPr>
      <w:r>
        <w:tab/>
      </w:r>
      <w:hyperlink r:id="rId1" w:history="1">
        <w:r w:rsidRPr="006E414E">
          <w:rPr>
            <w:rStyle w:val="Hyperlink"/>
          </w:rPr>
          <w:t>www.risebuildingproducts.com</w:t>
        </w:r>
      </w:hyperlink>
      <w:r>
        <w:t xml:space="preserve"> </w:t>
      </w:r>
    </w:p>
    <w:p w14:paraId="2F8AF464" w14:textId="77777777" w:rsidR="00CA2D95" w:rsidRDefault="00CA2D95">
      <w:pPr>
        <w:pStyle w:val="CommentText"/>
      </w:pPr>
    </w:p>
    <w:p w14:paraId="00CE7C45" w14:textId="77777777" w:rsidR="00CA2D95" w:rsidRDefault="00CA2D95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0C8211AD" w14:textId="77777777" w:rsidR="00CA2D95" w:rsidRDefault="00CA2D95">
      <w:pPr>
        <w:pStyle w:val="CommentText"/>
      </w:pPr>
    </w:p>
    <w:p w14:paraId="74ECCC93" w14:textId="77777777" w:rsidR="00CA2D95" w:rsidRDefault="00CA2D95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3B71079F" w14:textId="77777777" w:rsidR="00CA2D95" w:rsidRDefault="00CA2D95">
      <w:pPr>
        <w:pStyle w:val="CommentText"/>
      </w:pPr>
    </w:p>
    <w:p w14:paraId="7A3E2351" w14:textId="77777777" w:rsidR="00CA2D95" w:rsidRDefault="00CA2D95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3CDDE259" w14:textId="77777777" w:rsidR="00CA2D95" w:rsidRDefault="00CA2D95">
      <w:pPr>
        <w:pStyle w:val="CommentText"/>
      </w:pPr>
    </w:p>
    <w:p w14:paraId="274136FE" w14:textId="77777777" w:rsidR="00CA2D95" w:rsidRDefault="00CA2D95">
      <w:pPr>
        <w:pStyle w:val="CommentText"/>
      </w:pPr>
      <w:r>
        <w:rPr>
          <w:color w:val="FF0000"/>
        </w:rPr>
        <w:t xml:space="preserve">                     **** OR ****</w:t>
      </w:r>
    </w:p>
    <w:p w14:paraId="0BE76CC4" w14:textId="77777777" w:rsidR="00CA2D95" w:rsidRDefault="00CA2D95">
      <w:pPr>
        <w:pStyle w:val="CommentText"/>
      </w:pPr>
    </w:p>
    <w:p w14:paraId="48446169" w14:textId="77777777" w:rsidR="00CA2D95" w:rsidRDefault="00CA2D95">
      <w:pPr>
        <w:pStyle w:val="CommentText"/>
      </w:pPr>
      <w:r>
        <w:rPr>
          <w:color w:val="0070C0"/>
        </w:rPr>
        <w:t>For assistance in the use of products in this section, contact Rise Building Products by calling 401-490-4847 or visit their website at www.risebuildingproducts.com.</w:t>
      </w:r>
    </w:p>
    <w:p w14:paraId="0259DA8E" w14:textId="77777777" w:rsidR="00CA2D95" w:rsidRDefault="00CA2D95">
      <w:pPr>
        <w:pStyle w:val="CommentText"/>
      </w:pPr>
    </w:p>
    <w:p w14:paraId="29164ACD" w14:textId="77777777" w:rsidR="00CA2D95" w:rsidRDefault="00CA2D95" w:rsidP="006E414E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2" w:history="1">
        <w:r w:rsidRPr="006E414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164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6B77" w16cex:dateUtc="2022-01-06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164ACD" w16cid:durableId="25816B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C73C" w14:textId="77777777" w:rsidR="00DE7C3C" w:rsidRDefault="00DE7C3C">
      <w:r>
        <w:separator/>
      </w:r>
    </w:p>
  </w:endnote>
  <w:endnote w:type="continuationSeparator" w:id="0">
    <w:p w14:paraId="2FD5CAAA" w14:textId="77777777" w:rsidR="00DE7C3C" w:rsidRDefault="00DE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AADF" w14:textId="02DA48BF" w:rsidR="00ED1430" w:rsidRDefault="00ED1430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5636" w14:textId="77777777" w:rsidR="006B5085" w:rsidRDefault="006B5085" w:rsidP="006B5085">
    <w:pPr>
      <w:pStyle w:val="SectionFooter"/>
      <w:spacing w:before="0"/>
    </w:pPr>
  </w:p>
  <w:p w14:paraId="5AF776C3" w14:textId="3A05CC6A" w:rsidR="006B5085" w:rsidRPr="00E433D2" w:rsidRDefault="002B59BA" w:rsidP="00CA2D95">
    <w:pPr>
      <w:pStyle w:val="SectionFooter"/>
      <w:spacing w:before="0"/>
    </w:pPr>
    <w:r>
      <w:t>11/03/23</w:t>
    </w:r>
    <w:r w:rsidR="00E5077E" w:rsidRPr="00E433D2">
      <w:tab/>
      <w:t>07 46 4</w:t>
    </w:r>
    <w:r w:rsidR="00CA2D95">
      <w:t>3</w:t>
    </w:r>
    <w:r w:rsidR="00E5077E" w:rsidRPr="00E433D2">
      <w:t>-</w:t>
    </w:r>
    <w:r w:rsidR="00E5077E" w:rsidRPr="00E433D2">
      <w:fldChar w:fldCharType="begin"/>
    </w:r>
    <w:r w:rsidR="00E5077E" w:rsidRPr="00E433D2">
      <w:instrText>PAGE</w:instrText>
    </w:r>
    <w:r w:rsidR="00E5077E" w:rsidRPr="00E433D2">
      <w:fldChar w:fldCharType="separate"/>
    </w:r>
    <w:r w:rsidR="00E5077E" w:rsidRPr="00E433D2">
      <w:t>XXX</w:t>
    </w:r>
    <w:r w:rsidR="00E5077E" w:rsidRPr="00E433D2">
      <w:fldChar w:fldCharType="end"/>
    </w:r>
    <w:r w:rsidR="00E5077E" w:rsidRPr="00E433D2">
      <w:tab/>
    </w:r>
    <w:r w:rsidR="00CA2D95">
      <w:t xml:space="preserve">Composition </w:t>
    </w:r>
    <w:r w:rsidR="007F72A4" w:rsidRPr="00E433D2">
      <w:t>Siding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B994" w14:textId="77777777" w:rsidR="00DE7C3C" w:rsidRDefault="00DE7C3C">
      <w:r>
        <w:separator/>
      </w:r>
    </w:p>
  </w:footnote>
  <w:footnote w:type="continuationSeparator" w:id="0">
    <w:p w14:paraId="0EEDD4E1" w14:textId="77777777" w:rsidR="00DE7C3C" w:rsidRDefault="00DE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2427" w14:textId="77777777" w:rsidR="00ED1430" w:rsidRDefault="00ED1430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57FC" w14:textId="77777777" w:rsidR="00ED1430" w:rsidRDefault="00ED1430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1707C2"/>
    <w:multiLevelType w:val="multilevel"/>
    <w:tmpl w:val="8E3E4A1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874270065">
    <w:abstractNumId w:val="0"/>
  </w:num>
  <w:num w:numId="2" w16cid:durableId="1520848886">
    <w:abstractNumId w:val="2"/>
  </w:num>
  <w:num w:numId="3" w16cid:durableId="19581754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oNotTrackMov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430"/>
    <w:rsid w:val="000131D1"/>
    <w:rsid w:val="00030BD9"/>
    <w:rsid w:val="000500A7"/>
    <w:rsid w:val="00052607"/>
    <w:rsid w:val="00052B20"/>
    <w:rsid w:val="00054BE6"/>
    <w:rsid w:val="00057871"/>
    <w:rsid w:val="00065216"/>
    <w:rsid w:val="00083785"/>
    <w:rsid w:val="000A7CC4"/>
    <w:rsid w:val="000B6594"/>
    <w:rsid w:val="000F321E"/>
    <w:rsid w:val="000F4282"/>
    <w:rsid w:val="00102377"/>
    <w:rsid w:val="00116657"/>
    <w:rsid w:val="00145678"/>
    <w:rsid w:val="00177FC5"/>
    <w:rsid w:val="00196AD6"/>
    <w:rsid w:val="00196C74"/>
    <w:rsid w:val="001E4384"/>
    <w:rsid w:val="001F01DD"/>
    <w:rsid w:val="00253A72"/>
    <w:rsid w:val="00290226"/>
    <w:rsid w:val="002A7370"/>
    <w:rsid w:val="002B59BA"/>
    <w:rsid w:val="002C744F"/>
    <w:rsid w:val="002E2B74"/>
    <w:rsid w:val="00366F84"/>
    <w:rsid w:val="00376977"/>
    <w:rsid w:val="00385999"/>
    <w:rsid w:val="00387442"/>
    <w:rsid w:val="00391425"/>
    <w:rsid w:val="00393645"/>
    <w:rsid w:val="003C4263"/>
    <w:rsid w:val="003C4B0B"/>
    <w:rsid w:val="00402578"/>
    <w:rsid w:val="00487E90"/>
    <w:rsid w:val="00544E72"/>
    <w:rsid w:val="00560193"/>
    <w:rsid w:val="005B5516"/>
    <w:rsid w:val="005F459C"/>
    <w:rsid w:val="00627147"/>
    <w:rsid w:val="00642766"/>
    <w:rsid w:val="006608BC"/>
    <w:rsid w:val="006660FA"/>
    <w:rsid w:val="006B5085"/>
    <w:rsid w:val="006D7E4C"/>
    <w:rsid w:val="006E5DF8"/>
    <w:rsid w:val="00734F92"/>
    <w:rsid w:val="00735C18"/>
    <w:rsid w:val="00735E7D"/>
    <w:rsid w:val="007741E0"/>
    <w:rsid w:val="00777914"/>
    <w:rsid w:val="007C29DD"/>
    <w:rsid w:val="007C6C4A"/>
    <w:rsid w:val="007E262F"/>
    <w:rsid w:val="007E7CFD"/>
    <w:rsid w:val="007F72A4"/>
    <w:rsid w:val="007F7E13"/>
    <w:rsid w:val="00823EBF"/>
    <w:rsid w:val="008420DA"/>
    <w:rsid w:val="00865909"/>
    <w:rsid w:val="00894532"/>
    <w:rsid w:val="008A7AC2"/>
    <w:rsid w:val="008E09B6"/>
    <w:rsid w:val="009052FA"/>
    <w:rsid w:val="00961CD6"/>
    <w:rsid w:val="009A310B"/>
    <w:rsid w:val="009C1F8F"/>
    <w:rsid w:val="009C2D5F"/>
    <w:rsid w:val="009E5702"/>
    <w:rsid w:val="00A458A5"/>
    <w:rsid w:val="00A80A0E"/>
    <w:rsid w:val="00A81DF7"/>
    <w:rsid w:val="00A977AB"/>
    <w:rsid w:val="00AD016D"/>
    <w:rsid w:val="00B146F9"/>
    <w:rsid w:val="00B42FA5"/>
    <w:rsid w:val="00BD48B2"/>
    <w:rsid w:val="00BE2334"/>
    <w:rsid w:val="00BE7435"/>
    <w:rsid w:val="00C0079A"/>
    <w:rsid w:val="00C9671D"/>
    <w:rsid w:val="00C96AAF"/>
    <w:rsid w:val="00CA2D95"/>
    <w:rsid w:val="00CB26A7"/>
    <w:rsid w:val="00CC61F0"/>
    <w:rsid w:val="00CC6C1A"/>
    <w:rsid w:val="00CD1703"/>
    <w:rsid w:val="00D03EE6"/>
    <w:rsid w:val="00D333C2"/>
    <w:rsid w:val="00D61AEB"/>
    <w:rsid w:val="00D925B2"/>
    <w:rsid w:val="00DA09BE"/>
    <w:rsid w:val="00DA1564"/>
    <w:rsid w:val="00DE7C3C"/>
    <w:rsid w:val="00E433D2"/>
    <w:rsid w:val="00E5077E"/>
    <w:rsid w:val="00EC33F6"/>
    <w:rsid w:val="00ED1430"/>
    <w:rsid w:val="00EF5D16"/>
    <w:rsid w:val="00F327A4"/>
    <w:rsid w:val="00F437D5"/>
    <w:rsid w:val="00F56949"/>
    <w:rsid w:val="00F835F2"/>
    <w:rsid w:val="00F960DA"/>
    <w:rsid w:val="00FA1056"/>
    <w:rsid w:val="00FB473F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BF831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282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0F4282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0F4282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0F4282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0F4282"/>
  </w:style>
  <w:style w:type="paragraph" w:customStyle="1" w:styleId="Level5">
    <w:name w:val="Level 5"/>
    <w:basedOn w:val="Level4"/>
    <w:link w:val="Level5Char"/>
    <w:qFormat/>
    <w:rsid w:val="000F4282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0F4282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0F4282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0F4282"/>
    <w:rPr>
      <w:color w:val="0000FF"/>
      <w:u w:val="single"/>
    </w:rPr>
  </w:style>
  <w:style w:type="character" w:customStyle="1" w:styleId="MacDefault">
    <w:name w:val="Mac Default"/>
    <w:basedOn w:val="DefaultParagraphFont"/>
    <w:rsid w:val="000F4282"/>
  </w:style>
  <w:style w:type="character" w:customStyle="1" w:styleId="STUnitSI">
    <w:name w:val="STUnitSI"/>
    <w:rsid w:val="000F4282"/>
    <w:rPr>
      <w:color w:val="0000FF"/>
    </w:rPr>
  </w:style>
  <w:style w:type="character" w:customStyle="1" w:styleId="STUnitIP">
    <w:name w:val="STUnitIP"/>
    <w:rsid w:val="000F4282"/>
    <w:rPr>
      <w:color w:val="800000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2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428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F42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42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C1F8F"/>
    <w:pPr>
      <w:ind w:left="720"/>
    </w:pPr>
  </w:style>
  <w:style w:type="character" w:styleId="Hyperlink">
    <w:name w:val="Hyperlink"/>
    <w:uiPriority w:val="99"/>
    <w:rsid w:val="000F4282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960DA"/>
    <w:rPr>
      <w:color w:val="605E5C"/>
      <w:shd w:val="clear" w:color="auto" w:fill="E1DFDD"/>
    </w:rPr>
  </w:style>
  <w:style w:type="character" w:customStyle="1" w:styleId="Level1Char">
    <w:name w:val="Level 1 Char"/>
    <w:link w:val="Level1"/>
    <w:rsid w:val="000F4282"/>
    <w:rPr>
      <w:rFonts w:ascii="Arial" w:hAnsi="Arial" w:cs="Arial"/>
      <w:b/>
    </w:rPr>
  </w:style>
  <w:style w:type="character" w:customStyle="1" w:styleId="Level2Char">
    <w:name w:val="Level 2 Char"/>
    <w:link w:val="Level2"/>
    <w:rsid w:val="000F4282"/>
    <w:rPr>
      <w:rFonts w:ascii="Arial" w:hAnsi="Arial" w:cs="Arial"/>
    </w:rPr>
  </w:style>
  <w:style w:type="character" w:customStyle="1" w:styleId="Level3Char">
    <w:name w:val="Level 3 Char"/>
    <w:link w:val="Level3"/>
    <w:rsid w:val="000F4282"/>
    <w:rPr>
      <w:rFonts w:ascii="Arial" w:hAnsi="Arial" w:cs="Arial"/>
    </w:rPr>
  </w:style>
  <w:style w:type="character" w:customStyle="1" w:styleId="Level4Char">
    <w:name w:val="Level 4 Char"/>
    <w:link w:val="Level4"/>
    <w:rsid w:val="000F4282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0F4282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0F4282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0F4282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0F4282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0F4282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0F4282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0F4282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0F4282"/>
    <w:pPr>
      <w:numPr>
        <w:ilvl w:val="4"/>
        <w:numId w:val="3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0F4282"/>
    <w:rPr>
      <w:rFonts w:ascii="Arial" w:hAnsi="Arial"/>
    </w:rPr>
  </w:style>
  <w:style w:type="character" w:customStyle="1" w:styleId="SpecPara5Char">
    <w:name w:val="Spec Para 5 Char"/>
    <w:link w:val="SpecPara5"/>
    <w:rsid w:val="000F4282"/>
    <w:rPr>
      <w:rFonts w:ascii="Arial" w:hAnsi="Arial"/>
    </w:rPr>
  </w:style>
  <w:style w:type="character" w:customStyle="1" w:styleId="Level5Char">
    <w:name w:val="Level 5 Char"/>
    <w:link w:val="Level5"/>
    <w:rsid w:val="000F4282"/>
    <w:rPr>
      <w:rFonts w:ascii="Arial" w:hAnsi="Arial"/>
    </w:rPr>
  </w:style>
  <w:style w:type="character" w:styleId="BookTitle">
    <w:name w:val="Book Title"/>
    <w:uiPriority w:val="33"/>
    <w:rsid w:val="000F4282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0F4282"/>
    <w:rPr>
      <w:rFonts w:ascii="Arial" w:hAnsi="Arial"/>
    </w:rPr>
  </w:style>
  <w:style w:type="paragraph" w:styleId="NoSpacing">
    <w:name w:val="No Spacing"/>
    <w:uiPriority w:val="1"/>
    <w:rsid w:val="000F4282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E2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334"/>
  </w:style>
  <w:style w:type="character" w:customStyle="1" w:styleId="CommentTextChar">
    <w:name w:val="Comment Text Char"/>
    <w:link w:val="CommentText"/>
    <w:uiPriority w:val="99"/>
    <w:rsid w:val="00BE23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3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2334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0F4282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0F4282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0F4282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0F4282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0F4282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0F4282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0F4282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0F4282"/>
  </w:style>
  <w:style w:type="character" w:customStyle="1" w:styleId="SignatureChar">
    <w:name w:val="Signature Char"/>
    <w:link w:val="Signature"/>
    <w:uiPriority w:val="99"/>
    <w:rsid w:val="000F4282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0F4282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642766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642766"/>
    <w:rPr>
      <w:rFonts w:ascii="Arial" w:hAnsi="Arial" w:cs="Arial"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" TargetMode="External"/><Relationship Id="rId1" Type="http://schemas.openxmlformats.org/officeDocument/2006/relationships/hyperlink" Target="http://www.risebuildingproduct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isebuildingproduct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83</TotalTime>
  <Pages>2</Pages>
  <Words>276</Words>
  <Characters>1714</Characters>
  <Application>Microsoft Office Word</Application>
  <DocSecurity>0</DocSecurity>
  <Lines>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07 46 43</vt:lpstr>
    </vt:vector>
  </TitlesOfParts>
  <Manager/>
  <Company>RiseBuildingProducts.com</Company>
  <LinksUpToDate>false</LinksUpToDate>
  <CharactersWithSpaces>1944</CharactersWithSpaces>
  <SharedDoc>false</SharedDoc>
  <HyperlinkBase>RiseBuildingProducts.com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07 46 43</dc:title>
  <dc:subject>Composite Siding </dc:subject>
  <dc:creator>ZeroDocs.com</dc:creator>
  <cp:keywords>Composite Siding, recycled siding </cp:keywords>
  <dc:description> 3-part specification for composite siding by Rise Building Products - ZeroDocs.com</dc:description>
  <cp:lastModifiedBy>ZeroDocs.com</cp:lastModifiedBy>
  <cp:revision>69</cp:revision>
  <dcterms:created xsi:type="dcterms:W3CDTF">2019-02-09T20:12:00Z</dcterms:created>
  <dcterms:modified xsi:type="dcterms:W3CDTF">2023-11-07T03:40:00Z</dcterms:modified>
  <cp:category/>
</cp:coreProperties>
</file>