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1FE2A83F" w14:textId="7D1A8C54" w:rsidR="00BB4AD8" w:rsidRDefault="00BB4AD8" w:rsidP="00833D1C">
      <w:pPr>
        <w:pStyle w:val="SectionHeader"/>
      </w:pPr>
      <w:r w:rsidRPr="003D066C">
        <w:rPr>
          <w:lang w:val="en-CA"/>
        </w:rPr>
        <w:fldChar w:fldCharType="begin"/>
      </w:r>
      <w:r w:rsidRPr="003D066C">
        <w:rPr>
          <w:lang w:val="en-CA"/>
        </w:rPr>
        <w:instrText xml:space="preserve"> SEQ CHAPTER \h \r 1</w:instrText>
      </w:r>
      <w:r w:rsidRPr="003D066C">
        <w:rPr>
          <w:lang w:val="en-CA"/>
        </w:rPr>
        <w:fldChar w:fldCharType="end"/>
      </w:r>
      <w:r w:rsidRPr="003D066C">
        <w:t>SECTION 10 73 1</w:t>
      </w:r>
      <w:r>
        <w:t>6</w:t>
      </w:r>
      <w:r w:rsidRPr="003D066C">
        <w:t xml:space="preserve"> - METAL </w:t>
      </w:r>
      <w:r>
        <w:t>CANOPIES</w:t>
      </w:r>
      <w:commentRangeEnd w:id="0"/>
      <w:r w:rsidR="008A275D">
        <w:rPr>
          <w:rStyle w:val="CommentReference"/>
          <w:b w:val="0"/>
          <w:bCs w:val="0"/>
        </w:rPr>
        <w:commentReference w:id="0"/>
      </w:r>
    </w:p>
    <w:p w14:paraId="6306DB23" w14:textId="774197F6" w:rsidR="007E72F3" w:rsidRDefault="007E72F3" w:rsidP="00833D1C">
      <w:pPr>
        <w:pStyle w:val="SectionHeader"/>
      </w:pPr>
      <w:commentRangeStart w:id="1"/>
      <w:r w:rsidRPr="00C80DD0">
        <w:t xml:space="preserve">SECTION </w:t>
      </w:r>
      <w:r w:rsidR="00C80DD0" w:rsidRPr="00C80DD0">
        <w:t>10</w:t>
      </w:r>
      <w:r w:rsidR="00C80DD0">
        <w:t xml:space="preserve"> 73 24 – [CAR SHELTERS] [WALKWAY COVERS] </w:t>
      </w:r>
      <w:commentRangeEnd w:id="1"/>
      <w:r w:rsidR="00C80DD0">
        <w:rPr>
          <w:rStyle w:val="CommentReference"/>
          <w:b w:val="0"/>
          <w:bCs w:val="0"/>
        </w:rPr>
        <w:commentReference w:id="1"/>
      </w:r>
    </w:p>
    <w:p w14:paraId="555D3B59" w14:textId="77777777" w:rsidR="00BB4AD8" w:rsidRPr="00833D1C" w:rsidRDefault="00BB4AD8" w:rsidP="00F93F60">
      <w:pPr>
        <w:pStyle w:val="Level1"/>
      </w:pPr>
      <w:r>
        <w:tab/>
      </w:r>
      <w:r w:rsidRPr="003D066C">
        <w:t>GENERAL</w:t>
      </w:r>
    </w:p>
    <w:p w14:paraId="74BAA397" w14:textId="77777777" w:rsidR="00BB4AD8" w:rsidRPr="00833D1C" w:rsidRDefault="00BB4AD8" w:rsidP="00F93F60">
      <w:pPr>
        <w:pStyle w:val="Level2"/>
      </w:pPr>
      <w:r w:rsidRPr="003D066C">
        <w:tab/>
        <w:t>SUBMITTALS</w:t>
      </w:r>
    </w:p>
    <w:p w14:paraId="3722C507" w14:textId="77777777" w:rsidR="00BB4AD8" w:rsidRPr="003D066C" w:rsidRDefault="00BB4AD8" w:rsidP="000443BB">
      <w:pPr>
        <w:pStyle w:val="Level3"/>
      </w:pPr>
      <w:r w:rsidRPr="003D066C">
        <w:tab/>
        <w:t>Action Submittals:</w:t>
      </w:r>
    </w:p>
    <w:p w14:paraId="4BED6A0B" w14:textId="77777777" w:rsidR="00BB4AD8" w:rsidRPr="003D066C" w:rsidRDefault="00BB4AD8" w:rsidP="000443BB">
      <w:pPr>
        <w:pStyle w:val="Level4"/>
      </w:pPr>
      <w:r w:rsidRPr="003D066C">
        <w:rPr>
          <w:color w:val="000000"/>
        </w:rPr>
        <w:tab/>
      </w:r>
      <w:r w:rsidRPr="008561A8">
        <w:rPr>
          <w:color w:val="000000"/>
        </w:rPr>
        <w:t>Shop</w:t>
      </w:r>
      <w:r w:rsidRPr="003D066C">
        <w:t xml:space="preserve"> Drawings: Illustrate products, installation, and relationship to adjacent construction.</w:t>
      </w:r>
    </w:p>
    <w:p w14:paraId="6E0A134A" w14:textId="77777777" w:rsidR="00BB4AD8" w:rsidRPr="003D066C" w:rsidRDefault="00BB4AD8" w:rsidP="000443BB">
      <w:pPr>
        <w:pStyle w:val="Level4"/>
      </w:pPr>
      <w:r w:rsidRPr="003D066C">
        <w:tab/>
        <w:t>Product Data: Manufacturer’s descriptive data and product attributes.</w:t>
      </w:r>
    </w:p>
    <w:p w14:paraId="13930249" w14:textId="77777777" w:rsidR="00BB4AD8" w:rsidRPr="00C80DD0" w:rsidRDefault="00BB4AD8" w:rsidP="000443BB">
      <w:pPr>
        <w:pStyle w:val="Level4"/>
        <w:rPr>
          <w:color w:val="FF0000"/>
        </w:rPr>
      </w:pPr>
      <w:r w:rsidRPr="003D066C">
        <w:tab/>
      </w:r>
      <w:bookmarkStart w:id="2" w:name="_Hlk37778578"/>
      <w:r w:rsidRPr="003D066C">
        <w:t xml:space="preserve">Samples: </w:t>
      </w:r>
      <w:r w:rsidRPr="00C80DD0">
        <w:rPr>
          <w:color w:val="FF0000"/>
        </w:rPr>
        <w:t>[Selection samples.] [Verification samples.]</w:t>
      </w:r>
      <w:bookmarkEnd w:id="2"/>
    </w:p>
    <w:p w14:paraId="09CB5C80" w14:textId="77777777" w:rsidR="00BB4AD8" w:rsidRPr="003D066C" w:rsidRDefault="00BB4AD8" w:rsidP="000443BB">
      <w:pPr>
        <w:pStyle w:val="Level3"/>
      </w:pPr>
      <w:r w:rsidRPr="003D066C">
        <w:tab/>
        <w:t>Informational Submittals:</w:t>
      </w:r>
    </w:p>
    <w:p w14:paraId="59A853E5" w14:textId="77777777" w:rsidR="00BB4AD8" w:rsidRDefault="00BB4AD8" w:rsidP="000443BB">
      <w:pPr>
        <w:pStyle w:val="Level4"/>
        <w:rPr>
          <w:color w:val="000000"/>
        </w:rPr>
      </w:pPr>
      <w:r w:rsidRPr="003D066C">
        <w:rPr>
          <w:color w:val="000000"/>
        </w:rPr>
        <w:tab/>
      </w:r>
      <w:r w:rsidRPr="003D066C">
        <w:t>Certificate of Compliance: Certification that installed products meet specified design and performance requirements.</w:t>
      </w:r>
    </w:p>
    <w:p w14:paraId="29A75747" w14:textId="77777777" w:rsidR="00BB4AD8" w:rsidRDefault="00BB4AD8" w:rsidP="00692907">
      <w:pPr>
        <w:pStyle w:val="Level2"/>
      </w:pPr>
      <w:bookmarkStart w:id="3" w:name="_Hlk37778670"/>
      <w:r w:rsidRPr="003D066C">
        <w:tab/>
        <w:t>QUALITY ASSURANCE</w:t>
      </w:r>
    </w:p>
    <w:p w14:paraId="3209C40F" w14:textId="77777777" w:rsidR="006A73E8" w:rsidRDefault="00BB4AD8" w:rsidP="000443BB">
      <w:pPr>
        <w:pStyle w:val="Level3"/>
      </w:pPr>
      <w:r w:rsidRPr="003D066C">
        <w:tab/>
        <w:t xml:space="preserve">Installer Qualifications: </w:t>
      </w:r>
    </w:p>
    <w:p w14:paraId="13CC0587" w14:textId="16B76AB0" w:rsidR="00BB4AD8" w:rsidRDefault="006A73E8" w:rsidP="006A73E8">
      <w:pPr>
        <w:pStyle w:val="SpecPara4"/>
        <w:ind w:hanging="1080"/>
      </w:pPr>
      <w:r>
        <w:t xml:space="preserve">  </w:t>
      </w:r>
      <w:r>
        <w:tab/>
        <w:t xml:space="preserve">Firm specializing in work of this section with </w:t>
      </w:r>
      <w:r w:rsidR="00BB4AD8" w:rsidRPr="003D066C">
        <w:t xml:space="preserve">minimum </w:t>
      </w:r>
      <w:r w:rsidR="00BB4AD8" w:rsidRPr="003D066C">
        <w:rPr>
          <w:color w:val="FF0000"/>
        </w:rPr>
        <w:t>[2] [__]</w:t>
      </w:r>
      <w:r w:rsidR="00BB4AD8" w:rsidRPr="003D066C">
        <w:t xml:space="preserve"> years’ experience.</w:t>
      </w:r>
    </w:p>
    <w:p w14:paraId="3D02F9E6" w14:textId="69976D5F" w:rsidR="006A73E8" w:rsidRDefault="006A73E8" w:rsidP="006A73E8">
      <w:pPr>
        <w:pStyle w:val="SpecPara4"/>
        <w:ind w:hanging="1080"/>
      </w:pPr>
      <w:r>
        <w:t xml:space="preserve"> </w:t>
      </w:r>
      <w:r>
        <w:tab/>
        <w:t xml:space="preserve">Utilize manufacturers trained installer. </w:t>
      </w:r>
    </w:p>
    <w:p w14:paraId="14FCD181" w14:textId="49804370" w:rsidR="00BB4AD8" w:rsidRDefault="00BB4AD8" w:rsidP="000443BB">
      <w:pPr>
        <w:pStyle w:val="Level3"/>
        <w:rPr>
          <w:color w:val="000000"/>
        </w:rPr>
      </w:pPr>
      <w:r w:rsidRPr="003D066C">
        <w:rPr>
          <w:color w:val="000000"/>
        </w:rPr>
        <w:tab/>
        <w:t xml:space="preserve">Mockup: Minimum </w:t>
      </w:r>
      <w:r w:rsidR="006A73E8" w:rsidRPr="006A73E8">
        <w:rPr>
          <w:color w:val="FF0000"/>
        </w:rPr>
        <w:t>[4] [</w:t>
      </w:r>
      <w:r w:rsidR="009B07F7" w:rsidRPr="006A73E8">
        <w:rPr>
          <w:color w:val="FF0000"/>
        </w:rPr>
        <w:t>6</w:t>
      </w:r>
      <w:r w:rsidR="006A73E8" w:rsidRPr="006A73E8">
        <w:rPr>
          <w:color w:val="FF0000"/>
        </w:rPr>
        <w:t>] [_]</w:t>
      </w:r>
      <w:r w:rsidRPr="006A73E8">
        <w:rPr>
          <w:color w:val="FF0000"/>
        </w:rPr>
        <w:t xml:space="preserve"> </w:t>
      </w:r>
      <w:r w:rsidRPr="009B07F7">
        <w:rPr>
          <w:color w:val="000000" w:themeColor="text1"/>
        </w:rPr>
        <w:t xml:space="preserve">feet </w:t>
      </w:r>
      <w:r w:rsidRPr="003D066C">
        <w:t xml:space="preserve">long. Approved mockup </w:t>
      </w:r>
      <w:r w:rsidRPr="00C80DD0">
        <w:rPr>
          <w:color w:val="FF0000"/>
        </w:rPr>
        <w:t>[may] [may not]</w:t>
      </w:r>
      <w:r w:rsidRPr="003D066C">
        <w:t xml:space="preserve"> remain as part of the Work.</w:t>
      </w:r>
      <w:bookmarkEnd w:id="3"/>
    </w:p>
    <w:p w14:paraId="41FE03F3" w14:textId="77777777" w:rsidR="00BB4AD8" w:rsidRDefault="00BB4AD8" w:rsidP="00692907">
      <w:pPr>
        <w:pStyle w:val="Level2"/>
      </w:pPr>
      <w:r w:rsidRPr="003D066C">
        <w:tab/>
        <w:t>SYSTEM DESCRIPTION</w:t>
      </w:r>
    </w:p>
    <w:p w14:paraId="48EA630F" w14:textId="77777777" w:rsidR="00BB4AD8" w:rsidRDefault="00BB4AD8" w:rsidP="000443BB">
      <w:pPr>
        <w:pStyle w:val="Level3"/>
      </w:pPr>
      <w:r w:rsidRPr="003D066C">
        <w:tab/>
      </w:r>
      <w:r>
        <w:t xml:space="preserve">Provide </w:t>
      </w:r>
      <w:r w:rsidRPr="00E94BF4">
        <w:rPr>
          <w:color w:val="FF0000"/>
        </w:rPr>
        <w:t>[wall-supported cantilevered] [wall and post supported] [fully post-supported] [tie-back (hanger rod) supported]</w:t>
      </w:r>
      <w:r w:rsidRPr="008F238A">
        <w:t xml:space="preserve"> </w:t>
      </w:r>
      <w:r>
        <w:t xml:space="preserve">exterior </w:t>
      </w:r>
      <w:r w:rsidRPr="008F238A">
        <w:t>metal canopies</w:t>
      </w:r>
      <w:r>
        <w:t>.</w:t>
      </w:r>
    </w:p>
    <w:p w14:paraId="62E711DC" w14:textId="22FB7D6F" w:rsidR="00BB4AD8" w:rsidRDefault="00BB4AD8" w:rsidP="000443BB">
      <w:pPr>
        <w:pStyle w:val="Level3"/>
      </w:pPr>
      <w:r>
        <w:tab/>
      </w:r>
      <w:r w:rsidRPr="003D066C">
        <w:t xml:space="preserve">Employ qualified professional engineer licensed in State </w:t>
      </w:r>
      <w:r w:rsidR="006A73E8">
        <w:t xml:space="preserve">in which project is located. </w:t>
      </w:r>
    </w:p>
    <w:p w14:paraId="55A515D6" w14:textId="77777777" w:rsidR="00BB4AD8" w:rsidRPr="003D066C" w:rsidRDefault="00BB4AD8" w:rsidP="000443BB">
      <w:pPr>
        <w:pStyle w:val="Level3"/>
        <w:rPr>
          <w:color w:val="000000"/>
        </w:rPr>
      </w:pPr>
      <w:r>
        <w:rPr>
          <w:color w:val="000000"/>
        </w:rPr>
        <w:tab/>
      </w:r>
      <w:r w:rsidRPr="003D066C">
        <w:t xml:space="preserve">Design Requirements: Design </w:t>
      </w:r>
      <w:r>
        <w:t>canopy</w:t>
      </w:r>
      <w:r w:rsidRPr="003D066C">
        <w:t xml:space="preserve"> system to withstand:</w:t>
      </w:r>
    </w:p>
    <w:p w14:paraId="3943A8AE" w14:textId="77777777" w:rsidR="00BB4AD8" w:rsidRPr="003D066C" w:rsidRDefault="00BB4AD8" w:rsidP="000443BB">
      <w:pPr>
        <w:pStyle w:val="Level4"/>
      </w:pPr>
      <w:r>
        <w:tab/>
      </w:r>
      <w:r w:rsidRPr="003D066C">
        <w:t>Live and dead loads in accordance with Building Code.</w:t>
      </w:r>
    </w:p>
    <w:p w14:paraId="73AAF14D" w14:textId="77777777" w:rsidR="00BB4AD8" w:rsidRDefault="00BB4AD8" w:rsidP="000443BB">
      <w:pPr>
        <w:pStyle w:val="Level4"/>
      </w:pPr>
      <w:r>
        <w:tab/>
      </w:r>
      <w:r w:rsidRPr="00A518DE">
        <w:rPr>
          <w:color w:val="000000" w:themeColor="text1"/>
        </w:rPr>
        <w:t xml:space="preserve">Movement caused by an ambient temperature range of </w:t>
      </w:r>
      <w:r w:rsidRPr="00A518DE">
        <w:rPr>
          <w:color w:val="FF0000"/>
        </w:rPr>
        <w:t xml:space="preserve">[120] [__] </w:t>
      </w:r>
      <w:r w:rsidRPr="00A518DE">
        <w:rPr>
          <w:color w:val="000000" w:themeColor="text1"/>
        </w:rPr>
        <w:t xml:space="preserve">degrees F and a surface temperature range of </w:t>
      </w:r>
      <w:r w:rsidRPr="00A518DE">
        <w:rPr>
          <w:color w:val="FF0000"/>
        </w:rPr>
        <w:t xml:space="preserve">[160] [__] </w:t>
      </w:r>
      <w:r w:rsidRPr="00A518DE">
        <w:rPr>
          <w:color w:val="000000" w:themeColor="text1"/>
        </w:rPr>
        <w:t>degrees F.</w:t>
      </w:r>
    </w:p>
    <w:p w14:paraId="7FF80BDB" w14:textId="77777777" w:rsidR="00BB4AD8" w:rsidRDefault="00BB4AD8" w:rsidP="000443BB">
      <w:pPr>
        <w:pStyle w:val="Level3"/>
      </w:pPr>
      <w:r>
        <w:tab/>
      </w:r>
      <w:r w:rsidRPr="003D066C">
        <w:t xml:space="preserve">Design </w:t>
      </w:r>
      <w:r>
        <w:t>canopies</w:t>
      </w:r>
      <w:r w:rsidRPr="003D066C">
        <w:t xml:space="preserve"> to </w:t>
      </w:r>
      <w:r>
        <w:t>AA ADM-2020 Aluminum Design Manual, 2020 Edition</w:t>
      </w:r>
      <w:r w:rsidRPr="003D066C">
        <w:t>.</w:t>
      </w:r>
    </w:p>
    <w:p w14:paraId="69EBDE8C" w14:textId="77777777" w:rsidR="00BB4AD8" w:rsidRDefault="00BB4AD8" w:rsidP="00692907">
      <w:pPr>
        <w:pStyle w:val="Level1"/>
      </w:pPr>
      <w:r w:rsidRPr="003D066C">
        <w:tab/>
        <w:t>PRODUCTS</w:t>
      </w:r>
    </w:p>
    <w:p w14:paraId="18C582CB" w14:textId="77777777" w:rsidR="00BB4AD8" w:rsidRDefault="00BB4AD8" w:rsidP="00692907">
      <w:pPr>
        <w:pStyle w:val="Level2"/>
      </w:pPr>
      <w:r w:rsidRPr="003D066C">
        <w:tab/>
        <w:t>MANUFACTURERS</w:t>
      </w:r>
    </w:p>
    <w:p w14:paraId="6C3768BB" w14:textId="4CF0685B" w:rsidR="00BB4AD8" w:rsidRDefault="00BB4AD8" w:rsidP="000443BB">
      <w:pPr>
        <w:pStyle w:val="Level3"/>
        <w:rPr>
          <w:rStyle w:val="SYSHYPERTEXT"/>
          <w:color w:val="auto"/>
          <w:u w:val="none"/>
        </w:rPr>
      </w:pPr>
      <w:r w:rsidRPr="003D066C">
        <w:tab/>
      </w:r>
      <w:r w:rsidRPr="00C85C7E">
        <w:t xml:space="preserve">Contract Documents are based on products by </w:t>
      </w:r>
      <w:r>
        <w:t xml:space="preserve">D8 Products (715) 327-4660 </w:t>
      </w:r>
      <w:hyperlink r:id="rId11" w:tgtFrame="_blank" w:history="1">
        <w:r>
          <w:rPr>
            <w:rStyle w:val="Hyperlink"/>
            <w:shd w:val="clear" w:color="auto" w:fill="FFFFFF"/>
          </w:rPr>
          <w:t>www.d8products.com</w:t>
        </w:r>
      </w:hyperlink>
    </w:p>
    <w:p w14:paraId="24B9B69C" w14:textId="77777777" w:rsidR="00BB4AD8" w:rsidRDefault="00BB4AD8" w:rsidP="000443BB">
      <w:pPr>
        <w:pStyle w:val="Level3"/>
      </w:pPr>
      <w:r>
        <w:tab/>
      </w:r>
      <w:r w:rsidRPr="003D066C">
        <w:t xml:space="preserve">Substitutions: </w:t>
      </w:r>
      <w:r w:rsidRPr="00E94BF4">
        <w:rPr>
          <w:color w:val="FF0000"/>
        </w:rPr>
        <w:t>[Refer to Division 01.] [Not permitted.]</w:t>
      </w:r>
    </w:p>
    <w:p w14:paraId="039F4F13" w14:textId="77777777" w:rsidR="00BB4AD8" w:rsidRDefault="00BB4AD8" w:rsidP="00692907">
      <w:pPr>
        <w:pStyle w:val="Level2"/>
      </w:pPr>
      <w:r>
        <w:tab/>
      </w:r>
      <w:r w:rsidRPr="003D066C">
        <w:t>MATERIALS</w:t>
      </w:r>
    </w:p>
    <w:p w14:paraId="11A93B8F" w14:textId="77777777" w:rsidR="00BB4AD8" w:rsidRDefault="00BB4AD8" w:rsidP="000443BB">
      <w:pPr>
        <w:pStyle w:val="Level3"/>
        <w:rPr>
          <w:color w:val="000000"/>
        </w:rPr>
      </w:pPr>
      <w:r>
        <w:rPr>
          <w:color w:val="000000"/>
        </w:rPr>
        <w:tab/>
      </w:r>
      <w:r w:rsidRPr="003D066C">
        <w:t>Aluminum Extrusions: ASTM B221.</w:t>
      </w:r>
    </w:p>
    <w:p w14:paraId="245EA482" w14:textId="4C528E93" w:rsidR="00BB4AD8" w:rsidRDefault="00BB4AD8" w:rsidP="000443BB">
      <w:pPr>
        <w:pStyle w:val="Level3"/>
      </w:pPr>
      <w:r>
        <w:tab/>
      </w:r>
      <w:r w:rsidRPr="003D066C">
        <w:t>Aluminum Sheet: ASTM B209</w:t>
      </w:r>
      <w:r w:rsidR="006A73E8">
        <w:t>.</w:t>
      </w:r>
    </w:p>
    <w:p w14:paraId="5DD9D49C" w14:textId="77777777" w:rsidR="00BB4AD8" w:rsidRPr="009D3DF9" w:rsidRDefault="00BB4AD8" w:rsidP="000443BB">
      <w:pPr>
        <w:pStyle w:val="Level3"/>
      </w:pPr>
      <w:r w:rsidRPr="003D066C">
        <w:tab/>
      </w:r>
      <w:r w:rsidRPr="009D3DF9">
        <w:t>Fasteners:</w:t>
      </w:r>
    </w:p>
    <w:p w14:paraId="08BE4628" w14:textId="03A92D13" w:rsidR="006A73E8" w:rsidRPr="009D3DF9" w:rsidRDefault="006A73E8" w:rsidP="006A73E8">
      <w:pPr>
        <w:pStyle w:val="Level4"/>
        <w:numPr>
          <w:ilvl w:val="0"/>
          <w:numId w:val="0"/>
        </w:numPr>
        <w:ind w:left="1152"/>
      </w:pPr>
    </w:p>
    <w:p w14:paraId="06962C13" w14:textId="06A53647" w:rsidR="00BB4AD8" w:rsidRPr="009D3DF9" w:rsidRDefault="006A73E8" w:rsidP="000443BB">
      <w:pPr>
        <w:pStyle w:val="Level4"/>
      </w:pPr>
      <w:r>
        <w:t xml:space="preserve"> </w:t>
      </w:r>
      <w:r>
        <w:tab/>
      </w:r>
      <w:r w:rsidR="00BB4AD8" w:rsidRPr="009D3DF9">
        <w:t xml:space="preserve">Rivets: Size </w:t>
      </w:r>
      <w:proofErr w:type="gramStart"/>
      <w:r w:rsidR="00BB4AD8" w:rsidRPr="009D3DF9">
        <w:t>3/16 inch</w:t>
      </w:r>
      <w:proofErr w:type="gramEnd"/>
      <w:r w:rsidR="00BB4AD8" w:rsidRPr="009D3DF9">
        <w:t xml:space="preserve"> </w:t>
      </w:r>
      <w:r w:rsidR="00AD40D0">
        <w:t>x</w:t>
      </w:r>
      <w:r w:rsidR="00BB4AD8" w:rsidRPr="009D3DF9">
        <w:t xml:space="preserve"> 1/2 inch grip range high-strength aluminum rivets with aluminum mandrel.</w:t>
      </w:r>
    </w:p>
    <w:p w14:paraId="4A258994" w14:textId="491E8427" w:rsidR="00BB4AD8" w:rsidRPr="009B07F7" w:rsidRDefault="00BB4AD8" w:rsidP="006A73E8">
      <w:pPr>
        <w:pStyle w:val="Level5"/>
        <w:numPr>
          <w:ilvl w:val="0"/>
          <w:numId w:val="0"/>
        </w:numPr>
        <w:ind w:left="1620" w:hanging="540"/>
        <w:rPr>
          <w:strike/>
          <w:color w:val="0070C0"/>
        </w:rPr>
      </w:pPr>
    </w:p>
    <w:p w14:paraId="1D1BC0D8" w14:textId="77777777" w:rsidR="00BB4AD8" w:rsidRDefault="00BB4AD8" w:rsidP="000443BB">
      <w:pPr>
        <w:pStyle w:val="Level4"/>
      </w:pPr>
      <w:r>
        <w:tab/>
      </w:r>
      <w:r w:rsidRPr="009D3DF9">
        <w:t>Bolts, Nuts and Washers: 18-8 non-magnetic stainless steel.</w:t>
      </w:r>
    </w:p>
    <w:p w14:paraId="4CC1DC49" w14:textId="79A8CD8F" w:rsidR="00BB4AD8" w:rsidRPr="00AD40D0" w:rsidRDefault="00BB4AD8" w:rsidP="00D12389">
      <w:pPr>
        <w:pStyle w:val="Level3"/>
        <w:rPr>
          <w:color w:val="000000" w:themeColor="text1"/>
        </w:rPr>
      </w:pPr>
      <w:r w:rsidRPr="00AD40D0">
        <w:rPr>
          <w:color w:val="000000" w:themeColor="text1"/>
        </w:rPr>
        <w:lastRenderedPageBreak/>
        <w:tab/>
      </w:r>
      <w:commentRangeStart w:id="4"/>
      <w:r w:rsidR="00744EC6" w:rsidRPr="005D0E9A">
        <w:rPr>
          <w:shd w:val="clear" w:color="auto" w:fill="FFFFFF"/>
        </w:rPr>
        <w:t>Isolation: </w:t>
      </w:r>
      <w:r w:rsidR="00744EC6" w:rsidRPr="005D0E9A">
        <w:rPr>
          <w:shd w:val="clear" w:color="auto" w:fill="FFFFFF"/>
          <w:lang w:val="en-CA"/>
        </w:rPr>
        <w:t>Isolate </w:t>
      </w:r>
      <w:r w:rsidR="00744EC6" w:rsidRPr="005D0E9A">
        <w:rPr>
          <w:shd w:val="clear" w:color="auto" w:fill="FFFFFF"/>
        </w:rPr>
        <w:t>aluminum from cementitious materials and dissimilar metals by use of zinc rich paint, bituminous coating, or non-absorptive gaskets.</w:t>
      </w:r>
      <w:commentRangeEnd w:id="4"/>
      <w:r w:rsidR="00744EC6" w:rsidRPr="005D0E9A">
        <w:rPr>
          <w:rStyle w:val="CommentReference"/>
        </w:rPr>
        <w:commentReference w:id="4"/>
      </w:r>
    </w:p>
    <w:p w14:paraId="442CB0BD" w14:textId="647CBC7C" w:rsidR="00BB4AD8" w:rsidRDefault="00BB4AD8" w:rsidP="00D12389">
      <w:pPr>
        <w:pStyle w:val="Level3"/>
      </w:pPr>
      <w:r>
        <w:tab/>
        <w:t xml:space="preserve">Exposed Sealant: </w:t>
      </w:r>
      <w:r w:rsidRPr="00E01AEB">
        <w:t>ASTM C920</w:t>
      </w:r>
      <w:r w:rsidRPr="009B07F7">
        <w:rPr>
          <w:color w:val="0070C0"/>
        </w:rPr>
        <w:t xml:space="preserve"> </w:t>
      </w:r>
      <w:r w:rsidR="009B07F7" w:rsidRPr="006A73E8">
        <w:rPr>
          <w:color w:val="000000" w:themeColor="text1"/>
        </w:rPr>
        <w:t>polyurethane</w:t>
      </w:r>
      <w:r w:rsidRPr="006A73E8">
        <w:rPr>
          <w:color w:val="000000" w:themeColor="text1"/>
        </w:rPr>
        <w:t xml:space="preserve"> </w:t>
      </w:r>
      <w:r w:rsidR="006A73E8" w:rsidRPr="006A73E8">
        <w:rPr>
          <w:color w:val="000000" w:themeColor="text1"/>
        </w:rPr>
        <w:t xml:space="preserve">type </w:t>
      </w:r>
      <w:r>
        <w:t>in color to adjacent material.</w:t>
      </w:r>
    </w:p>
    <w:p w14:paraId="018522CC" w14:textId="59AB0822" w:rsidR="00BB4AD8" w:rsidRPr="009D3DF9" w:rsidRDefault="00BB4AD8" w:rsidP="00D12389">
      <w:pPr>
        <w:pStyle w:val="Level3"/>
      </w:pPr>
      <w:r>
        <w:tab/>
        <w:t xml:space="preserve">Concealed Sealant: </w:t>
      </w:r>
      <w:r w:rsidRPr="00E01AEB">
        <w:t>ASTM C1311</w:t>
      </w:r>
      <w:r w:rsidR="006A73E8">
        <w:t>.</w:t>
      </w:r>
    </w:p>
    <w:p w14:paraId="6B94A14E" w14:textId="77777777" w:rsidR="00BB4AD8" w:rsidRDefault="00BB4AD8" w:rsidP="00692907">
      <w:pPr>
        <w:pStyle w:val="Level2"/>
      </w:pPr>
      <w:r>
        <w:tab/>
      </w:r>
      <w:r w:rsidRPr="003D066C">
        <w:t>FABRICATION</w:t>
      </w:r>
    </w:p>
    <w:p w14:paraId="3FFD2C31" w14:textId="77777777" w:rsidR="00BB4AD8" w:rsidRDefault="00BB4AD8" w:rsidP="000443BB">
      <w:pPr>
        <w:pStyle w:val="Level3"/>
        <w:rPr>
          <w:color w:val="000000"/>
        </w:rPr>
      </w:pPr>
      <w:r>
        <w:rPr>
          <w:color w:val="000000"/>
        </w:rPr>
        <w:tab/>
      </w:r>
      <w:r w:rsidRPr="003D066C">
        <w:t xml:space="preserve">Fabricate in accordance with </w:t>
      </w:r>
      <w:r>
        <w:t>AA ADM-2020</w:t>
      </w:r>
      <w:r w:rsidRPr="003D066C">
        <w:t>.</w:t>
      </w:r>
    </w:p>
    <w:p w14:paraId="6E9526BE" w14:textId="1B64342F" w:rsidR="00BB4AD8" w:rsidRDefault="00BB4AD8" w:rsidP="000443BB">
      <w:pPr>
        <w:pStyle w:val="Level3"/>
        <w:rPr>
          <w:color w:val="000000"/>
        </w:rPr>
      </w:pPr>
      <w:r>
        <w:tab/>
      </w:r>
      <w:r w:rsidRPr="003D066C">
        <w:t>Decking:</w:t>
      </w:r>
      <w:r w:rsidR="006A73E8">
        <w:t xml:space="preserve"> Form from 5052 H32 aluminum sheet.</w:t>
      </w:r>
    </w:p>
    <w:p w14:paraId="6AFC4A25" w14:textId="30E1A688" w:rsidR="00BB4AD8" w:rsidRDefault="00BB4AD8" w:rsidP="000443BB">
      <w:pPr>
        <w:pStyle w:val="Level3"/>
      </w:pPr>
      <w:r>
        <w:tab/>
        <w:t>Fascia</w:t>
      </w:r>
      <w:r w:rsidRPr="003D066C">
        <w:t xml:space="preserve"> </w:t>
      </w:r>
      <w:r>
        <w:t xml:space="preserve">Channel and </w:t>
      </w:r>
      <w:r w:rsidRPr="003D066C">
        <w:t>Gutter Frame: Extruded aluminum, minim</w:t>
      </w:r>
      <w:r w:rsidRPr="006A73E8">
        <w:rPr>
          <w:color w:val="000000" w:themeColor="text1"/>
        </w:rPr>
        <w:t>um 8 inches high</w:t>
      </w:r>
      <w:r w:rsidR="002C36CA">
        <w:rPr>
          <w:color w:val="000000" w:themeColor="text1"/>
        </w:rPr>
        <w:t xml:space="preserve"> x</w:t>
      </w:r>
      <w:r w:rsidRPr="006A73E8">
        <w:rPr>
          <w:color w:val="000000" w:themeColor="text1"/>
        </w:rPr>
        <w:t xml:space="preserve"> 2</w:t>
      </w:r>
      <w:r w:rsidR="006A73E8">
        <w:rPr>
          <w:color w:val="000000" w:themeColor="text1"/>
        </w:rPr>
        <w:t>-</w:t>
      </w:r>
      <w:r w:rsidRPr="006A73E8">
        <w:rPr>
          <w:color w:val="000000" w:themeColor="text1"/>
        </w:rPr>
        <w:t xml:space="preserve">inches wide </w:t>
      </w:r>
      <w:r w:rsidR="002C36CA">
        <w:rPr>
          <w:color w:val="000000" w:themeColor="text1"/>
        </w:rPr>
        <w:t>x</w:t>
      </w:r>
      <w:r w:rsidRPr="006A73E8">
        <w:rPr>
          <w:color w:val="000000" w:themeColor="text1"/>
        </w:rPr>
        <w:t xml:space="preserve"> 0.125</w:t>
      </w:r>
      <w:r w:rsidR="006A73E8" w:rsidRPr="006A73E8">
        <w:rPr>
          <w:color w:val="000000" w:themeColor="text1"/>
        </w:rPr>
        <w:t xml:space="preserve"> </w:t>
      </w:r>
      <w:r w:rsidRPr="006A73E8">
        <w:rPr>
          <w:color w:val="000000" w:themeColor="text1"/>
        </w:rPr>
        <w:t xml:space="preserve">inch thick. </w:t>
      </w:r>
    </w:p>
    <w:p w14:paraId="3EF5D146" w14:textId="57A9AF52" w:rsidR="002774C7" w:rsidRDefault="00BB4AD8" w:rsidP="002774C7">
      <w:pPr>
        <w:pStyle w:val="Level3"/>
      </w:pPr>
      <w:r>
        <w:tab/>
      </w:r>
      <w:commentRangeStart w:id="5"/>
      <w:r>
        <w:t xml:space="preserve">Cantilever Supports: </w:t>
      </w:r>
      <w:r w:rsidR="00744EC6">
        <w:rPr>
          <w:color w:val="222222"/>
          <w:shd w:val="clear" w:color="auto" w:fill="FFFFFF"/>
        </w:rPr>
        <w:t>Single piece, non-welded wall support brackets with slip-on outrigger beams, minimum 8 x 2 x 0.125 inch.</w:t>
      </w:r>
    </w:p>
    <w:p w14:paraId="513285D6" w14:textId="32E6E12B" w:rsidR="002774C7" w:rsidRDefault="002774C7" w:rsidP="002774C7">
      <w:pPr>
        <w:pStyle w:val="SpecPara2"/>
        <w:numPr>
          <w:ilvl w:val="0"/>
          <w:numId w:val="0"/>
        </w:numPr>
        <w:ind w:left="540"/>
        <w:jc w:val="center"/>
        <w:rPr>
          <w:color w:val="FF0000"/>
        </w:rPr>
      </w:pPr>
      <w:r w:rsidRPr="002774C7">
        <w:rPr>
          <w:color w:val="FF0000"/>
        </w:rPr>
        <w:t>***</w:t>
      </w:r>
      <w:r>
        <w:rPr>
          <w:color w:val="FF0000"/>
        </w:rPr>
        <w:t xml:space="preserve"> </w:t>
      </w:r>
      <w:r w:rsidRPr="002774C7">
        <w:rPr>
          <w:color w:val="FF0000"/>
        </w:rPr>
        <w:t>OR</w:t>
      </w:r>
      <w:r>
        <w:rPr>
          <w:color w:val="FF0000"/>
        </w:rPr>
        <w:t xml:space="preserve"> </w:t>
      </w:r>
      <w:r w:rsidRPr="002774C7">
        <w:rPr>
          <w:color w:val="FF0000"/>
        </w:rPr>
        <w:t>***</w:t>
      </w:r>
    </w:p>
    <w:p w14:paraId="417C6BBE" w14:textId="77777777" w:rsidR="002774C7" w:rsidRPr="002774C7" w:rsidRDefault="002774C7" w:rsidP="002774C7">
      <w:pPr>
        <w:pStyle w:val="SpecPara2"/>
        <w:numPr>
          <w:ilvl w:val="0"/>
          <w:numId w:val="0"/>
        </w:numPr>
        <w:ind w:left="540"/>
        <w:jc w:val="center"/>
        <w:rPr>
          <w:color w:val="FF0000"/>
        </w:rPr>
      </w:pPr>
    </w:p>
    <w:p w14:paraId="4EBDDB5E" w14:textId="77777777" w:rsidR="00BB4AD8" w:rsidRPr="000443BB" w:rsidRDefault="00BB4AD8" w:rsidP="000443BB">
      <w:pPr>
        <w:pStyle w:val="OR"/>
        <w:rPr>
          <w:b w:val="0"/>
          <w:bCs w:val="0"/>
        </w:rPr>
      </w:pPr>
      <w:r w:rsidRPr="000443BB">
        <w:rPr>
          <w:b w:val="0"/>
          <w:bCs w:val="0"/>
        </w:rPr>
        <w:t>**** OR ****</w:t>
      </w:r>
    </w:p>
    <w:p w14:paraId="6495849B" w14:textId="0D279EEC" w:rsidR="00BB4AD8" w:rsidRDefault="00BB4AD8" w:rsidP="000443BB">
      <w:pPr>
        <w:pStyle w:val="Level3"/>
      </w:pPr>
      <w:r>
        <w:tab/>
        <w:t xml:space="preserve">Post Support Columns: </w:t>
      </w:r>
      <w:r w:rsidRPr="006A73E8">
        <w:rPr>
          <w:color w:val="000000" w:themeColor="text1"/>
        </w:rPr>
        <w:t>Minimum 6</w:t>
      </w:r>
      <w:r w:rsidR="006A73E8" w:rsidRPr="006A73E8">
        <w:rPr>
          <w:color w:val="000000" w:themeColor="text1"/>
        </w:rPr>
        <w:t xml:space="preserve"> </w:t>
      </w:r>
      <w:r w:rsidRPr="006A73E8">
        <w:rPr>
          <w:color w:val="000000" w:themeColor="text1"/>
        </w:rPr>
        <w:t>by 6</w:t>
      </w:r>
      <w:r w:rsidR="006A73E8" w:rsidRPr="006A73E8">
        <w:rPr>
          <w:color w:val="000000" w:themeColor="text1"/>
        </w:rPr>
        <w:t xml:space="preserve"> </w:t>
      </w:r>
      <w:r w:rsidRPr="006A73E8">
        <w:rPr>
          <w:color w:val="000000" w:themeColor="text1"/>
        </w:rPr>
        <w:t>by</w:t>
      </w:r>
      <w:r w:rsidR="006A73E8" w:rsidRPr="006A73E8">
        <w:rPr>
          <w:color w:val="000000" w:themeColor="text1"/>
        </w:rPr>
        <w:t xml:space="preserve"> </w:t>
      </w:r>
      <w:proofErr w:type="gramStart"/>
      <w:r w:rsidRPr="006A73E8">
        <w:rPr>
          <w:color w:val="000000" w:themeColor="text1"/>
        </w:rPr>
        <w:t>0.25</w:t>
      </w:r>
      <w:r w:rsidR="006A73E8" w:rsidRPr="006A73E8">
        <w:rPr>
          <w:color w:val="000000" w:themeColor="text1"/>
        </w:rPr>
        <w:t xml:space="preserve"> </w:t>
      </w:r>
      <w:r w:rsidRPr="009D3DF9">
        <w:t>inch</w:t>
      </w:r>
      <w:proofErr w:type="gramEnd"/>
      <w:r>
        <w:t xml:space="preserve"> extruded aluminum shapes</w:t>
      </w:r>
      <w:r w:rsidRPr="009D3DF9">
        <w:t>.</w:t>
      </w:r>
    </w:p>
    <w:p w14:paraId="154A2834" w14:textId="4F9FA822" w:rsidR="002774C7" w:rsidRDefault="002774C7" w:rsidP="002774C7">
      <w:pPr>
        <w:pStyle w:val="SpecPara2"/>
        <w:numPr>
          <w:ilvl w:val="0"/>
          <w:numId w:val="0"/>
        </w:numPr>
        <w:ind w:left="540"/>
      </w:pPr>
    </w:p>
    <w:p w14:paraId="3B01F6BF" w14:textId="34884B95" w:rsidR="002774C7" w:rsidRDefault="002774C7" w:rsidP="002774C7">
      <w:pPr>
        <w:pStyle w:val="SpecPara2"/>
        <w:numPr>
          <w:ilvl w:val="0"/>
          <w:numId w:val="0"/>
        </w:numPr>
        <w:ind w:left="540"/>
        <w:jc w:val="center"/>
        <w:rPr>
          <w:color w:val="FF0000"/>
        </w:rPr>
      </w:pPr>
      <w:r w:rsidRPr="002774C7">
        <w:rPr>
          <w:color w:val="FF0000"/>
        </w:rPr>
        <w:t>***</w:t>
      </w:r>
      <w:r>
        <w:rPr>
          <w:color w:val="FF0000"/>
        </w:rPr>
        <w:t xml:space="preserve"> </w:t>
      </w:r>
      <w:r w:rsidRPr="002774C7">
        <w:rPr>
          <w:color w:val="FF0000"/>
        </w:rPr>
        <w:t>OR</w:t>
      </w:r>
      <w:r>
        <w:rPr>
          <w:color w:val="FF0000"/>
        </w:rPr>
        <w:t xml:space="preserve"> </w:t>
      </w:r>
      <w:r w:rsidRPr="002774C7">
        <w:rPr>
          <w:color w:val="FF0000"/>
        </w:rPr>
        <w:t>***</w:t>
      </w:r>
    </w:p>
    <w:p w14:paraId="6BC85510" w14:textId="77777777" w:rsidR="002774C7" w:rsidRPr="002774C7" w:rsidRDefault="002774C7" w:rsidP="002774C7">
      <w:pPr>
        <w:pStyle w:val="SpecPara2"/>
        <w:numPr>
          <w:ilvl w:val="0"/>
          <w:numId w:val="0"/>
        </w:numPr>
        <w:ind w:left="540"/>
        <w:jc w:val="center"/>
        <w:rPr>
          <w:color w:val="FF0000"/>
        </w:rPr>
      </w:pPr>
    </w:p>
    <w:p w14:paraId="570D17E2" w14:textId="77777777" w:rsidR="00BB4AD8" w:rsidRPr="000443BB" w:rsidRDefault="00BB4AD8" w:rsidP="000443BB">
      <w:pPr>
        <w:pStyle w:val="O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43BB">
        <w:rPr>
          <w:b w:val="0"/>
          <w:bCs w:val="0"/>
        </w:rPr>
        <w:t>**** OR ****</w:t>
      </w:r>
    </w:p>
    <w:p w14:paraId="2C5A1052" w14:textId="110B7574" w:rsidR="00BB4AD8" w:rsidRPr="003D066C" w:rsidRDefault="00BB4AD8" w:rsidP="000443BB">
      <w:pPr>
        <w:pStyle w:val="Level3"/>
      </w:pPr>
      <w:r>
        <w:tab/>
      </w:r>
      <w:r w:rsidRPr="003D066C">
        <w:t xml:space="preserve">Wall </w:t>
      </w:r>
      <w:r>
        <w:t xml:space="preserve">Tie-Back </w:t>
      </w:r>
      <w:r w:rsidRPr="003D066C">
        <w:t xml:space="preserve">Supports: </w:t>
      </w:r>
      <w:r w:rsidR="006A73E8">
        <w:t>6061 aluminum</w:t>
      </w:r>
      <w:r>
        <w:t>,</w:t>
      </w:r>
      <w:r w:rsidRPr="003D066C">
        <w:t xml:space="preserve"> </w:t>
      </w:r>
      <w:r w:rsidR="003A590B">
        <w:t xml:space="preserve">1-inch </w:t>
      </w:r>
      <w:r w:rsidRPr="003D066C">
        <w:t xml:space="preserve">round overhead support rods </w:t>
      </w:r>
      <w:r>
        <w:t xml:space="preserve">or tubes </w:t>
      </w:r>
      <w:r w:rsidRPr="003D066C">
        <w:t xml:space="preserve">with </w:t>
      </w:r>
      <w:r>
        <w:t xml:space="preserve">adjustable clevis and </w:t>
      </w:r>
      <w:r w:rsidRPr="003D066C">
        <w:t xml:space="preserve">eye </w:t>
      </w:r>
      <w:r>
        <w:t>at each end.</w:t>
      </w:r>
    </w:p>
    <w:p w14:paraId="1630DDC0" w14:textId="117649AF" w:rsidR="00BB4AD8" w:rsidRPr="003D066C" w:rsidRDefault="00BB4AD8" w:rsidP="00D12389">
      <w:pPr>
        <w:pStyle w:val="Level4"/>
      </w:pPr>
      <w:r>
        <w:tab/>
      </w:r>
      <w:r w:rsidRPr="003D066C">
        <w:t>Wall Bracket</w:t>
      </w:r>
      <w:r>
        <w:t>:</w:t>
      </w:r>
      <w:r w:rsidRPr="003D066C">
        <w:t xml:space="preserve"> </w:t>
      </w:r>
      <w:r w:rsidR="00891526">
        <w:t>Aluminum 5052</w:t>
      </w:r>
      <w:r w:rsidR="00891526" w:rsidRPr="003D066C">
        <w:t xml:space="preserve"> </w:t>
      </w:r>
      <w:r w:rsidR="00891526">
        <w:t>s</w:t>
      </w:r>
      <w:r>
        <w:t xml:space="preserve">quare plate with means to capture and support tie-back rod eye </w:t>
      </w:r>
      <w:r w:rsidRPr="003D066C">
        <w:t xml:space="preserve">using </w:t>
      </w:r>
      <w:r>
        <w:t>bolt, nut, and washers.</w:t>
      </w:r>
    </w:p>
    <w:p w14:paraId="6BB7DEEC" w14:textId="7FA5AAEB" w:rsidR="00BB4AD8" w:rsidRDefault="00BB4AD8" w:rsidP="000443BB">
      <w:pPr>
        <w:pStyle w:val="Level4"/>
      </w:pPr>
      <w:r>
        <w:tab/>
        <w:t xml:space="preserve">Canopy Bracket: </w:t>
      </w:r>
      <w:r w:rsidR="006A73E8">
        <w:t>Aluminum 5052</w:t>
      </w:r>
      <w:r w:rsidRPr="003D066C">
        <w:t xml:space="preserve"> saddle bracket </w:t>
      </w:r>
      <w:r>
        <w:t xml:space="preserve">secured to top of canopy frame to capture and support tie-back rod eye </w:t>
      </w:r>
      <w:r w:rsidRPr="003D066C">
        <w:t xml:space="preserve">using </w:t>
      </w:r>
      <w:r>
        <w:t>bolt, nut, and washers.</w:t>
      </w:r>
      <w:commentRangeEnd w:id="5"/>
      <w:r w:rsidR="002774C7">
        <w:rPr>
          <w:rStyle w:val="CommentReference"/>
        </w:rPr>
        <w:commentReference w:id="5"/>
      </w:r>
    </w:p>
    <w:p w14:paraId="07EFEB37" w14:textId="77777777" w:rsidR="00BB4AD8" w:rsidRPr="003D066C" w:rsidRDefault="00BB4AD8" w:rsidP="000443BB">
      <w:pPr>
        <w:pStyle w:val="Level3"/>
      </w:pPr>
      <w:r>
        <w:tab/>
      </w:r>
      <w:r w:rsidRPr="003D066C">
        <w:t>Drainage:</w:t>
      </w:r>
    </w:p>
    <w:p w14:paraId="1A1F4A9D" w14:textId="1BEFBD05" w:rsidR="00BB4AD8" w:rsidRPr="005D0E9A" w:rsidRDefault="00BB4AD8" w:rsidP="000443BB">
      <w:pPr>
        <w:pStyle w:val="Level4"/>
      </w:pPr>
      <w:r>
        <w:tab/>
      </w:r>
      <w:r w:rsidRPr="003D066C">
        <w:t xml:space="preserve">Drain canopies from decking </w:t>
      </w:r>
      <w:r w:rsidR="00744EC6" w:rsidRPr="005D0E9A">
        <w:t xml:space="preserve">away from building </w:t>
      </w:r>
      <w:r w:rsidRPr="005D0E9A">
        <w:t xml:space="preserve">to </w:t>
      </w:r>
      <w:r w:rsidR="006A73E8" w:rsidRPr="005D0E9A">
        <w:t>internal</w:t>
      </w:r>
      <w:r w:rsidRPr="005D0E9A">
        <w:t xml:space="preserve"> gutter and discharge through drain scupper</w:t>
      </w:r>
      <w:r w:rsidR="006A73E8" w:rsidRPr="005D0E9A">
        <w:t>.</w:t>
      </w:r>
      <w:r w:rsidR="00CC46D5" w:rsidRPr="005D0E9A">
        <w:t xml:space="preserve"> </w:t>
      </w:r>
    </w:p>
    <w:p w14:paraId="3D7E3443" w14:textId="37112324" w:rsidR="00BB4AD8" w:rsidRPr="005D0E9A" w:rsidRDefault="00BB4AD8" w:rsidP="000443BB">
      <w:pPr>
        <w:pStyle w:val="Level4"/>
      </w:pPr>
      <w:r w:rsidRPr="005D0E9A">
        <w:tab/>
        <w:t>Slope</w:t>
      </w:r>
      <w:r w:rsidR="006A73E8" w:rsidRPr="005D0E9A">
        <w:t xml:space="preserve"> drain pans. </w:t>
      </w:r>
    </w:p>
    <w:p w14:paraId="2DA7D644" w14:textId="22FA5074" w:rsidR="00BB4AD8" w:rsidRPr="005D0E9A" w:rsidRDefault="00BB4AD8" w:rsidP="000443BB">
      <w:pPr>
        <w:pStyle w:val="Level3"/>
      </w:pPr>
      <w:r w:rsidRPr="005D0E9A">
        <w:tab/>
      </w:r>
      <w:commentRangeStart w:id="6"/>
      <w:r w:rsidRPr="005D0E9A">
        <w:t>Flashings: Aluminum sheet finished to match canopy, minimum [0.0</w:t>
      </w:r>
      <w:r w:rsidR="006A73E8" w:rsidRPr="005D0E9A">
        <w:t>5</w:t>
      </w:r>
      <w:r w:rsidRPr="005D0E9A">
        <w:t xml:space="preserve">0] [__] inch thick. </w:t>
      </w:r>
      <w:commentRangeEnd w:id="6"/>
      <w:r w:rsidR="006A73E8" w:rsidRPr="005D0E9A">
        <w:rPr>
          <w:rStyle w:val="CommentReference"/>
        </w:rPr>
        <w:commentReference w:id="6"/>
      </w:r>
    </w:p>
    <w:p w14:paraId="1AD3C612" w14:textId="77777777" w:rsidR="00BB4AD8" w:rsidRDefault="00BB4AD8" w:rsidP="00692907">
      <w:pPr>
        <w:pStyle w:val="Level2"/>
      </w:pPr>
      <w:r>
        <w:rPr>
          <w:color w:val="000000"/>
        </w:rPr>
        <w:tab/>
      </w:r>
      <w:r w:rsidRPr="003D066C">
        <w:t>FINISHES</w:t>
      </w:r>
    </w:p>
    <w:p w14:paraId="60CCFA9E" w14:textId="77777777" w:rsidR="00BB4AD8" w:rsidRPr="00587258" w:rsidRDefault="00BB4AD8" w:rsidP="000443BB">
      <w:pPr>
        <w:pStyle w:val="Level3"/>
      </w:pPr>
      <w:r w:rsidRPr="00587258">
        <w:tab/>
      </w:r>
      <w:commentRangeStart w:id="7"/>
      <w:r w:rsidRPr="00587258">
        <w:t xml:space="preserve">Aluminum: AAMA 611, Architectural Class I anodized, </w:t>
      </w:r>
      <w:r w:rsidRPr="00903994">
        <w:rPr>
          <w:color w:val="FF0000"/>
        </w:rPr>
        <w:t>[clear.] [dark bronze.] [black.] [__.]</w:t>
      </w:r>
      <w:commentRangeEnd w:id="7"/>
      <w:r w:rsidR="006A73E8">
        <w:rPr>
          <w:rStyle w:val="CommentReference"/>
        </w:rPr>
        <w:commentReference w:id="7"/>
      </w:r>
    </w:p>
    <w:p w14:paraId="32B767A0" w14:textId="77777777" w:rsidR="00BB4AD8" w:rsidRPr="000443BB" w:rsidRDefault="00BB4AD8" w:rsidP="000443BB">
      <w:pPr>
        <w:pStyle w:val="OR"/>
        <w:rPr>
          <w:b w:val="0"/>
          <w:bCs w:val="0"/>
        </w:rPr>
      </w:pPr>
      <w:r w:rsidRPr="000443BB">
        <w:rPr>
          <w:b w:val="0"/>
          <w:bCs w:val="0"/>
        </w:rPr>
        <w:t>**** OR ****</w:t>
      </w:r>
    </w:p>
    <w:p w14:paraId="7EFE11C6" w14:textId="77777777" w:rsidR="00BB4AD8" w:rsidRDefault="00BB4AD8" w:rsidP="000443BB">
      <w:pPr>
        <w:pStyle w:val="Level3"/>
      </w:pPr>
      <w:r>
        <w:tab/>
      </w:r>
      <w:commentRangeStart w:id="8"/>
      <w:r w:rsidRPr="003D066C">
        <w:t xml:space="preserve">Aluminum: AAMA 2604, </w:t>
      </w:r>
      <w:r>
        <w:t>powder</w:t>
      </w:r>
      <w:r w:rsidRPr="003D066C">
        <w:t xml:space="preserve"> coating</w:t>
      </w:r>
      <w:r w:rsidRPr="00FB1CE5">
        <w:t xml:space="preserve">, </w:t>
      </w:r>
      <w:r w:rsidRPr="00E94BF4">
        <w:rPr>
          <w:color w:val="FF0000"/>
        </w:rPr>
        <w:t>[white.] [</w:t>
      </w:r>
      <w:proofErr w:type="spellStart"/>
      <w:r w:rsidRPr="00E94BF4">
        <w:rPr>
          <w:color w:val="FF0000"/>
        </w:rPr>
        <w:t>sierra</w:t>
      </w:r>
      <w:proofErr w:type="spellEnd"/>
      <w:r w:rsidRPr="00E94BF4">
        <w:rPr>
          <w:color w:val="FF0000"/>
        </w:rPr>
        <w:t xml:space="preserve"> tan.] [charcoal gray.] [black.] [__.] color [to be selected from manufacturer's full color range].</w:t>
      </w:r>
      <w:commentRangeEnd w:id="8"/>
      <w:r w:rsidR="006A73E8">
        <w:rPr>
          <w:rStyle w:val="CommentReference"/>
        </w:rPr>
        <w:commentReference w:id="8"/>
      </w:r>
    </w:p>
    <w:p w14:paraId="73FCC8B8" w14:textId="77777777" w:rsidR="00BB4AD8" w:rsidRDefault="00BB4AD8" w:rsidP="00D12389">
      <w:pPr>
        <w:pStyle w:val="Level1"/>
        <w:keepNext/>
      </w:pPr>
      <w:r w:rsidRPr="003D066C">
        <w:rPr>
          <w:color w:val="000000"/>
        </w:rPr>
        <w:tab/>
      </w:r>
      <w:r w:rsidRPr="003D066C">
        <w:t>EXECUTION</w:t>
      </w:r>
    </w:p>
    <w:p w14:paraId="43AD3B59" w14:textId="77777777" w:rsidR="00BB4AD8" w:rsidRDefault="00BB4AD8" w:rsidP="00D12389">
      <w:pPr>
        <w:pStyle w:val="Level2"/>
        <w:keepNext/>
      </w:pPr>
      <w:r>
        <w:rPr>
          <w:color w:val="000000"/>
        </w:rPr>
        <w:tab/>
      </w:r>
      <w:r w:rsidRPr="003D066C">
        <w:t>INSTALLATION</w:t>
      </w:r>
    </w:p>
    <w:p w14:paraId="60804CBA" w14:textId="3FF73315" w:rsidR="00BB4AD8" w:rsidRPr="003D066C" w:rsidRDefault="00BB4AD8" w:rsidP="006A73E8">
      <w:pPr>
        <w:pStyle w:val="Level3"/>
        <w:keepNext/>
      </w:pPr>
      <w:r>
        <w:tab/>
      </w:r>
      <w:r w:rsidRPr="003D066C">
        <w:t>Install in accordance with manufacturer's instructions and approved Shop Drawings.</w:t>
      </w:r>
    </w:p>
    <w:p w14:paraId="350C6D8A" w14:textId="77777777" w:rsidR="00BB4AD8" w:rsidRPr="003D066C" w:rsidRDefault="00BB4AD8" w:rsidP="00833D1C">
      <w:pPr>
        <w:pStyle w:val="EndofSection"/>
      </w:pPr>
      <w:r w:rsidRPr="003D066C">
        <w:t>END OF SECTION</w:t>
      </w:r>
    </w:p>
    <w:sectPr w:rsidR="00BB4AD8" w:rsidRPr="003D066C" w:rsidSect="00C3279F">
      <w:footerReference w:type="default" r:id="rId12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.com" w:date="2022-11-30T15:24:00Z" w:initials="ZD">
    <w:p w14:paraId="61299460" w14:textId="77777777" w:rsidR="00472581" w:rsidRDefault="008A275D" w:rsidP="00D63FB2">
      <w:r>
        <w:rPr>
          <w:rStyle w:val="CommentReference"/>
        </w:rPr>
        <w:annotationRef/>
      </w:r>
      <w:r w:rsidR="00472581">
        <w:rPr>
          <w:color w:val="0070BF"/>
        </w:rPr>
        <w:t>This guide specification section has been prepared by D8 Products for use in the preparation of a project specification section covering aluminum-framed, wall and post supported metal awnings.</w:t>
      </w:r>
      <w:r w:rsidR="00472581">
        <w:cr/>
      </w:r>
      <w:r w:rsidR="00472581">
        <w:cr/>
      </w:r>
      <w:r w:rsidR="00472581">
        <w:rPr>
          <w:color w:val="0070BF"/>
        </w:rPr>
        <w:t>The following should be noted in using this specification:</w:t>
      </w:r>
      <w:r w:rsidR="00472581">
        <w:cr/>
      </w:r>
      <w:r w:rsidR="00472581">
        <w:cr/>
      </w:r>
      <w:r w:rsidR="00472581">
        <w:rPr>
          <w:color w:val="0070BF"/>
        </w:rPr>
        <w:t>Hypertext links to manufacturer websites are included after manufacturer names to assist in product selection and further research. Hypertext links are contained in blue, e.g.:</w:t>
      </w:r>
      <w:r w:rsidR="00472581">
        <w:cr/>
      </w:r>
      <w:r w:rsidR="00472581">
        <w:cr/>
      </w:r>
      <w:hyperlink r:id="rId1" w:history="1">
        <w:r w:rsidR="00472581" w:rsidRPr="00D63FB2">
          <w:rPr>
            <w:rStyle w:val="Hyperlink"/>
            <w:highlight w:val="white"/>
          </w:rPr>
          <w:t>www.d8products.com</w:t>
        </w:r>
      </w:hyperlink>
      <w:r w:rsidR="00472581">
        <w:cr/>
      </w:r>
      <w:r w:rsidR="00472581">
        <w:cr/>
      </w:r>
      <w:r w:rsidR="00472581">
        <w:cr/>
      </w:r>
      <w:r w:rsidR="00472581">
        <w:rPr>
          <w:color w:val="0070BF"/>
        </w:rPr>
        <w:t xml:space="preserve">Optional text requiring a selection by the user is enclosed within brackets and as red text, e.g.: "Color: </w:t>
      </w:r>
      <w:r w:rsidR="00472581">
        <w:rPr>
          <w:color w:val="FF0000"/>
        </w:rPr>
        <w:t>[Red.]</w:t>
      </w:r>
      <w:r w:rsidR="00472581">
        <w:rPr>
          <w:color w:val="0070BF"/>
        </w:rPr>
        <w:t xml:space="preserve"> </w:t>
      </w:r>
      <w:r w:rsidR="00472581">
        <w:t>[Black.]</w:t>
      </w:r>
      <w:r w:rsidR="00472581">
        <w:rPr>
          <w:color w:val="0070BF"/>
        </w:rPr>
        <w:t>"</w:t>
      </w:r>
      <w:r w:rsidR="00472581">
        <w:cr/>
      </w:r>
      <w:r w:rsidR="00472581">
        <w:cr/>
      </w:r>
      <w:r w:rsidR="00472581">
        <w:rPr>
          <w:color w:val="0070BF"/>
        </w:rPr>
        <w:t xml:space="preserve"> </w:t>
      </w:r>
      <w:r w:rsidR="00472581">
        <w:cr/>
      </w:r>
      <w:r w:rsidR="00472581">
        <w:rPr>
          <w:color w:val="0070BF"/>
        </w:rPr>
        <w:t>Items requiring user input are enclosed within brackets and as red text, e.g.: "</w:t>
      </w:r>
      <w:r w:rsidR="00472581">
        <w:rPr>
          <w:color w:val="FF0000"/>
        </w:rPr>
        <w:t>Section [__ __ __ - ________]</w:t>
      </w:r>
      <w:r w:rsidR="00472581">
        <w:rPr>
          <w:color w:val="0070BF"/>
        </w:rPr>
        <w:t>."</w:t>
      </w:r>
      <w:r w:rsidR="00472581">
        <w:cr/>
      </w:r>
      <w:r w:rsidR="00472581">
        <w:cr/>
      </w:r>
      <w:r w:rsidR="00472581">
        <w:rPr>
          <w:color w:val="0070BF"/>
        </w:rPr>
        <w:t>Optional paragraphs are separated by an "OR" statement included as red text, e.g.:</w:t>
      </w:r>
      <w:r w:rsidR="00472581">
        <w:cr/>
      </w:r>
      <w:r w:rsidR="00472581">
        <w:cr/>
      </w:r>
      <w:r w:rsidR="00472581">
        <w:rPr>
          <w:color w:val="FF0000"/>
        </w:rPr>
        <w:t>**** OR ****</w:t>
      </w:r>
      <w:r w:rsidR="00472581">
        <w:cr/>
      </w:r>
      <w:r w:rsidR="00472581">
        <w:cr/>
      </w:r>
      <w:r w:rsidR="00472581">
        <w:rPr>
          <w:color w:val="0070BF"/>
        </w:rPr>
        <w:t xml:space="preserve">For assistance in the use of products in this section, contact D8 Products by calling (715) 327-4660 or visit their website at </w:t>
      </w:r>
      <w:hyperlink r:id="rId2" w:history="1">
        <w:r w:rsidR="00472581" w:rsidRPr="00D63FB2">
          <w:rPr>
            <w:rStyle w:val="Hyperlink"/>
            <w:highlight w:val="white"/>
          </w:rPr>
          <w:t>www.d8products.com</w:t>
        </w:r>
      </w:hyperlink>
      <w:r w:rsidR="00472581">
        <w:t xml:space="preserve"> </w:t>
      </w:r>
      <w:r w:rsidR="00472581">
        <w:rPr>
          <w:color w:val="0070BF"/>
        </w:rPr>
        <w:t>.</w:t>
      </w:r>
      <w:r w:rsidR="00472581">
        <w:cr/>
      </w:r>
      <w:r w:rsidR="00472581">
        <w:cr/>
      </w:r>
      <w:r w:rsidR="00472581">
        <w:cr/>
      </w:r>
      <w:r w:rsidR="00472581">
        <w:rPr>
          <w:color w:val="0070BF"/>
        </w:rPr>
        <w:t>This specification has been prepared based on SimpleSpecs™ specification templates. The SimpleSpecs™ Master Guide Specification system comprises a full architectural master specification that can be used to specify all project requirements. For additional information on SimpleSpecs™ products visit the ZeroDocs.com website at www.zerodocs.com.</w:t>
      </w:r>
      <w:r w:rsidR="00472581">
        <w:cr/>
      </w:r>
      <w:r w:rsidR="00472581">
        <w:cr/>
      </w:r>
    </w:p>
  </w:comment>
  <w:comment w:id="1" w:author="ZeroDocs.com" w:date="2022-11-30T15:21:00Z" w:initials="ZD">
    <w:p w14:paraId="1C89B975" w14:textId="016FD709" w:rsidR="00C80DD0" w:rsidRDefault="00C80DD0" w:rsidP="00B807CF">
      <w:r>
        <w:rPr>
          <w:rStyle w:val="CommentReference"/>
        </w:rPr>
        <w:annotationRef/>
      </w:r>
      <w:r>
        <w:rPr>
          <w:color w:val="000000"/>
        </w:rPr>
        <w:t xml:space="preserve">Retain this section number for projects requiring wall mounted car shelter or walkway cover. </w:t>
      </w:r>
    </w:p>
  </w:comment>
  <w:comment w:id="4" w:author="ZeroDocs.com" w:date="2023-02-14T12:52:00Z" w:initials="ZD">
    <w:p w14:paraId="316BAEA8" w14:textId="77777777" w:rsidR="00744EC6" w:rsidRDefault="00744EC6" w:rsidP="002A7A68">
      <w:r>
        <w:rPr>
          <w:rStyle w:val="CommentReference"/>
        </w:rPr>
        <w:annotationRef/>
      </w:r>
      <w:r>
        <w:rPr>
          <w:color w:val="000000"/>
        </w:rPr>
        <w:t>An isolation method is recommended when aluminum is mounted on cementitious materials, to prevent etching of the aluminum, and on dissimilar metals, to prevent electrolytic corrosion</w:t>
      </w:r>
    </w:p>
  </w:comment>
  <w:comment w:id="5" w:author="ZeroDocs.com" w:date="2022-12-01T21:49:00Z" w:initials="ZD">
    <w:p w14:paraId="24F93606" w14:textId="77777777" w:rsidR="00744EC6" w:rsidRDefault="002774C7" w:rsidP="000E34F5">
      <w:r>
        <w:rPr>
          <w:rStyle w:val="CommentReference"/>
        </w:rPr>
        <w:annotationRef/>
      </w:r>
      <w:r w:rsidR="00744EC6">
        <w:rPr>
          <w:color w:val="000000"/>
        </w:rPr>
        <w:t xml:space="preserve">Select one of the following support types based on projects requirement. </w:t>
      </w:r>
      <w:r w:rsidR="00744EC6">
        <w:cr/>
      </w:r>
    </w:p>
  </w:comment>
  <w:comment w:id="6" w:author="ZeroDocs.com" w:date="2023-01-10T09:25:00Z" w:initials="ZD">
    <w:p w14:paraId="77ED47DB" w14:textId="7988AD70" w:rsidR="00744EC6" w:rsidRDefault="006A73E8" w:rsidP="00185CFA">
      <w:r>
        <w:rPr>
          <w:rStyle w:val="CommentReference"/>
        </w:rPr>
        <w:annotationRef/>
      </w:r>
      <w:r w:rsidR="00744EC6">
        <w:t>Retain the following if wall flashing or counterflashings are required.</w:t>
      </w:r>
    </w:p>
  </w:comment>
  <w:comment w:id="7" w:author="ZeroDocs.com" w:date="2023-01-10T09:28:00Z" w:initials="ZD">
    <w:p w14:paraId="06DC2CE6" w14:textId="0450F8D3" w:rsidR="006A73E8" w:rsidRDefault="006A73E8" w:rsidP="00C60155">
      <w:r>
        <w:rPr>
          <w:rStyle w:val="CommentReference"/>
        </w:rPr>
        <w:annotationRef/>
      </w:r>
      <w:r>
        <w:rPr>
          <w:color w:val="000000"/>
        </w:rPr>
        <w:t>Retain the following for an anodized finish.</w:t>
      </w:r>
    </w:p>
    <w:p w14:paraId="6957FE19" w14:textId="77777777" w:rsidR="006A73E8" w:rsidRDefault="006A73E8" w:rsidP="00C60155"/>
  </w:comment>
  <w:comment w:id="8" w:author="ZeroDocs.com" w:date="2023-01-10T09:28:00Z" w:initials="ZD">
    <w:p w14:paraId="341CBF83" w14:textId="77777777" w:rsidR="006A73E8" w:rsidRDefault="006A73E8" w:rsidP="00E1257D">
      <w:r>
        <w:rPr>
          <w:rStyle w:val="CommentReference"/>
        </w:rPr>
        <w:annotationRef/>
      </w:r>
      <w:r>
        <w:rPr>
          <w:color w:val="000000"/>
        </w:rPr>
        <w:t>Retain the following for an intermediate powder coating system with good weatherability and color retention. Custom colors are available.</w:t>
      </w:r>
    </w:p>
    <w:p w14:paraId="357E860F" w14:textId="77777777" w:rsidR="006A73E8" w:rsidRDefault="006A73E8" w:rsidP="00E1257D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299460" w15:done="0"/>
  <w15:commentEx w15:paraId="1C89B975" w15:done="0"/>
  <w15:commentEx w15:paraId="316BAEA8" w15:done="0"/>
  <w15:commentEx w15:paraId="24F93606" w15:done="0"/>
  <w15:commentEx w15:paraId="77ED47DB" w15:done="0"/>
  <w15:commentEx w15:paraId="6957FE19" w15:done="0"/>
  <w15:commentEx w15:paraId="357E86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1F441" w16cex:dateUtc="2022-11-30T23:24:00Z"/>
  <w16cex:commentExtensible w16cex:durableId="2731F38D" w16cex:dateUtc="2022-11-30T23:21:00Z"/>
  <w16cex:commentExtensible w16cex:durableId="2796029B" w16cex:dateUtc="2023-02-14T20:52:00Z"/>
  <w16cex:commentExtensible w16cex:durableId="2733A005" w16cex:dateUtc="2022-12-02T05:49:00Z"/>
  <w16cex:commentExtensible w16cex:durableId="2767AD74" w16cex:dateUtc="2023-01-10T17:25:00Z"/>
  <w16cex:commentExtensible w16cex:durableId="2767AE30" w16cex:dateUtc="2023-01-10T17:28:00Z"/>
  <w16cex:commentExtensible w16cex:durableId="2767AE4B" w16cex:dateUtc="2023-01-10T1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299460" w16cid:durableId="2731F441"/>
  <w16cid:commentId w16cid:paraId="1C89B975" w16cid:durableId="2731F38D"/>
  <w16cid:commentId w16cid:paraId="316BAEA8" w16cid:durableId="2796029B"/>
  <w16cid:commentId w16cid:paraId="24F93606" w16cid:durableId="2733A005"/>
  <w16cid:commentId w16cid:paraId="77ED47DB" w16cid:durableId="2767AD74"/>
  <w16cid:commentId w16cid:paraId="6957FE19" w16cid:durableId="2767AE30"/>
  <w16cid:commentId w16cid:paraId="357E860F" w16cid:durableId="2767AE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C571" w14:textId="77777777" w:rsidR="001C1BF6" w:rsidRDefault="001C1BF6">
      <w:r>
        <w:separator/>
      </w:r>
    </w:p>
  </w:endnote>
  <w:endnote w:type="continuationSeparator" w:id="0">
    <w:p w14:paraId="57653F15" w14:textId="77777777" w:rsidR="001C1BF6" w:rsidRDefault="001C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B99A" w14:textId="77777777" w:rsidR="00BB4AD8" w:rsidRDefault="00BB4AD8" w:rsidP="00F5104E">
    <w:pPr>
      <w:pStyle w:val="SectionFooter"/>
      <w:spacing w:before="0"/>
    </w:pPr>
  </w:p>
  <w:p w14:paraId="36BA0C28" w14:textId="1F31C5C1" w:rsidR="00BB4AD8" w:rsidRDefault="00BB4AD8" w:rsidP="00F5104E">
    <w:pPr>
      <w:pStyle w:val="SectionFooter"/>
      <w:spacing w:before="0"/>
    </w:pPr>
    <w:r>
      <w:t>[Project Name]</w:t>
    </w:r>
    <w:r>
      <w:tab/>
      <w:t>10 73 16</w:t>
    </w:r>
    <w:r w:rsidRPr="00565211">
      <w:t>-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ab/>
    </w:r>
    <w:r w:rsidR="00942709" w:rsidRPr="00942709">
      <w:rPr>
        <w:color w:val="FF0000"/>
      </w:rPr>
      <w:t>[</w:t>
    </w:r>
    <w:r w:rsidRPr="00942709">
      <w:rPr>
        <w:color w:val="FF0000"/>
      </w:rPr>
      <w:t>Metal Canopies</w:t>
    </w:r>
    <w:r w:rsidR="00942709" w:rsidRPr="00942709">
      <w:rPr>
        <w:color w:val="FF0000"/>
      </w:rPr>
      <w:t>] [Car Shelters] [Walkway Covers]</w:t>
    </w:r>
  </w:p>
  <w:p w14:paraId="1A7131C0" w14:textId="39DA2AF0" w:rsidR="00BB4AD8" w:rsidRPr="00565211" w:rsidRDefault="00BB4AD8" w:rsidP="00F5104E">
    <w:pPr>
      <w:pStyle w:val="SectionFooter"/>
      <w:spacing w:before="0"/>
    </w:pPr>
    <w:r>
      <w:t>[Project Location]</w:t>
    </w:r>
    <w:r>
      <w:tab/>
    </w:r>
    <w:r>
      <w:tab/>
    </w:r>
    <w:r w:rsidR="00942709"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A2C5" w14:textId="77777777" w:rsidR="001C1BF6" w:rsidRDefault="001C1BF6">
      <w:r>
        <w:separator/>
      </w:r>
    </w:p>
  </w:footnote>
  <w:footnote w:type="continuationSeparator" w:id="0">
    <w:p w14:paraId="644F1EB5" w14:textId="77777777" w:rsidR="001C1BF6" w:rsidRDefault="001C1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8964FD4"/>
    <w:lvl w:ilvl="0">
      <w:start w:val="1"/>
      <w:numFmt w:val="decimal"/>
      <w:pStyle w:val="SpecPara1"/>
      <w:suff w:val="nothing"/>
      <w:lvlText w:val="PART %1"/>
      <w:lvlJc w:val="left"/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rPr>
        <w:rFonts w:hint="default"/>
        <w:color w:val="000000" w:themeColor="text1"/>
      </w:rPr>
    </w:lvl>
    <w:lvl w:ilvl="4">
      <w:start w:val="1"/>
      <w:numFmt w:val="lowerLetter"/>
      <w:pStyle w:val="Level5"/>
      <w:suff w:val="nothing"/>
      <w:lvlText w:val="%5."/>
      <w:lvlJc w:val="left"/>
      <w:rPr>
        <w:rFonts w:hint="default"/>
      </w:rPr>
    </w:lvl>
    <w:lvl w:ilvl="5">
      <w:start w:val="1"/>
      <w:numFmt w:val="decimal"/>
      <w:suff w:val="nothing"/>
      <w:lvlText w:val="%6)"/>
      <w:lvlJc w:val="left"/>
      <w:rPr>
        <w:rFonts w:hint="default"/>
      </w:rPr>
    </w:lvl>
    <w:lvl w:ilvl="6">
      <w:start w:val="1"/>
      <w:numFmt w:val="lowerRoman"/>
      <w:suff w:val="nothing"/>
      <w:lvlText w:val="%7)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rPr>
        <w:rFonts w:hint="default"/>
      </w:rPr>
    </w:lvl>
    <w:lvl w:ilvl="1">
      <w:start w:val="1"/>
      <w:numFmt w:val="decimal"/>
      <w:suff w:val="nothing"/>
      <w:lvlText w:val="%1.%2"/>
      <w:lvlJc w:val="left"/>
      <w:rPr>
        <w:rFonts w:hint="default"/>
      </w:rPr>
    </w:lvl>
    <w:lvl w:ilvl="2">
      <w:start w:val="1"/>
      <w:numFmt w:val="upperLetter"/>
      <w:suff w:val="nothing"/>
      <w:lvlText w:val="%3."/>
      <w:lvlJc w:val="lef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rPr>
        <w:rFonts w:hint="default"/>
      </w:rPr>
    </w:lvl>
    <w:lvl w:ilvl="5">
      <w:start w:val="1"/>
      <w:numFmt w:val="decimal"/>
      <w:suff w:val="nothing"/>
      <w:lvlText w:val="%6)"/>
      <w:lvlJc w:val="left"/>
      <w:rPr>
        <w:rFonts w:hint="default"/>
      </w:rPr>
    </w:lvl>
    <w:lvl w:ilvl="6">
      <w:start w:val="1"/>
      <w:numFmt w:val="lowerRoman"/>
      <w:suff w:val="nothing"/>
      <w:lvlText w:val="%7)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" w15:restartNumberingAfterBreak="0">
    <w:nsid w:val="2446395F"/>
    <w:multiLevelType w:val="multilevel"/>
    <w:tmpl w:val="0F16FAEE"/>
    <w:lvl w:ilvl="0">
      <w:start w:val="1"/>
      <w:numFmt w:val="decimal"/>
      <w:suff w:val="nothing"/>
      <w:lvlText w:val="PART %1"/>
      <w:lvlJc w:val="left"/>
      <w:rPr>
        <w:rFonts w:hint="default"/>
      </w:rPr>
    </w:lvl>
    <w:lvl w:ilvl="1">
      <w:start w:val="1"/>
      <w:numFmt w:val="decimal"/>
      <w:suff w:val="nothing"/>
      <w:lvlText w:val="%1.%2"/>
      <w:lvlJc w:val="left"/>
      <w:rPr>
        <w:rFonts w:hint="default"/>
      </w:rPr>
    </w:lvl>
    <w:lvl w:ilvl="2">
      <w:start w:val="1"/>
      <w:numFmt w:val="upperLetter"/>
      <w:suff w:val="nothing"/>
      <w:lvlText w:val="%3."/>
      <w:lvlJc w:val="lef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decimal"/>
      <w:suff w:val="nothing"/>
      <w:lvlText w:val="%6)"/>
      <w:lvlJc w:val="left"/>
      <w:rPr>
        <w:rFonts w:hint="default"/>
      </w:rPr>
    </w:lvl>
    <w:lvl w:ilvl="6">
      <w:start w:val="1"/>
      <w:numFmt w:val="lowerRoman"/>
      <w:suff w:val="nothing"/>
      <w:lvlText w:val="%7)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3" w15:restartNumberingAfterBreak="0">
    <w:nsid w:val="33D943ED"/>
    <w:multiLevelType w:val="multilevel"/>
    <w:tmpl w:val="F88CBE56"/>
    <w:lvl w:ilvl="0">
      <w:start w:val="1"/>
      <w:numFmt w:val="decimal"/>
      <w:suff w:val="nothing"/>
      <w:lvlText w:val="PART %1"/>
      <w:lvlJc w:val="left"/>
      <w:rPr>
        <w:rFonts w:hint="default"/>
      </w:rPr>
    </w:lvl>
    <w:lvl w:ilvl="1">
      <w:start w:val="1"/>
      <w:numFmt w:val="decimal"/>
      <w:suff w:val="nothing"/>
      <w:lvlText w:val="%1.%2"/>
      <w:lvlJc w:val="left"/>
      <w:rPr>
        <w:rFonts w:hint="default"/>
      </w:rPr>
    </w:lvl>
    <w:lvl w:ilvl="2">
      <w:start w:val="3"/>
      <w:numFmt w:val="upperLetter"/>
      <w:suff w:val="nothing"/>
      <w:lvlText w:val="%3."/>
      <w:lvlJc w:val="lef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decimal"/>
      <w:suff w:val="nothing"/>
      <w:lvlText w:val="%6)"/>
      <w:lvlJc w:val="left"/>
      <w:rPr>
        <w:rFonts w:hint="default"/>
      </w:rPr>
    </w:lvl>
    <w:lvl w:ilvl="6">
      <w:start w:val="1"/>
      <w:numFmt w:val="lowerRoman"/>
      <w:suff w:val="nothing"/>
      <w:lvlText w:val="%7)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33FD2515"/>
    <w:multiLevelType w:val="multilevel"/>
    <w:tmpl w:val="7C68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BA225F"/>
    <w:multiLevelType w:val="multilevel"/>
    <w:tmpl w:val="67E09634"/>
    <w:lvl w:ilvl="0">
      <w:start w:val="1"/>
      <w:numFmt w:val="decimal"/>
      <w:lvlText w:val="PART %1"/>
      <w:lvlJc w:val="left"/>
      <w:rPr>
        <w:rFonts w:hint="default"/>
      </w:rPr>
    </w:lvl>
    <w:lvl w:ilvl="1">
      <w:start w:val="1"/>
      <w:numFmt w:val="decimal"/>
      <w:lvlText w:val=".%2"/>
      <w:lvlJc w:val="left"/>
      <w:rPr>
        <w:rFonts w:hint="default"/>
      </w:rPr>
    </w:lvl>
    <w:lvl w:ilvl="2">
      <w:start w:val="1"/>
      <w:numFmt w:val="upperLetter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rPr>
        <w:rFonts w:hint="default"/>
      </w:rPr>
    </w:lvl>
    <w:lvl w:ilvl="4">
      <w:start w:val="1"/>
      <w:numFmt w:val="lowerLetter"/>
      <w:lvlText w:val="%5."/>
      <w:lvlJc w:val="left"/>
      <w:rPr>
        <w:rFonts w:hint="default"/>
      </w:rPr>
    </w:lvl>
    <w:lvl w:ilvl="5">
      <w:start w:val="1"/>
      <w:numFmt w:val="decimal"/>
      <w:lvlText w:val="%6)"/>
      <w:lvlJc w:val="left"/>
      <w:rPr>
        <w:rFonts w:hint="default"/>
      </w:rPr>
    </w:lvl>
    <w:lvl w:ilvl="6">
      <w:start w:val="1"/>
      <w:numFmt w:val="lowerRoman"/>
      <w:lvlText w:val="%7)"/>
      <w:lvlJc w:val="left"/>
      <w:rPr>
        <w:rFonts w:hint="default"/>
      </w:rPr>
    </w:lvl>
    <w:lvl w:ilvl="7">
      <w:start w:val="1"/>
      <w:numFmt w:val="none"/>
      <w:lvlText w:val=""/>
      <w:lvlJc w:val="left"/>
      <w:rPr>
        <w:rFonts w:hint="default"/>
      </w:rPr>
    </w:lvl>
    <w:lvl w:ilvl="8">
      <w:start w:val="1"/>
      <w:numFmt w:val="lowerRoman"/>
      <w:lvlText w:val="%9)"/>
      <w:lvlJc w:val="left"/>
      <w:rPr>
        <w:rFonts w:hint="default"/>
      </w:rPr>
    </w:lvl>
  </w:abstractNum>
  <w:abstractNum w:abstractNumId="6" w15:restartNumberingAfterBreak="0">
    <w:nsid w:val="5B7E47C8"/>
    <w:multiLevelType w:val="multilevel"/>
    <w:tmpl w:val="568A59FE"/>
    <w:lvl w:ilvl="0">
      <w:start w:val="1"/>
      <w:numFmt w:val="decimal"/>
      <w:suff w:val="nothing"/>
      <w:lvlText w:val="PART %1"/>
      <w:lvlJc w:val="left"/>
      <w:rPr>
        <w:rFonts w:hint="default"/>
      </w:rPr>
    </w:lvl>
    <w:lvl w:ilvl="1">
      <w:start w:val="1"/>
      <w:numFmt w:val="decimal"/>
      <w:suff w:val="nothing"/>
      <w:lvlText w:val="%1.%2"/>
      <w:lvlJc w:val="left"/>
      <w:rPr>
        <w:rFonts w:hint="default"/>
      </w:rPr>
    </w:lvl>
    <w:lvl w:ilvl="2">
      <w:start w:val="2"/>
      <w:numFmt w:val="upperLetter"/>
      <w:suff w:val="nothing"/>
      <w:lvlText w:val="%3."/>
      <w:lvlJc w:val="lef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decimal"/>
      <w:suff w:val="nothing"/>
      <w:lvlText w:val="%6)"/>
      <w:lvlJc w:val="left"/>
      <w:rPr>
        <w:rFonts w:hint="default"/>
      </w:rPr>
    </w:lvl>
    <w:lvl w:ilvl="6">
      <w:start w:val="1"/>
      <w:numFmt w:val="lowerRoman"/>
      <w:suff w:val="nothing"/>
      <w:lvlText w:val="%7)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7" w15:restartNumberingAfterBreak="0">
    <w:nsid w:val="723C47BA"/>
    <w:multiLevelType w:val="multilevel"/>
    <w:tmpl w:val="727A1CB6"/>
    <w:lvl w:ilvl="0">
      <w:start w:val="1"/>
      <w:numFmt w:val="decimal"/>
      <w:suff w:val="nothing"/>
      <w:lvlText w:val="PART %1"/>
      <w:lvlJc w:val="left"/>
      <w:rPr>
        <w:rFonts w:hint="default"/>
      </w:rPr>
    </w:lvl>
    <w:lvl w:ilvl="1">
      <w:start w:val="1"/>
      <w:numFmt w:val="none"/>
      <w:suff w:val="nothing"/>
      <w:lvlText w:val="2.1"/>
      <w:lvlJc w:val="left"/>
      <w:rPr>
        <w:rFonts w:hint="default"/>
      </w:rPr>
    </w:lvl>
    <w:lvl w:ilvl="2">
      <w:start w:val="2"/>
      <w:numFmt w:val="upperLetter"/>
      <w:suff w:val="nothing"/>
      <w:lvlText w:val="%3."/>
      <w:lvlJc w:val="lef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decimal"/>
      <w:suff w:val="nothing"/>
      <w:lvlText w:val="%6)"/>
      <w:lvlJc w:val="left"/>
      <w:rPr>
        <w:rFonts w:hint="default"/>
      </w:rPr>
    </w:lvl>
    <w:lvl w:ilvl="6">
      <w:start w:val="1"/>
      <w:numFmt w:val="lowerRoman"/>
      <w:suff w:val="nothing"/>
      <w:lvlText w:val="%7)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8" w15:restartNumberingAfterBreak="0">
    <w:nsid w:val="72527793"/>
    <w:multiLevelType w:val="multilevel"/>
    <w:tmpl w:val="78DAD47A"/>
    <w:lvl w:ilvl="0">
      <w:start w:val="1"/>
      <w:numFmt w:val="decimal"/>
      <w:pStyle w:val="PRT"/>
      <w:suff w:val="nothing"/>
      <w:lvlText w:val="PART %1 - "/>
      <w:lvlJc w:val="left"/>
      <w:pPr>
        <w:ind w:left="864" w:hanging="864"/>
      </w:pPr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 w16cid:durableId="1169636597">
    <w:abstractNumId w:val="5"/>
  </w:num>
  <w:num w:numId="2" w16cid:durableId="1732581088">
    <w:abstractNumId w:val="2"/>
  </w:num>
  <w:num w:numId="3" w16cid:durableId="342978794">
    <w:abstractNumId w:val="0"/>
  </w:num>
  <w:num w:numId="4" w16cid:durableId="1473064688">
    <w:abstractNumId w:val="1"/>
  </w:num>
  <w:num w:numId="5" w16cid:durableId="1725909685">
    <w:abstractNumId w:val="6"/>
  </w:num>
  <w:num w:numId="6" w16cid:durableId="428281193">
    <w:abstractNumId w:val="7"/>
  </w:num>
  <w:num w:numId="7" w16cid:durableId="645010432">
    <w:abstractNumId w:val="7"/>
    <w:lvlOverride w:ilvl="0">
      <w:lvl w:ilvl="0">
        <w:start w:val="1"/>
        <w:numFmt w:val="decimal"/>
        <w:suff w:val="nothing"/>
        <w:lvlText w:val="PART %1"/>
        <w:lvlJc w:val="left"/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2.2"/>
        <w:lvlJc w:val="left"/>
        <w:rPr>
          <w:rFonts w:hint="default"/>
        </w:rPr>
      </w:lvl>
    </w:lvlOverride>
    <w:lvlOverride w:ilvl="2">
      <w:lvl w:ilvl="2">
        <w:start w:val="2"/>
        <w:numFmt w:val="upperLetter"/>
        <w:suff w:val="nothing"/>
        <w:lvlText w:val="%3."/>
        <w:lvlJc w:val="left"/>
        <w:rPr>
          <w:rFonts w:hint="default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rPr>
          <w:rFonts w:hint="default"/>
        </w:rPr>
      </w:lvl>
    </w:lvlOverride>
  </w:num>
  <w:num w:numId="8" w16cid:durableId="1086028471">
    <w:abstractNumId w:val="3"/>
  </w:num>
  <w:num w:numId="9" w16cid:durableId="2021200152">
    <w:abstractNumId w:val="4"/>
    <w:lvlOverride w:ilvl="0">
      <w:lvl w:ilvl="0">
        <w:numFmt w:val="upperLetter"/>
        <w:lvlText w:val="%1."/>
        <w:lvlJc w:val="left"/>
      </w:lvl>
    </w:lvlOverride>
  </w:num>
  <w:num w:numId="10" w16cid:durableId="1941258217">
    <w:abstractNumId w:val="0"/>
  </w:num>
  <w:num w:numId="11" w16cid:durableId="214857258">
    <w:abstractNumId w:val="0"/>
  </w:num>
  <w:num w:numId="12" w16cid:durableId="594090282">
    <w:abstractNumId w:val="0"/>
  </w:num>
  <w:num w:numId="13" w16cid:durableId="1442607318">
    <w:abstractNumId w:val="0"/>
  </w:num>
  <w:num w:numId="14" w16cid:durableId="985088059">
    <w:abstractNumId w:val="0"/>
  </w:num>
  <w:num w:numId="15" w16cid:durableId="1034962177">
    <w:abstractNumId w:val="0"/>
  </w:num>
  <w:num w:numId="16" w16cid:durableId="108282737">
    <w:abstractNumId w:val="8"/>
  </w:num>
  <w:num w:numId="17" w16cid:durableId="1310280075">
    <w:abstractNumId w:val="0"/>
  </w:num>
  <w:num w:numId="18" w16cid:durableId="1112157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embedSystemFonts/>
  <w:bordersDoNotSurroundHeader/>
  <w:bordersDoNotSurroundFooter/>
  <w:proofState w:spelling="clean" w:grammar="clean"/>
  <w:attachedTemplate r:id="rId1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7B"/>
    <w:rsid w:val="000315BD"/>
    <w:rsid w:val="000443BB"/>
    <w:rsid w:val="00054876"/>
    <w:rsid w:val="00072268"/>
    <w:rsid w:val="000A574B"/>
    <w:rsid w:val="000D4622"/>
    <w:rsid w:val="000E7174"/>
    <w:rsid w:val="00122587"/>
    <w:rsid w:val="0018745A"/>
    <w:rsid w:val="001B7C65"/>
    <w:rsid w:val="001C1BF6"/>
    <w:rsid w:val="001E59CA"/>
    <w:rsid w:val="001E7F7D"/>
    <w:rsid w:val="00200E90"/>
    <w:rsid w:val="002774C7"/>
    <w:rsid w:val="00287932"/>
    <w:rsid w:val="002C36CA"/>
    <w:rsid w:val="002E4756"/>
    <w:rsid w:val="00311D75"/>
    <w:rsid w:val="00313288"/>
    <w:rsid w:val="00323033"/>
    <w:rsid w:val="003752EB"/>
    <w:rsid w:val="003832AB"/>
    <w:rsid w:val="00394CE6"/>
    <w:rsid w:val="003A4196"/>
    <w:rsid w:val="003A590B"/>
    <w:rsid w:val="003D0106"/>
    <w:rsid w:val="003D066C"/>
    <w:rsid w:val="00404F62"/>
    <w:rsid w:val="0045080C"/>
    <w:rsid w:val="00451059"/>
    <w:rsid w:val="00472581"/>
    <w:rsid w:val="004E299D"/>
    <w:rsid w:val="004F0BD9"/>
    <w:rsid w:val="004F5B6E"/>
    <w:rsid w:val="00502DB6"/>
    <w:rsid w:val="00545E02"/>
    <w:rsid w:val="00565211"/>
    <w:rsid w:val="00587258"/>
    <w:rsid w:val="005D0E9A"/>
    <w:rsid w:val="006577D6"/>
    <w:rsid w:val="00664263"/>
    <w:rsid w:val="00664E2B"/>
    <w:rsid w:val="00692907"/>
    <w:rsid w:val="006A73E8"/>
    <w:rsid w:val="006C25CA"/>
    <w:rsid w:val="00744EC6"/>
    <w:rsid w:val="00783B76"/>
    <w:rsid w:val="007A6BAE"/>
    <w:rsid w:val="007E72F3"/>
    <w:rsid w:val="00814FA8"/>
    <w:rsid w:val="00833D1C"/>
    <w:rsid w:val="008561A8"/>
    <w:rsid w:val="00856734"/>
    <w:rsid w:val="00891526"/>
    <w:rsid w:val="008A275D"/>
    <w:rsid w:val="008E588F"/>
    <w:rsid w:val="008F238A"/>
    <w:rsid w:val="00903994"/>
    <w:rsid w:val="0092651B"/>
    <w:rsid w:val="00942709"/>
    <w:rsid w:val="009727D6"/>
    <w:rsid w:val="00983D8D"/>
    <w:rsid w:val="009B07F7"/>
    <w:rsid w:val="009D3DF9"/>
    <w:rsid w:val="00A1377B"/>
    <w:rsid w:val="00A234A6"/>
    <w:rsid w:val="00A2737A"/>
    <w:rsid w:val="00A33AFB"/>
    <w:rsid w:val="00A518DE"/>
    <w:rsid w:val="00A87459"/>
    <w:rsid w:val="00A91F25"/>
    <w:rsid w:val="00A97F06"/>
    <w:rsid w:val="00AB1B0B"/>
    <w:rsid w:val="00AC4786"/>
    <w:rsid w:val="00AD0219"/>
    <w:rsid w:val="00AD40D0"/>
    <w:rsid w:val="00AE3CEF"/>
    <w:rsid w:val="00AF0F3E"/>
    <w:rsid w:val="00AF5E02"/>
    <w:rsid w:val="00B72C88"/>
    <w:rsid w:val="00BB4AD8"/>
    <w:rsid w:val="00BC5765"/>
    <w:rsid w:val="00C3279F"/>
    <w:rsid w:val="00C602C0"/>
    <w:rsid w:val="00C6699A"/>
    <w:rsid w:val="00C75B87"/>
    <w:rsid w:val="00C80DD0"/>
    <w:rsid w:val="00C85C7E"/>
    <w:rsid w:val="00CA09EF"/>
    <w:rsid w:val="00CA6F0E"/>
    <w:rsid w:val="00CB3627"/>
    <w:rsid w:val="00CC46D5"/>
    <w:rsid w:val="00CF4016"/>
    <w:rsid w:val="00D12389"/>
    <w:rsid w:val="00D22923"/>
    <w:rsid w:val="00D4571F"/>
    <w:rsid w:val="00D45F1C"/>
    <w:rsid w:val="00E01AEB"/>
    <w:rsid w:val="00E01D2D"/>
    <w:rsid w:val="00E5297E"/>
    <w:rsid w:val="00E766E4"/>
    <w:rsid w:val="00E94BF4"/>
    <w:rsid w:val="00EC1A50"/>
    <w:rsid w:val="00F47335"/>
    <w:rsid w:val="00F5104E"/>
    <w:rsid w:val="00F62132"/>
    <w:rsid w:val="00F91FAF"/>
    <w:rsid w:val="00F93F60"/>
    <w:rsid w:val="00FB1CE5"/>
    <w:rsid w:val="00FC541D"/>
    <w:rsid w:val="00F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E34D757"/>
  <w15:docId w15:val="{2650FE1F-C44B-BA49-B316-65FEA809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765"/>
    <w:pPr>
      <w:widowControl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uiPriority w:val="99"/>
    <w:rsid w:val="00BC5765"/>
    <w:pPr>
      <w:spacing w:before="240"/>
    </w:pPr>
  </w:style>
  <w:style w:type="paragraph" w:customStyle="1" w:styleId="Level2">
    <w:name w:val="Level 2"/>
    <w:basedOn w:val="SpecPara2"/>
    <w:link w:val="Level2Char"/>
    <w:uiPriority w:val="99"/>
    <w:rsid w:val="00BC5765"/>
    <w:pPr>
      <w:spacing w:before="240"/>
      <w:ind w:left="547" w:hanging="547"/>
    </w:pPr>
  </w:style>
  <w:style w:type="paragraph" w:customStyle="1" w:styleId="Level3">
    <w:name w:val="Level 3"/>
    <w:basedOn w:val="SpecPara3"/>
    <w:link w:val="Level3Char"/>
    <w:uiPriority w:val="99"/>
    <w:rsid w:val="000443BB"/>
    <w:pPr>
      <w:tabs>
        <w:tab w:val="clear" w:pos="540"/>
        <w:tab w:val="left" w:pos="576"/>
      </w:tabs>
      <w:spacing w:before="240"/>
      <w:ind w:left="540" w:hanging="360"/>
    </w:pPr>
  </w:style>
  <w:style w:type="paragraph" w:customStyle="1" w:styleId="Level4">
    <w:name w:val="Level 4"/>
    <w:basedOn w:val="SpecPara4"/>
    <w:link w:val="Level4Char"/>
    <w:uiPriority w:val="99"/>
    <w:rsid w:val="00D12389"/>
    <w:pPr>
      <w:tabs>
        <w:tab w:val="clear" w:pos="540"/>
        <w:tab w:val="clear" w:pos="1080"/>
        <w:tab w:val="left" w:pos="576"/>
        <w:tab w:val="left" w:pos="1152"/>
      </w:tabs>
      <w:ind w:left="1152" w:hanging="576"/>
    </w:pPr>
  </w:style>
  <w:style w:type="paragraph" w:customStyle="1" w:styleId="Level5">
    <w:name w:val="Level 5"/>
    <w:basedOn w:val="Level4"/>
    <w:link w:val="Level5Char"/>
    <w:uiPriority w:val="99"/>
    <w:rsid w:val="00A33AFB"/>
    <w:pPr>
      <w:numPr>
        <w:ilvl w:val="4"/>
      </w:numPr>
      <w:ind w:left="1620" w:hanging="540"/>
    </w:pPr>
  </w:style>
  <w:style w:type="paragraph" w:customStyle="1" w:styleId="Level6">
    <w:name w:val="Level 6"/>
    <w:basedOn w:val="Normal"/>
    <w:link w:val="Level6Char"/>
    <w:autoRedefine/>
    <w:uiPriority w:val="99"/>
    <w:rsid w:val="00BC5765"/>
  </w:style>
  <w:style w:type="paragraph" w:customStyle="1" w:styleId="Level7">
    <w:name w:val="Level 7"/>
    <w:uiPriority w:val="99"/>
    <w:rsid w:val="0045080C"/>
    <w:pPr>
      <w:widowControl w:val="0"/>
      <w:autoSpaceDE w:val="0"/>
      <w:autoSpaceDN w:val="0"/>
      <w:adjustRightInd w:val="0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Level8">
    <w:name w:val="Level 8"/>
    <w:uiPriority w:val="99"/>
    <w:rsid w:val="0045080C"/>
    <w:pPr>
      <w:widowControl w:val="0"/>
      <w:autoSpaceDE w:val="0"/>
      <w:autoSpaceDN w:val="0"/>
      <w:adjustRightInd w:val="0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Level9">
    <w:name w:val="Level 9"/>
    <w:uiPriority w:val="99"/>
    <w:rsid w:val="0045080C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Outline0012">
    <w:name w:val="Outline001_2"/>
    <w:uiPriority w:val="99"/>
    <w:rsid w:val="0045080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6">
    <w:name w:val="_26"/>
    <w:uiPriority w:val="99"/>
    <w:rsid w:val="0045080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5">
    <w:name w:val="_25"/>
    <w:uiPriority w:val="99"/>
    <w:rsid w:val="0045080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24">
    <w:name w:val="_24"/>
    <w:uiPriority w:val="99"/>
    <w:rsid w:val="0045080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23">
    <w:name w:val="_23"/>
    <w:uiPriority w:val="99"/>
    <w:rsid w:val="0045080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_22"/>
    <w:uiPriority w:val="99"/>
    <w:rsid w:val="0045080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_21"/>
    <w:uiPriority w:val="99"/>
    <w:rsid w:val="0045080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0">
    <w:name w:val="_20"/>
    <w:uiPriority w:val="99"/>
    <w:rsid w:val="0045080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9">
    <w:name w:val="_19"/>
    <w:uiPriority w:val="99"/>
    <w:rsid w:val="0045080C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18">
    <w:name w:val="_18"/>
    <w:uiPriority w:val="99"/>
    <w:rsid w:val="0045080C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_17"/>
    <w:uiPriority w:val="99"/>
    <w:rsid w:val="0045080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6">
    <w:name w:val="_16"/>
    <w:uiPriority w:val="99"/>
    <w:rsid w:val="0045080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_15"/>
    <w:uiPriority w:val="99"/>
    <w:rsid w:val="0045080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_14"/>
    <w:uiPriority w:val="99"/>
    <w:rsid w:val="0045080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_13"/>
    <w:uiPriority w:val="99"/>
    <w:rsid w:val="0045080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_12"/>
    <w:uiPriority w:val="99"/>
    <w:rsid w:val="0045080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_11"/>
    <w:uiPriority w:val="99"/>
    <w:rsid w:val="0045080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_10"/>
    <w:uiPriority w:val="99"/>
    <w:rsid w:val="0045080C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9">
    <w:name w:val="_9"/>
    <w:uiPriority w:val="99"/>
    <w:rsid w:val="0045080C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8">
    <w:name w:val="_8"/>
    <w:uiPriority w:val="99"/>
    <w:rsid w:val="0045080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7">
    <w:name w:val="_7"/>
    <w:uiPriority w:val="99"/>
    <w:rsid w:val="0045080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6">
    <w:name w:val="_6"/>
    <w:uiPriority w:val="99"/>
    <w:rsid w:val="0045080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5">
    <w:name w:val="_5"/>
    <w:uiPriority w:val="99"/>
    <w:rsid w:val="0045080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4">
    <w:name w:val="_4"/>
    <w:uiPriority w:val="99"/>
    <w:rsid w:val="0045080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_3"/>
    <w:uiPriority w:val="99"/>
    <w:rsid w:val="0045080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">
    <w:name w:val="_2"/>
    <w:uiPriority w:val="99"/>
    <w:rsid w:val="0045080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_1"/>
    <w:uiPriority w:val="99"/>
    <w:rsid w:val="0045080C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a">
    <w:name w:val="_"/>
    <w:uiPriority w:val="99"/>
    <w:rsid w:val="0045080C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Outline0011">
    <w:name w:val="Outline001_1"/>
    <w:uiPriority w:val="99"/>
    <w:rsid w:val="0045080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SYSHYPERTEXT">
    <w:name w:val="SYS_HYPERTEXT"/>
    <w:uiPriority w:val="99"/>
    <w:rsid w:val="004508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5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76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BC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765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F93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F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BC5765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rsid w:val="00EC1A50"/>
    <w:rPr>
      <w:color w:val="auto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856734"/>
    <w:pPr>
      <w:ind w:left="720"/>
    </w:pPr>
  </w:style>
  <w:style w:type="character" w:customStyle="1" w:styleId="Level1Char">
    <w:name w:val="Level 1 Char"/>
    <w:link w:val="Level1"/>
    <w:uiPriority w:val="99"/>
    <w:locked/>
    <w:rsid w:val="00BC5765"/>
    <w:rPr>
      <w:rFonts w:ascii="Arial" w:hAnsi="Arial" w:cs="Arial"/>
      <w:b/>
      <w:bCs/>
    </w:rPr>
  </w:style>
  <w:style w:type="character" w:customStyle="1" w:styleId="Level2Char">
    <w:name w:val="Level 2 Char"/>
    <w:link w:val="Level2"/>
    <w:uiPriority w:val="99"/>
    <w:locked/>
    <w:rsid w:val="00BC5765"/>
    <w:rPr>
      <w:rFonts w:ascii="Arial" w:hAnsi="Arial" w:cs="Arial"/>
    </w:rPr>
  </w:style>
  <w:style w:type="character" w:customStyle="1" w:styleId="Level3Char">
    <w:name w:val="Level 3 Char"/>
    <w:link w:val="Level3"/>
    <w:uiPriority w:val="99"/>
    <w:locked/>
    <w:rsid w:val="000443BB"/>
    <w:rPr>
      <w:rFonts w:ascii="Arial" w:hAnsi="Arial" w:cs="Arial"/>
      <w:lang w:val="en-US" w:eastAsia="en-US"/>
    </w:rPr>
  </w:style>
  <w:style w:type="character" w:customStyle="1" w:styleId="Level4Char">
    <w:name w:val="Level 4 Char"/>
    <w:link w:val="Level4"/>
    <w:uiPriority w:val="99"/>
    <w:locked/>
    <w:rsid w:val="00D12389"/>
    <w:rPr>
      <w:rFonts w:ascii="Arial" w:hAnsi="Arial" w:cs="Arial"/>
      <w:lang w:val="en-US" w:eastAsia="en-US"/>
    </w:rPr>
  </w:style>
  <w:style w:type="character" w:customStyle="1" w:styleId="Specificatio">
    <w:name w:val="Specificatio"/>
    <w:uiPriority w:val="99"/>
    <w:rsid w:val="00BC5765"/>
    <w:rPr>
      <w:rFonts w:ascii="Arial" w:hAnsi="Arial" w:cs="Arial"/>
      <w:sz w:val="20"/>
      <w:szCs w:val="20"/>
    </w:rPr>
  </w:style>
  <w:style w:type="character" w:customStyle="1" w:styleId="WPHyperlink">
    <w:name w:val="WP_Hyperlink"/>
    <w:uiPriority w:val="99"/>
    <w:rsid w:val="00BC5765"/>
    <w:rPr>
      <w:color w:val="0000FF"/>
      <w:u w:val="single"/>
    </w:rPr>
  </w:style>
  <w:style w:type="character" w:customStyle="1" w:styleId="STUnitSI">
    <w:name w:val="STUnitSI"/>
    <w:uiPriority w:val="99"/>
    <w:rsid w:val="00BC5765"/>
    <w:rPr>
      <w:color w:val="0000FF"/>
    </w:rPr>
  </w:style>
  <w:style w:type="character" w:customStyle="1" w:styleId="STUnitIP">
    <w:name w:val="STUnitIP"/>
    <w:uiPriority w:val="99"/>
    <w:rsid w:val="00BC5765"/>
    <w:rPr>
      <w:color w:val="800000"/>
    </w:rPr>
  </w:style>
  <w:style w:type="character" w:customStyle="1" w:styleId="MacDefault">
    <w:name w:val="Mac Default"/>
    <w:basedOn w:val="DefaultParagraphFont"/>
    <w:uiPriority w:val="99"/>
    <w:rsid w:val="00BC5765"/>
  </w:style>
  <w:style w:type="paragraph" w:customStyle="1" w:styleId="SpecPara1">
    <w:name w:val="Spec Para 1"/>
    <w:basedOn w:val="Normal"/>
    <w:link w:val="SpecPara1Char"/>
    <w:uiPriority w:val="99"/>
    <w:rsid w:val="00BC5765"/>
    <w:pPr>
      <w:widowControl/>
      <w:numPr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  <w:bCs/>
    </w:rPr>
  </w:style>
  <w:style w:type="paragraph" w:customStyle="1" w:styleId="SpecPara2">
    <w:name w:val="Spec Para 2"/>
    <w:basedOn w:val="Normal"/>
    <w:link w:val="SpecPara2Char"/>
    <w:uiPriority w:val="99"/>
    <w:rsid w:val="00BC5765"/>
    <w:pPr>
      <w:widowControl/>
      <w:numPr>
        <w:ilvl w:val="1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uiPriority w:val="99"/>
    <w:locked/>
    <w:rsid w:val="00BC5765"/>
    <w:rPr>
      <w:rFonts w:ascii="Arial" w:hAnsi="Arial" w:cs="Arial"/>
      <w:b/>
      <w:bCs/>
    </w:rPr>
  </w:style>
  <w:style w:type="paragraph" w:customStyle="1" w:styleId="SpecPara3">
    <w:name w:val="Spec Para 3"/>
    <w:basedOn w:val="Normal"/>
    <w:link w:val="SpecPara3Char"/>
    <w:uiPriority w:val="99"/>
    <w:rsid w:val="00BC5765"/>
    <w:pPr>
      <w:widowControl/>
      <w:numPr>
        <w:ilvl w:val="2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uiPriority w:val="99"/>
    <w:locked/>
    <w:rsid w:val="00BC5765"/>
    <w:rPr>
      <w:rFonts w:ascii="Arial" w:hAnsi="Arial" w:cs="Arial"/>
    </w:rPr>
  </w:style>
  <w:style w:type="paragraph" w:customStyle="1" w:styleId="SpecPara4">
    <w:name w:val="Spec Para 4"/>
    <w:basedOn w:val="Normal"/>
    <w:link w:val="SpecPara4Char"/>
    <w:uiPriority w:val="99"/>
    <w:rsid w:val="00BC5765"/>
    <w:pPr>
      <w:widowControl/>
      <w:numPr>
        <w:ilvl w:val="3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uiPriority w:val="99"/>
    <w:locked/>
    <w:rsid w:val="00BC5765"/>
    <w:rPr>
      <w:rFonts w:ascii="Arial" w:hAnsi="Arial" w:cs="Arial"/>
    </w:rPr>
  </w:style>
  <w:style w:type="paragraph" w:customStyle="1" w:styleId="SpecPara5">
    <w:name w:val="Spec Para 5"/>
    <w:basedOn w:val="Normal"/>
    <w:link w:val="SpecPara5Char"/>
    <w:uiPriority w:val="99"/>
    <w:rsid w:val="00BC5765"/>
    <w:pPr>
      <w:numPr>
        <w:ilvl w:val="4"/>
        <w:numId w:val="4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uiPriority w:val="99"/>
    <w:locked/>
    <w:rsid w:val="00BC5765"/>
    <w:rPr>
      <w:rFonts w:ascii="Arial" w:hAnsi="Arial" w:cs="Arial"/>
    </w:rPr>
  </w:style>
  <w:style w:type="character" w:customStyle="1" w:styleId="SpecPara5Char">
    <w:name w:val="Spec Para 5 Char"/>
    <w:link w:val="SpecPara5"/>
    <w:uiPriority w:val="99"/>
    <w:locked/>
    <w:rsid w:val="00BC5765"/>
    <w:rPr>
      <w:rFonts w:ascii="Arial" w:hAnsi="Arial" w:cs="Arial"/>
    </w:rPr>
  </w:style>
  <w:style w:type="character" w:customStyle="1" w:styleId="Level5Char">
    <w:name w:val="Level 5 Char"/>
    <w:link w:val="Level5"/>
    <w:uiPriority w:val="99"/>
    <w:locked/>
    <w:rsid w:val="00A33AFB"/>
    <w:rPr>
      <w:rFonts w:ascii="Arial" w:hAnsi="Arial" w:cs="Arial"/>
      <w:lang w:val="en-US" w:eastAsia="en-US"/>
    </w:rPr>
  </w:style>
  <w:style w:type="character" w:styleId="BookTitle">
    <w:name w:val="Book Title"/>
    <w:basedOn w:val="DefaultParagraphFont"/>
    <w:uiPriority w:val="99"/>
    <w:qFormat/>
    <w:rsid w:val="00BC5765"/>
    <w:rPr>
      <w:b/>
      <w:bCs/>
      <w:i/>
      <w:iCs/>
      <w:spacing w:val="5"/>
    </w:rPr>
  </w:style>
  <w:style w:type="character" w:customStyle="1" w:styleId="Level6Char">
    <w:name w:val="Level 6 Char"/>
    <w:link w:val="Level6"/>
    <w:uiPriority w:val="99"/>
    <w:locked/>
    <w:rsid w:val="00BC5765"/>
    <w:rPr>
      <w:rFonts w:ascii="Arial" w:hAnsi="Arial" w:cs="Arial"/>
    </w:rPr>
  </w:style>
  <w:style w:type="paragraph" w:styleId="NoSpacing">
    <w:name w:val="No Spacing"/>
    <w:uiPriority w:val="99"/>
    <w:qFormat/>
    <w:rsid w:val="00BC5765"/>
    <w:pPr>
      <w:widowControl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3D0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066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066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0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066C"/>
    <w:rPr>
      <w:rFonts w:ascii="Arial" w:hAnsi="Arial" w:cs="Arial"/>
      <w:b/>
      <w:bCs/>
    </w:rPr>
  </w:style>
  <w:style w:type="paragraph" w:customStyle="1" w:styleId="SectionHeader">
    <w:name w:val="SectionHeader"/>
    <w:basedOn w:val="Normal"/>
    <w:link w:val="SectionHeaderChar"/>
    <w:uiPriority w:val="99"/>
    <w:rsid w:val="00BC5765"/>
    <w:rPr>
      <w:b/>
      <w:bCs/>
    </w:rPr>
  </w:style>
  <w:style w:type="paragraph" w:customStyle="1" w:styleId="EndofSection">
    <w:name w:val="EndofSection"/>
    <w:basedOn w:val="Normal"/>
    <w:link w:val="EndofSectionChar"/>
    <w:uiPriority w:val="99"/>
    <w:rsid w:val="00BC5765"/>
    <w:pPr>
      <w:spacing w:before="480"/>
      <w:jc w:val="center"/>
    </w:pPr>
  </w:style>
  <w:style w:type="character" w:customStyle="1" w:styleId="SectionHeaderChar">
    <w:name w:val="SectionHeader Char"/>
    <w:link w:val="SectionHeader"/>
    <w:uiPriority w:val="99"/>
    <w:locked/>
    <w:rsid w:val="00BC576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uiPriority w:val="99"/>
    <w:rsid w:val="00BC5765"/>
    <w:pPr>
      <w:tabs>
        <w:tab w:val="center" w:pos="5040"/>
        <w:tab w:val="right" w:pos="10079"/>
      </w:tabs>
      <w:spacing w:before="240"/>
    </w:pPr>
  </w:style>
  <w:style w:type="character" w:customStyle="1" w:styleId="EndofSectionChar">
    <w:name w:val="EndofSection Char"/>
    <w:link w:val="EndofSection"/>
    <w:uiPriority w:val="99"/>
    <w:locked/>
    <w:rsid w:val="00BC5765"/>
    <w:rPr>
      <w:rFonts w:ascii="Arial" w:hAnsi="Arial" w:cs="Arial"/>
    </w:rPr>
  </w:style>
  <w:style w:type="character" w:customStyle="1" w:styleId="SectionFooterChar">
    <w:name w:val="SectionFooter Char"/>
    <w:link w:val="SectionFooter"/>
    <w:uiPriority w:val="99"/>
    <w:locked/>
    <w:rsid w:val="00BC5765"/>
    <w:rPr>
      <w:rFonts w:ascii="Arial" w:hAnsi="Arial" w:cs="Arial"/>
    </w:rPr>
  </w:style>
  <w:style w:type="paragraph" w:customStyle="1" w:styleId="NotUsed">
    <w:name w:val="NotUsed"/>
    <w:basedOn w:val="Normal"/>
    <w:link w:val="NotUsedChar"/>
    <w:uiPriority w:val="99"/>
    <w:rsid w:val="00BC576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color w:val="000000"/>
    </w:rPr>
  </w:style>
  <w:style w:type="paragraph" w:styleId="Signature">
    <w:name w:val="Signature"/>
    <w:basedOn w:val="NotUsed"/>
    <w:link w:val="SignatureChar"/>
    <w:uiPriority w:val="99"/>
    <w:rsid w:val="00BC5765"/>
  </w:style>
  <w:style w:type="character" w:customStyle="1" w:styleId="SignatureChar">
    <w:name w:val="Signature Char"/>
    <w:basedOn w:val="DefaultParagraphFont"/>
    <w:link w:val="Signature"/>
    <w:uiPriority w:val="99"/>
    <w:locked/>
    <w:rsid w:val="00BC5765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uiPriority w:val="99"/>
    <w:locked/>
    <w:rsid w:val="00BC5765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uiPriority w:val="99"/>
    <w:rsid w:val="00833D1C"/>
    <w:pPr>
      <w:spacing w:before="240" w:after="240"/>
      <w:jc w:val="center"/>
    </w:pPr>
    <w:rPr>
      <w:color w:val="FF0000"/>
    </w:rPr>
  </w:style>
  <w:style w:type="character" w:customStyle="1" w:styleId="OrStatementChar">
    <w:name w:val="OrStatement Char"/>
    <w:link w:val="OrStatement"/>
    <w:uiPriority w:val="99"/>
    <w:locked/>
    <w:rsid w:val="00833D1C"/>
    <w:rPr>
      <w:rFonts w:ascii="Arial" w:hAnsi="Arial" w:cs="Arial"/>
      <w:color w:val="FF0000"/>
    </w:rPr>
  </w:style>
  <w:style w:type="paragraph" w:styleId="NormalWeb">
    <w:name w:val="Normal (Web)"/>
    <w:basedOn w:val="Normal"/>
    <w:uiPriority w:val="99"/>
    <w:rsid w:val="00587258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ommentChar">
    <w:name w:val="Comment Char"/>
    <w:basedOn w:val="DefaultParagraphFont"/>
    <w:link w:val="Comment"/>
    <w:uiPriority w:val="99"/>
    <w:locked/>
    <w:rsid w:val="000443BB"/>
    <w:rPr>
      <w:rFonts w:ascii="Arial" w:hAnsi="Arial" w:cs="Arial"/>
      <w:color w:val="3366FF"/>
      <w:lang w:val="en-US" w:eastAsia="en-US"/>
    </w:rPr>
  </w:style>
  <w:style w:type="paragraph" w:customStyle="1" w:styleId="Comment">
    <w:name w:val="Comment"/>
    <w:basedOn w:val="Normal"/>
    <w:link w:val="CommentChar"/>
    <w:uiPriority w:val="99"/>
    <w:rsid w:val="000443BB"/>
    <w:pPr>
      <w:spacing w:before="120" w:after="120"/>
      <w:ind w:left="720"/>
    </w:pPr>
    <w:rPr>
      <w:color w:val="3366FF"/>
    </w:rPr>
  </w:style>
  <w:style w:type="paragraph" w:customStyle="1" w:styleId="OR">
    <w:name w:val="OR"/>
    <w:basedOn w:val="Normal"/>
    <w:next w:val="Normal"/>
    <w:uiPriority w:val="99"/>
    <w:rsid w:val="000443BB"/>
    <w:pPr>
      <w:keepNext/>
      <w:keepLines/>
      <w:widowControl/>
      <w:shd w:val="clear" w:color="C0C0C0" w:fill="auto"/>
      <w:spacing w:before="120" w:after="120"/>
      <w:jc w:val="center"/>
    </w:pPr>
    <w:rPr>
      <w:b/>
      <w:bCs/>
      <w:vanish/>
      <w:color w:val="FF0000"/>
    </w:rPr>
  </w:style>
  <w:style w:type="paragraph" w:customStyle="1" w:styleId="PRT">
    <w:name w:val="PRT"/>
    <w:basedOn w:val="Normal"/>
    <w:next w:val="ART"/>
    <w:uiPriority w:val="99"/>
    <w:rsid w:val="000443BB"/>
    <w:pPr>
      <w:keepNext/>
      <w:widowControl/>
      <w:numPr>
        <w:numId w:val="16"/>
      </w:numPr>
      <w:tabs>
        <w:tab w:val="left" w:pos="864"/>
      </w:tabs>
      <w:suppressAutoHyphens/>
      <w:spacing w:before="240"/>
      <w:outlineLvl w:val="0"/>
    </w:pPr>
    <w:rPr>
      <w:caps/>
      <w:sz w:val="22"/>
      <w:szCs w:val="22"/>
    </w:rPr>
  </w:style>
  <w:style w:type="paragraph" w:customStyle="1" w:styleId="ART">
    <w:name w:val="ART"/>
    <w:basedOn w:val="Normal"/>
    <w:next w:val="PR1"/>
    <w:uiPriority w:val="99"/>
    <w:rsid w:val="000443BB"/>
    <w:pPr>
      <w:keepNext/>
      <w:widowControl/>
      <w:numPr>
        <w:ilvl w:val="3"/>
        <w:numId w:val="16"/>
      </w:numPr>
      <w:suppressAutoHyphens/>
      <w:spacing w:before="240"/>
      <w:outlineLvl w:val="1"/>
    </w:pPr>
    <w:rPr>
      <w:caps/>
      <w:sz w:val="22"/>
      <w:szCs w:val="22"/>
    </w:rPr>
  </w:style>
  <w:style w:type="paragraph" w:customStyle="1" w:styleId="PR1">
    <w:name w:val="PR1"/>
    <w:basedOn w:val="Normal"/>
    <w:link w:val="PR1Char"/>
    <w:uiPriority w:val="99"/>
    <w:rsid w:val="000443BB"/>
    <w:pPr>
      <w:widowControl/>
      <w:numPr>
        <w:ilvl w:val="4"/>
        <w:numId w:val="16"/>
      </w:numPr>
      <w:suppressAutoHyphens/>
      <w:spacing w:before="240"/>
      <w:outlineLvl w:val="2"/>
    </w:pPr>
    <w:rPr>
      <w:sz w:val="22"/>
      <w:szCs w:val="22"/>
    </w:rPr>
  </w:style>
  <w:style w:type="paragraph" w:customStyle="1" w:styleId="PR2">
    <w:name w:val="PR2"/>
    <w:basedOn w:val="Normal"/>
    <w:link w:val="PR2Char"/>
    <w:uiPriority w:val="99"/>
    <w:rsid w:val="000443BB"/>
    <w:pPr>
      <w:widowControl/>
      <w:numPr>
        <w:ilvl w:val="5"/>
        <w:numId w:val="16"/>
      </w:numPr>
      <w:suppressAutoHyphens/>
      <w:outlineLvl w:val="3"/>
    </w:pPr>
    <w:rPr>
      <w:sz w:val="22"/>
      <w:szCs w:val="22"/>
    </w:rPr>
  </w:style>
  <w:style w:type="paragraph" w:customStyle="1" w:styleId="PR3">
    <w:name w:val="PR3"/>
    <w:basedOn w:val="Normal"/>
    <w:link w:val="PR3Char"/>
    <w:uiPriority w:val="99"/>
    <w:rsid w:val="000443BB"/>
    <w:pPr>
      <w:widowControl/>
      <w:numPr>
        <w:ilvl w:val="6"/>
        <w:numId w:val="16"/>
      </w:numPr>
      <w:suppressAutoHyphens/>
      <w:outlineLvl w:val="4"/>
    </w:pPr>
    <w:rPr>
      <w:sz w:val="22"/>
      <w:szCs w:val="22"/>
    </w:rPr>
  </w:style>
  <w:style w:type="paragraph" w:customStyle="1" w:styleId="PR4">
    <w:name w:val="PR4"/>
    <w:basedOn w:val="Normal"/>
    <w:uiPriority w:val="99"/>
    <w:rsid w:val="000443BB"/>
    <w:pPr>
      <w:widowControl/>
      <w:numPr>
        <w:ilvl w:val="7"/>
        <w:numId w:val="16"/>
      </w:numPr>
      <w:suppressAutoHyphens/>
      <w:outlineLvl w:val="5"/>
    </w:pPr>
    <w:rPr>
      <w:sz w:val="22"/>
      <w:szCs w:val="22"/>
    </w:rPr>
  </w:style>
  <w:style w:type="paragraph" w:customStyle="1" w:styleId="PR5">
    <w:name w:val="PR5"/>
    <w:basedOn w:val="Normal"/>
    <w:uiPriority w:val="99"/>
    <w:rsid w:val="000443BB"/>
    <w:pPr>
      <w:widowControl/>
      <w:numPr>
        <w:ilvl w:val="8"/>
        <w:numId w:val="16"/>
      </w:numPr>
      <w:suppressAutoHyphens/>
      <w:outlineLvl w:val="6"/>
    </w:pPr>
    <w:rPr>
      <w:sz w:val="22"/>
      <w:szCs w:val="22"/>
    </w:rPr>
  </w:style>
  <w:style w:type="character" w:customStyle="1" w:styleId="PR3Char">
    <w:name w:val="PR3 Char"/>
    <w:basedOn w:val="DefaultParagraphFont"/>
    <w:link w:val="PR3"/>
    <w:uiPriority w:val="99"/>
    <w:locked/>
    <w:rsid w:val="000443BB"/>
    <w:rPr>
      <w:rFonts w:ascii="Arial" w:hAnsi="Arial" w:cs="Arial"/>
      <w:sz w:val="22"/>
      <w:szCs w:val="22"/>
      <w:lang w:val="en-US" w:eastAsia="en-US"/>
    </w:rPr>
  </w:style>
  <w:style w:type="character" w:customStyle="1" w:styleId="PR2Char">
    <w:name w:val="PR2 Char"/>
    <w:link w:val="PR2"/>
    <w:uiPriority w:val="99"/>
    <w:locked/>
    <w:rsid w:val="000443BB"/>
    <w:rPr>
      <w:rFonts w:ascii="Arial" w:hAnsi="Arial" w:cs="Arial"/>
      <w:sz w:val="22"/>
      <w:szCs w:val="22"/>
      <w:lang w:val="en-US" w:eastAsia="en-US"/>
    </w:rPr>
  </w:style>
  <w:style w:type="character" w:customStyle="1" w:styleId="PR1Char">
    <w:name w:val="PR1 Char"/>
    <w:link w:val="PR1"/>
    <w:uiPriority w:val="99"/>
    <w:locked/>
    <w:rsid w:val="000443BB"/>
    <w:rPr>
      <w:rFonts w:ascii="Arial" w:hAnsi="Arial" w:cs="Arial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2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8products.com/" TargetMode="External"/><Relationship Id="rId1" Type="http://schemas.openxmlformats.org/officeDocument/2006/relationships/hyperlink" Target="http://www.d8products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8products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QUUS\AppData\Roaming\Microsoft\Templates\SimpleSpe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C:\Users\EQUUS\AppData\Roaming\Microsoft\Templates\SimpleSpecs.dot</Template>
  <TotalTime>115</TotalTime>
  <Pages>2</Pages>
  <Words>523</Words>
  <Characters>3060</Characters>
  <Application>Microsoft Office Word</Application>
  <DocSecurity>0</DocSecurity>
  <Lines>85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10 73 14</vt:lpstr>
    </vt:vector>
  </TitlesOfParts>
  <Company>D8 Products </Company>
  <LinksUpToDate>false</LinksUpToDate>
  <CharactersWithSpaces>3498</CharactersWithSpaces>
  <SharedDoc>false</SharedDoc>
  <HyperlinkBase>www.d8products.com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10 73 14</dc:title>
  <dc:subject>Metal Awnings </dc:subject>
  <dc:creator>ZeroDocs S-Specs</dc:creator>
  <cp:keywords>Metal Awnings</cp:keywords>
  <dc:description>CSI 3-part specification for D8 Products by ZeroDocs.com </dc:description>
  <cp:lastModifiedBy>ZeroDocs.com</cp:lastModifiedBy>
  <cp:revision>40</cp:revision>
  <dcterms:created xsi:type="dcterms:W3CDTF">2022-11-30T23:24:00Z</dcterms:created>
  <dcterms:modified xsi:type="dcterms:W3CDTF">2023-03-09T04:59:00Z</dcterms:modified>
</cp:coreProperties>
</file>