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commentRangeStart w:id="0"/>
    <w:p w14:paraId="0465E5E0" w14:textId="7ACAE031" w:rsidR="00077508" w:rsidRPr="007C1E9A" w:rsidRDefault="00742497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b/>
          <w:sz w:val="20"/>
        </w:rPr>
      </w:pPr>
      <w:r w:rsidRPr="007C1E9A">
        <w:rPr>
          <w:rFonts w:ascii="Arial" w:hAnsi="Arial" w:cs="Arial"/>
          <w:sz w:val="20"/>
        </w:rPr>
        <w:fldChar w:fldCharType="begin"/>
      </w:r>
      <w:r w:rsidRPr="007C1E9A">
        <w:rPr>
          <w:rFonts w:ascii="Arial" w:hAnsi="Arial" w:cs="Arial"/>
          <w:sz w:val="20"/>
        </w:rPr>
        <w:instrText xml:space="preserve"> SEQ CHAPTER \h \r 1</w:instrText>
      </w:r>
      <w:r w:rsidRPr="007C1E9A">
        <w:rPr>
          <w:rFonts w:ascii="Arial" w:hAnsi="Arial" w:cs="Arial"/>
          <w:sz w:val="20"/>
        </w:rPr>
        <w:fldChar w:fldCharType="end"/>
      </w:r>
      <w:r w:rsidRPr="007C1E9A">
        <w:rPr>
          <w:rFonts w:ascii="Arial" w:hAnsi="Arial" w:cs="Arial"/>
          <w:b/>
          <w:sz w:val="20"/>
        </w:rPr>
        <w:t xml:space="preserve">SECTION </w:t>
      </w:r>
      <w:r w:rsidR="00616185" w:rsidRPr="007C1E9A">
        <w:rPr>
          <w:rFonts w:ascii="Arial" w:hAnsi="Arial" w:cs="Arial"/>
          <w:b/>
          <w:sz w:val="20"/>
        </w:rPr>
        <w:t>07 13 56 – BLIND SIDE WATERPROOFING</w:t>
      </w:r>
      <w:commentRangeEnd w:id="0"/>
      <w:r w:rsidR="0062258F">
        <w:rPr>
          <w:rStyle w:val="CommentReference"/>
        </w:rPr>
        <w:commentReference w:id="0"/>
      </w:r>
    </w:p>
    <w:p w14:paraId="5430709B" w14:textId="77777777" w:rsidR="00077508" w:rsidRPr="007C1E9A" w:rsidRDefault="00742497">
      <w:pPr>
        <w:widowControl/>
        <w:tabs>
          <w:tab w:val="center" w:pos="5040"/>
        </w:tabs>
        <w:rPr>
          <w:rFonts w:ascii="Arial" w:hAnsi="Arial" w:cs="Arial"/>
          <w:b/>
          <w:sz w:val="20"/>
        </w:rPr>
      </w:pPr>
      <w:r w:rsidRPr="007C1E9A">
        <w:rPr>
          <w:rFonts w:ascii="Arial" w:hAnsi="Arial" w:cs="Arial"/>
          <w:b/>
          <w:sz w:val="20"/>
        </w:rPr>
        <w:tab/>
      </w:r>
    </w:p>
    <w:p w14:paraId="615CC6EB" w14:textId="77777777" w:rsidR="00077508" w:rsidRPr="007C1E9A" w:rsidRDefault="00742497">
      <w:pPr>
        <w:pStyle w:val="Level1"/>
        <w:widowControl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1080"/>
        <w:rPr>
          <w:rFonts w:ascii="Arial" w:hAnsi="Arial" w:cs="Arial"/>
          <w:b/>
          <w:sz w:val="20"/>
        </w:rPr>
      </w:pPr>
      <w:r w:rsidRPr="007C1E9A">
        <w:rPr>
          <w:rFonts w:ascii="Arial" w:hAnsi="Arial" w:cs="Arial"/>
          <w:b/>
          <w:sz w:val="20"/>
        </w:rPr>
        <w:tab/>
        <w:t>GENERAL</w:t>
      </w:r>
    </w:p>
    <w:p w14:paraId="3F4812B1" w14:textId="77777777" w:rsidR="00077508" w:rsidRPr="007C1E9A" w:rsidRDefault="0007750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sz w:val="20"/>
        </w:rPr>
      </w:pPr>
    </w:p>
    <w:p w14:paraId="6823E38E" w14:textId="1F0FC029" w:rsidR="00077508" w:rsidRPr="007C1E9A" w:rsidRDefault="00742497" w:rsidP="007D18FB">
      <w:pPr>
        <w:pStyle w:val="Level2"/>
        <w:widowControl/>
        <w:numPr>
          <w:ilvl w:val="1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sz w:val="20"/>
        </w:rPr>
        <w:tab/>
      </w:r>
      <w:r w:rsidRPr="007C1E9A">
        <w:rPr>
          <w:rFonts w:ascii="Arial" w:hAnsi="Arial" w:cs="Arial"/>
          <w:color w:val="000000"/>
          <w:sz w:val="20"/>
        </w:rPr>
        <w:t>ADMINISTRATIVE REQUIREMENTS</w:t>
      </w:r>
    </w:p>
    <w:p w14:paraId="43DDA563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291EA8E6" w14:textId="77777777" w:rsidR="00077508" w:rsidRPr="007C1E9A" w:rsidRDefault="00742497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Pre-Installation Conference:</w:t>
      </w:r>
    </w:p>
    <w:p w14:paraId="1842428B" w14:textId="77777777" w:rsidR="00077508" w:rsidRPr="007C1E9A" w:rsidRDefault="00742497">
      <w:pPr>
        <w:pStyle w:val="Level4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 xml:space="preserve">Attendance: </w:t>
      </w:r>
      <w:r w:rsidRPr="007C1E9A">
        <w:rPr>
          <w:rFonts w:ascii="Arial" w:hAnsi="Arial" w:cs="Arial"/>
          <w:color w:val="FF0000"/>
          <w:sz w:val="20"/>
        </w:rPr>
        <w:t>[Architect,]</w:t>
      </w:r>
      <w:r w:rsidRPr="007C1E9A">
        <w:rPr>
          <w:rFonts w:ascii="Arial" w:hAnsi="Arial" w:cs="Arial"/>
          <w:color w:val="000000"/>
          <w:sz w:val="20"/>
        </w:rPr>
        <w:t xml:space="preserve"> </w:t>
      </w:r>
      <w:r w:rsidRPr="007C1E9A">
        <w:rPr>
          <w:rFonts w:ascii="Arial" w:hAnsi="Arial" w:cs="Arial"/>
          <w:color w:val="FF0000"/>
          <w:sz w:val="20"/>
        </w:rPr>
        <w:t xml:space="preserve">[Owner,] [Contractor,] [Construction Manager,] </w:t>
      </w:r>
      <w:r w:rsidRPr="007C1E9A">
        <w:rPr>
          <w:rFonts w:ascii="Arial" w:hAnsi="Arial" w:cs="Arial"/>
          <w:color w:val="000000"/>
          <w:sz w:val="20"/>
        </w:rPr>
        <w:t>installer, and related trades.</w:t>
      </w:r>
    </w:p>
    <w:p w14:paraId="40FF90CF" w14:textId="77777777" w:rsidR="00077508" w:rsidRPr="007C1E9A" w:rsidRDefault="00742497">
      <w:pPr>
        <w:pStyle w:val="Level4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Review: Project conditions, manufacturer requirements, delivery and storage, staging and sequencing, and protection of completed work.</w:t>
      </w:r>
    </w:p>
    <w:p w14:paraId="27632586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21A354BB" w14:textId="77777777" w:rsidR="00077508" w:rsidRPr="007C1E9A" w:rsidRDefault="00742497">
      <w:pPr>
        <w:pStyle w:val="Level2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SUBMITTALS</w:t>
      </w:r>
    </w:p>
    <w:p w14:paraId="11F6559D" w14:textId="77777777" w:rsidR="00077508" w:rsidRPr="007C1E9A" w:rsidRDefault="0074249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 xml:space="preserve"> </w:t>
      </w:r>
    </w:p>
    <w:p w14:paraId="323F2D0C" w14:textId="77777777" w:rsidR="00077508" w:rsidRPr="007C1E9A" w:rsidRDefault="00742497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Action Submittals:</w:t>
      </w:r>
    </w:p>
    <w:p w14:paraId="273C2233" w14:textId="77777777" w:rsidR="00816166" w:rsidRPr="007C1E9A" w:rsidRDefault="00742497" w:rsidP="00816166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</w:r>
      <w:r w:rsidR="00816166" w:rsidRPr="007C1E9A">
        <w:rPr>
          <w:rFonts w:ascii="Arial" w:hAnsi="Arial" w:cs="Arial"/>
          <w:sz w:val="20"/>
        </w:rPr>
        <w:t>Shop Drawings: Illustrate products, installation, and relationship to adjacent construction.</w:t>
      </w:r>
    </w:p>
    <w:p w14:paraId="48F8CF4D" w14:textId="026BC5A8" w:rsidR="00816166" w:rsidRPr="007C1E9A" w:rsidRDefault="00816166" w:rsidP="00816166">
      <w:pPr>
        <w:pStyle w:val="Level4"/>
        <w:widowControl/>
        <w:numPr>
          <w:ilvl w:val="3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sz w:val="20"/>
        </w:rPr>
      </w:pPr>
      <w:r w:rsidRPr="007C1E9A">
        <w:rPr>
          <w:rFonts w:ascii="Arial" w:hAnsi="Arial" w:cs="Arial"/>
          <w:sz w:val="20"/>
        </w:rPr>
        <w:tab/>
        <w:t>Product Data: Manufacturer’s descriptive data and product attributes.</w:t>
      </w:r>
    </w:p>
    <w:p w14:paraId="12D055FF" w14:textId="419C60D8" w:rsidR="00077508" w:rsidRPr="007C1E9A" w:rsidRDefault="00077508" w:rsidP="00816166">
      <w:pPr>
        <w:pStyle w:val="Level4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5D7FC976" w14:textId="77777777" w:rsidR="00077508" w:rsidRPr="007C1E9A" w:rsidRDefault="00742497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Informational Submittals:</w:t>
      </w:r>
    </w:p>
    <w:p w14:paraId="0A60AC0E" w14:textId="0E3A20A1" w:rsidR="00077508" w:rsidRPr="007C1E9A" w:rsidRDefault="00742497">
      <w:pPr>
        <w:pStyle w:val="Level4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</w:r>
      <w:r w:rsidR="00816166" w:rsidRPr="007C1E9A">
        <w:rPr>
          <w:rFonts w:ascii="Arial" w:hAnsi="Arial" w:cs="Arial"/>
          <w:sz w:val="20"/>
        </w:rPr>
        <w:t>Certificate of Compliance: Certification that installed products meet specified design and performance requirements.</w:t>
      </w:r>
    </w:p>
    <w:p w14:paraId="30A0CAA0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238A3751" w14:textId="77777777" w:rsidR="00077508" w:rsidRPr="007C1E9A" w:rsidRDefault="00742497">
      <w:pPr>
        <w:pStyle w:val="Level2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QUALITY ASSURANCE</w:t>
      </w:r>
    </w:p>
    <w:p w14:paraId="0878D414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4BFBE513" w14:textId="589D4DB7" w:rsidR="00077508" w:rsidRPr="007C1E9A" w:rsidRDefault="00742497" w:rsidP="007D18FB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 w:themeColor="text1"/>
          <w:sz w:val="20"/>
        </w:rPr>
      </w:pPr>
      <w:r w:rsidRPr="007C1E9A">
        <w:rPr>
          <w:rFonts w:ascii="Arial" w:hAnsi="Arial" w:cs="Arial"/>
          <w:color w:val="000000" w:themeColor="text1"/>
          <w:sz w:val="20"/>
        </w:rPr>
        <w:tab/>
        <w:t>Installer Qualifications</w:t>
      </w:r>
      <w:r w:rsidR="007D18FB" w:rsidRPr="007C1E9A">
        <w:rPr>
          <w:rFonts w:ascii="Arial" w:hAnsi="Arial" w:cs="Arial"/>
          <w:color w:val="000000" w:themeColor="text1"/>
          <w:sz w:val="20"/>
        </w:rPr>
        <w:t xml:space="preserve">: </w:t>
      </w:r>
      <w:r w:rsidR="00652D94" w:rsidRPr="007C1E9A">
        <w:rPr>
          <w:rFonts w:ascii="Arial" w:hAnsi="Arial" w:cs="Arial"/>
          <w:color w:val="000000"/>
          <w:sz w:val="20"/>
        </w:rPr>
        <w:t>Firm specializing in work of this Section, with m</w:t>
      </w:r>
      <w:r w:rsidRPr="007C1E9A">
        <w:rPr>
          <w:rFonts w:ascii="Arial" w:hAnsi="Arial" w:cs="Arial"/>
          <w:color w:val="000000"/>
          <w:sz w:val="20"/>
        </w:rPr>
        <w:t xml:space="preserve">inimum </w:t>
      </w:r>
      <w:r w:rsidRPr="007C1E9A">
        <w:rPr>
          <w:rFonts w:ascii="Arial" w:hAnsi="Arial" w:cs="Arial"/>
          <w:color w:val="FF0000"/>
          <w:sz w:val="20"/>
        </w:rPr>
        <w:t>[2] [__]</w:t>
      </w:r>
      <w:r w:rsidRPr="007C1E9A">
        <w:rPr>
          <w:rFonts w:ascii="Arial" w:hAnsi="Arial" w:cs="Arial"/>
          <w:color w:val="000000"/>
          <w:sz w:val="20"/>
        </w:rPr>
        <w:t xml:space="preserve"> years</w:t>
      </w:r>
      <w:r w:rsidR="00652D94" w:rsidRPr="007C1E9A">
        <w:rPr>
          <w:rFonts w:ascii="Arial" w:hAnsi="Arial" w:cs="Arial"/>
          <w:color w:val="000000"/>
          <w:sz w:val="20"/>
        </w:rPr>
        <w:t xml:space="preserve">’ </w:t>
      </w:r>
      <w:r w:rsidRPr="007C1E9A">
        <w:rPr>
          <w:rFonts w:ascii="Arial" w:hAnsi="Arial" w:cs="Arial"/>
          <w:color w:val="000000"/>
          <w:sz w:val="20"/>
        </w:rPr>
        <w:t>experience.</w:t>
      </w:r>
    </w:p>
    <w:p w14:paraId="6DEF497B" w14:textId="6F9DC4C7" w:rsidR="007D18FB" w:rsidRPr="007C1E9A" w:rsidRDefault="007D18FB" w:rsidP="00971380">
      <w:pPr>
        <w:pStyle w:val="Level2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39D15EEB" w14:textId="2E3C8850" w:rsidR="00A47340" w:rsidRPr="00745D06" w:rsidRDefault="00742497" w:rsidP="00A47340">
      <w:pPr>
        <w:pStyle w:val="Level2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/>
          <w:sz w:val="20"/>
        </w:rPr>
      </w:pPr>
      <w:r w:rsidRPr="00745D06">
        <w:rPr>
          <w:rFonts w:ascii="Arial" w:hAnsi="Arial" w:cs="Arial"/>
          <w:color w:val="000000"/>
          <w:sz w:val="20"/>
        </w:rPr>
        <w:tab/>
        <w:t>WARRANT</w:t>
      </w:r>
      <w:r w:rsidR="00A47340" w:rsidRPr="00745D06">
        <w:rPr>
          <w:rFonts w:ascii="Arial" w:hAnsi="Arial" w:cs="Arial"/>
          <w:color w:val="000000"/>
          <w:sz w:val="20"/>
        </w:rPr>
        <w:t>Y</w:t>
      </w:r>
    </w:p>
    <w:p w14:paraId="6CDD36CE" w14:textId="77777777" w:rsidR="00A47340" w:rsidRPr="00745D06" w:rsidRDefault="00A47340" w:rsidP="00A47340">
      <w:pPr>
        <w:pStyle w:val="Level2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vanish/>
          <w:color w:val="000000"/>
          <w:sz w:val="20"/>
        </w:rPr>
      </w:pPr>
    </w:p>
    <w:p w14:paraId="12E5CEE1" w14:textId="1E1BBA25" w:rsidR="00A47340" w:rsidRPr="00745D06" w:rsidRDefault="00A47340" w:rsidP="00A47340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45D06">
        <w:rPr>
          <w:rFonts w:ascii="Arial" w:hAnsi="Arial" w:cs="Arial"/>
          <w:color w:val="000000"/>
          <w:sz w:val="20"/>
        </w:rPr>
        <w:tab/>
        <w:t>Manufacturer’s 1 year warranty against defective materials.</w:t>
      </w:r>
    </w:p>
    <w:p w14:paraId="6485A47C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76040A60" w14:textId="77777777" w:rsidR="00077508" w:rsidRPr="007C1E9A" w:rsidRDefault="00742497">
      <w:pPr>
        <w:pStyle w:val="Level1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1080"/>
        <w:rPr>
          <w:rFonts w:ascii="Arial" w:hAnsi="Arial" w:cs="Arial"/>
          <w:b/>
          <w:color w:val="000000"/>
          <w:sz w:val="20"/>
        </w:rPr>
      </w:pPr>
      <w:r w:rsidRPr="007C1E9A">
        <w:rPr>
          <w:rFonts w:ascii="Arial" w:hAnsi="Arial" w:cs="Arial"/>
          <w:b/>
          <w:color w:val="000000"/>
          <w:sz w:val="20"/>
        </w:rPr>
        <w:tab/>
        <w:t>PRODUCTS</w:t>
      </w:r>
    </w:p>
    <w:p w14:paraId="140F0335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1EFAC553" w14:textId="77777777" w:rsidR="00077508" w:rsidRPr="007C1E9A" w:rsidRDefault="00742497">
      <w:pPr>
        <w:pStyle w:val="Level2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MANUFACTURERS</w:t>
      </w:r>
    </w:p>
    <w:p w14:paraId="2004F3B5" w14:textId="6BBC1120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0B1008BE" w14:textId="1BF5031B" w:rsidR="00077508" w:rsidRPr="007C1E9A" w:rsidRDefault="00742497" w:rsidP="00BE547D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</w:r>
      <w:r w:rsidR="00BE547D" w:rsidRPr="007C1E9A">
        <w:rPr>
          <w:rFonts w:ascii="Arial" w:hAnsi="Arial" w:cs="Arial"/>
          <w:color w:val="000000"/>
          <w:sz w:val="20"/>
        </w:rPr>
        <w:t xml:space="preserve">Contract Documents are based on </w:t>
      </w:r>
      <w:proofErr w:type="spellStart"/>
      <w:r w:rsidR="00971380">
        <w:rPr>
          <w:rFonts w:ascii="Arial" w:hAnsi="Arial" w:cs="Arial"/>
          <w:color w:val="000000"/>
          <w:sz w:val="20"/>
        </w:rPr>
        <w:t>PreTak</w:t>
      </w:r>
      <w:proofErr w:type="spellEnd"/>
      <w:r w:rsidR="00BE547D" w:rsidRPr="007C1E9A">
        <w:rPr>
          <w:rFonts w:ascii="Arial" w:hAnsi="Arial" w:cs="Arial"/>
          <w:color w:val="000000"/>
          <w:sz w:val="20"/>
        </w:rPr>
        <w:t xml:space="preserve"> by EPRO Services, Inc.</w:t>
      </w:r>
      <w:r w:rsidR="000171E5">
        <w:rPr>
          <w:rFonts w:ascii="Arial" w:hAnsi="Arial" w:cs="Arial"/>
          <w:color w:val="000000"/>
          <w:sz w:val="20"/>
        </w:rPr>
        <w:t xml:space="preserve"> </w:t>
      </w:r>
      <w:hyperlink r:id="rId11" w:history="1">
        <w:r w:rsidR="00AF6630" w:rsidRPr="00773B2E">
          <w:rPr>
            <w:rStyle w:val="Hyperlink"/>
            <w:rFonts w:ascii="Arial" w:hAnsi="Arial" w:cs="Arial"/>
            <w:sz w:val="20"/>
          </w:rPr>
          <w:t>www.eproinc.com</w:t>
        </w:r>
      </w:hyperlink>
      <w:r w:rsidR="00AF6630">
        <w:rPr>
          <w:rFonts w:ascii="Arial" w:hAnsi="Arial" w:cs="Arial"/>
          <w:color w:val="000000"/>
          <w:sz w:val="20"/>
        </w:rPr>
        <w:t xml:space="preserve"> </w:t>
      </w:r>
      <w:r w:rsidR="000171E5">
        <w:fldChar w:fldCharType="begin"/>
      </w:r>
      <w:r w:rsidR="000171E5">
        <w:rPr>
          <w:vanish/>
        </w:rPr>
        <w:instrText xml:space="preserve"> HYPERLINK "http://www.eproinc.com" </w:instrText>
      </w:r>
      <w:r w:rsidR="000171E5">
        <w:fldChar w:fldCharType="separate"/>
      </w:r>
      <w:r w:rsidR="000171E5" w:rsidRPr="00745D06">
        <w:rPr>
          <w:rStyle w:val="Hyperlink"/>
          <w:rFonts w:ascii="Arial" w:hAnsi="Arial" w:cs="Arial"/>
          <w:vanish/>
          <w:color w:val="4F81BD" w:themeColor="accent1"/>
          <w:sz w:val="20"/>
        </w:rPr>
        <w:t>www.eproinc.com</w:t>
      </w:r>
      <w:r w:rsidR="000171E5">
        <w:rPr>
          <w:rStyle w:val="Hyperlink"/>
          <w:rFonts w:ascii="Arial" w:hAnsi="Arial" w:cs="Arial"/>
          <w:vanish/>
          <w:color w:val="4F81BD" w:themeColor="accent1"/>
          <w:sz w:val="20"/>
        </w:rPr>
        <w:fldChar w:fldCharType="end"/>
      </w:r>
    </w:p>
    <w:p w14:paraId="27A6EEE5" w14:textId="77777777" w:rsidR="00BE547D" w:rsidRPr="007C1E9A" w:rsidRDefault="00BE547D" w:rsidP="00BE547D">
      <w:pPr>
        <w:pStyle w:val="Level3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012C1D1F" w14:textId="77777777" w:rsidR="00077508" w:rsidRPr="007C1E9A" w:rsidRDefault="00742497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Substitutions: Refer to Division 01.</w:t>
      </w:r>
    </w:p>
    <w:p w14:paraId="1465E0CE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236DF2F4" w14:textId="522165B7" w:rsidR="00077508" w:rsidRPr="007C1E9A" w:rsidRDefault="00742497">
      <w:pPr>
        <w:pStyle w:val="Level2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 w:themeColor="text1"/>
          <w:sz w:val="20"/>
        </w:rPr>
      </w:pPr>
      <w:r w:rsidRPr="007C1E9A">
        <w:rPr>
          <w:rFonts w:ascii="Arial" w:hAnsi="Arial" w:cs="Arial"/>
          <w:color w:val="000000" w:themeColor="text1"/>
          <w:sz w:val="20"/>
        </w:rPr>
        <w:tab/>
        <w:t xml:space="preserve">MATERIALS </w:t>
      </w:r>
    </w:p>
    <w:p w14:paraId="0A83D82B" w14:textId="21CF8760" w:rsidR="00EB3886" w:rsidRPr="007C1E9A" w:rsidRDefault="00EB3886" w:rsidP="00971380">
      <w:pPr>
        <w:pStyle w:val="Level3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7F089B98" w14:textId="7EE45C4C" w:rsidR="00EB3886" w:rsidRPr="007C1E9A" w:rsidRDefault="00EB3886" w:rsidP="007C1E9A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sz w:val="20"/>
        </w:rPr>
        <w:t xml:space="preserve"> </w:t>
      </w:r>
      <w:r w:rsidRPr="007C1E9A">
        <w:rPr>
          <w:rFonts w:ascii="Arial" w:hAnsi="Arial" w:cs="Arial"/>
          <w:sz w:val="20"/>
        </w:rPr>
        <w:tab/>
      </w:r>
      <w:r w:rsidR="00971380">
        <w:rPr>
          <w:rFonts w:ascii="Arial" w:hAnsi="Arial" w:cs="Arial"/>
          <w:sz w:val="20"/>
        </w:rPr>
        <w:t xml:space="preserve">Blindside </w:t>
      </w:r>
      <w:r w:rsidR="00845E3E">
        <w:rPr>
          <w:rFonts w:ascii="Arial" w:hAnsi="Arial" w:cs="Arial"/>
          <w:sz w:val="20"/>
        </w:rPr>
        <w:t xml:space="preserve">and </w:t>
      </w:r>
      <w:proofErr w:type="spellStart"/>
      <w:r w:rsidR="00845E3E">
        <w:rPr>
          <w:rFonts w:ascii="Arial" w:hAnsi="Arial" w:cs="Arial"/>
          <w:sz w:val="20"/>
        </w:rPr>
        <w:t>Underslab</w:t>
      </w:r>
      <w:proofErr w:type="spellEnd"/>
      <w:r w:rsidR="00845E3E">
        <w:rPr>
          <w:rFonts w:ascii="Arial" w:hAnsi="Arial" w:cs="Arial"/>
          <w:sz w:val="20"/>
        </w:rPr>
        <w:t xml:space="preserve"> </w:t>
      </w:r>
      <w:r w:rsidR="00971380">
        <w:rPr>
          <w:rFonts w:ascii="Arial" w:hAnsi="Arial" w:cs="Arial"/>
          <w:sz w:val="20"/>
        </w:rPr>
        <w:t>Waterproofing Sheet</w:t>
      </w:r>
      <w:r w:rsidRPr="007C1E9A">
        <w:rPr>
          <w:rFonts w:ascii="Arial" w:hAnsi="Arial" w:cs="Arial"/>
          <w:sz w:val="20"/>
        </w:rPr>
        <w:t>:</w:t>
      </w:r>
    </w:p>
    <w:p w14:paraId="08461C58" w14:textId="2D398635" w:rsidR="00EB3886" w:rsidRPr="007C1E9A" w:rsidRDefault="00EB3886" w:rsidP="00EB3886">
      <w:pPr>
        <w:pStyle w:val="Level3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sz w:val="20"/>
        </w:rPr>
        <w:t xml:space="preserve"> </w:t>
      </w:r>
      <w:r w:rsidRPr="007C1E9A">
        <w:rPr>
          <w:rFonts w:ascii="Arial" w:hAnsi="Arial" w:cs="Arial"/>
          <w:sz w:val="20"/>
        </w:rPr>
        <w:tab/>
        <w:t xml:space="preserve">Product: </w:t>
      </w:r>
      <w:proofErr w:type="spellStart"/>
      <w:r w:rsidR="00971380">
        <w:rPr>
          <w:rFonts w:ascii="Arial" w:hAnsi="Arial" w:cs="Arial"/>
          <w:sz w:val="20"/>
        </w:rPr>
        <w:t>PreTak</w:t>
      </w:r>
      <w:proofErr w:type="spellEnd"/>
      <w:r w:rsidR="00971380">
        <w:rPr>
          <w:rFonts w:ascii="Arial" w:hAnsi="Arial" w:cs="Arial"/>
          <w:sz w:val="20"/>
        </w:rPr>
        <w:t>.</w:t>
      </w:r>
    </w:p>
    <w:p w14:paraId="2AB8FEA0" w14:textId="7FD63250" w:rsidR="00971380" w:rsidRPr="00B974DA" w:rsidRDefault="00EB3886" w:rsidP="00EB3886">
      <w:pPr>
        <w:pStyle w:val="Level3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4A1871">
        <w:rPr>
          <w:rFonts w:ascii="Arial" w:hAnsi="Arial" w:cs="Arial"/>
          <w:color w:val="000000"/>
          <w:sz w:val="20"/>
        </w:rPr>
        <w:t xml:space="preserve"> </w:t>
      </w:r>
      <w:r w:rsidRPr="004A1871">
        <w:rPr>
          <w:rFonts w:ascii="Arial" w:hAnsi="Arial" w:cs="Arial"/>
          <w:color w:val="000000"/>
          <w:sz w:val="20"/>
        </w:rPr>
        <w:tab/>
      </w:r>
      <w:r w:rsidRPr="004A1871">
        <w:rPr>
          <w:rFonts w:ascii="Arial" w:hAnsi="Arial" w:cs="Arial"/>
          <w:sz w:val="20"/>
        </w:rPr>
        <w:t xml:space="preserve">Description: </w:t>
      </w:r>
      <w:r w:rsidRPr="004A1871">
        <w:rPr>
          <w:rFonts w:ascii="Arial" w:hAnsi="Arial" w:cs="Arial"/>
          <w:sz w:val="20"/>
          <w:lang w:val="en-CA"/>
        </w:rPr>
        <w:fldChar w:fldCharType="begin"/>
      </w:r>
      <w:r w:rsidRPr="004A1871">
        <w:rPr>
          <w:rFonts w:ascii="Arial" w:hAnsi="Arial" w:cs="Arial"/>
          <w:sz w:val="20"/>
          <w:lang w:val="en-CA"/>
        </w:rPr>
        <w:instrText xml:space="preserve"> SEQ CHAPTER \h \r 1</w:instrText>
      </w:r>
      <w:r w:rsidRPr="004A1871">
        <w:rPr>
          <w:rFonts w:ascii="Arial" w:hAnsi="Arial" w:cs="Arial"/>
          <w:sz w:val="20"/>
          <w:lang w:val="en-CA"/>
        </w:rPr>
        <w:fldChar w:fldCharType="end"/>
      </w:r>
      <w:r w:rsidR="00971380" w:rsidRPr="004A1871">
        <w:rPr>
          <w:rFonts w:ascii="Arial" w:hAnsi="Arial" w:cs="Arial"/>
          <w:sz w:val="20"/>
        </w:rPr>
        <w:t>46 mil thick fully adhered waterproofing sheet membrane comprised of HDPE film coated with PSA gel and protected by plastic release liner.</w:t>
      </w:r>
    </w:p>
    <w:p w14:paraId="0B3CE276" w14:textId="3B8AE0CA" w:rsidR="00B974DA" w:rsidRPr="00B974DA" w:rsidRDefault="00B974DA" w:rsidP="00EB3886">
      <w:pPr>
        <w:pStyle w:val="Level3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 w:rsidRPr="00B974DA">
        <w:rPr>
          <w:rFonts w:ascii="Arial" w:hAnsi="Arial" w:cs="Arial"/>
          <w:sz w:val="20"/>
        </w:rPr>
        <w:tab/>
        <w:t xml:space="preserve">Edges: </w:t>
      </w:r>
      <w:r w:rsidRPr="00B974DA">
        <w:rPr>
          <w:rFonts w:ascii="Arial" w:hAnsi="Arial" w:cs="Arial"/>
          <w:color w:val="FF0000"/>
          <w:sz w:val="20"/>
        </w:rPr>
        <w:t>[</w:t>
      </w:r>
      <w:r w:rsidR="00845E3E">
        <w:rPr>
          <w:rFonts w:ascii="Arial" w:hAnsi="Arial" w:cs="Arial"/>
          <w:color w:val="FF0000"/>
          <w:sz w:val="20"/>
        </w:rPr>
        <w:t>A</w:t>
      </w:r>
      <w:r w:rsidRPr="00B974DA">
        <w:rPr>
          <w:rFonts w:ascii="Arial" w:hAnsi="Arial" w:cs="Arial"/>
          <w:color w:val="FF0000"/>
          <w:spacing w:val="-6"/>
          <w:sz w:val="20"/>
        </w:rPr>
        <w:t>dhesive selvage edge.] [</w:t>
      </w:r>
      <w:r w:rsidR="00845E3E">
        <w:rPr>
          <w:rFonts w:ascii="Arial" w:hAnsi="Arial" w:cs="Arial"/>
          <w:color w:val="FF0000"/>
          <w:spacing w:val="-6"/>
          <w:sz w:val="20"/>
        </w:rPr>
        <w:t>S</w:t>
      </w:r>
      <w:r w:rsidRPr="00B974DA">
        <w:rPr>
          <w:rFonts w:ascii="Arial" w:hAnsi="Arial" w:cs="Arial"/>
          <w:color w:val="FF0000"/>
          <w:spacing w:val="-6"/>
          <w:sz w:val="20"/>
        </w:rPr>
        <w:t>elvage edge.]</w:t>
      </w:r>
    </w:p>
    <w:p w14:paraId="71BE50C6" w14:textId="160D1C84" w:rsidR="00EB3886" w:rsidRPr="007C1E9A" w:rsidRDefault="00971380" w:rsidP="00EB3886">
      <w:pPr>
        <w:pStyle w:val="Level3"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620" w:hanging="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EB3886" w:rsidRPr="007C1E9A">
        <w:rPr>
          <w:rFonts w:ascii="Arial" w:hAnsi="Arial" w:cs="Arial"/>
          <w:sz w:val="20"/>
        </w:rPr>
        <w:t>Properties:</w:t>
      </w:r>
    </w:p>
    <w:p w14:paraId="2D2D9F83" w14:textId="35EDF6E0" w:rsidR="00EB3886" w:rsidRPr="007C1E9A" w:rsidRDefault="00EB3886" w:rsidP="00EB3886">
      <w:pPr>
        <w:pStyle w:val="Level3"/>
        <w:numPr>
          <w:ilvl w:val="4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sz w:val="20"/>
        </w:rPr>
        <w:t xml:space="preserve"> </w:t>
      </w:r>
      <w:r w:rsidRPr="007C1E9A">
        <w:rPr>
          <w:rFonts w:ascii="Arial" w:hAnsi="Arial" w:cs="Arial"/>
          <w:sz w:val="20"/>
        </w:rPr>
        <w:tab/>
      </w:r>
      <w:r w:rsidR="00971380">
        <w:rPr>
          <w:rFonts w:ascii="Arial" w:hAnsi="Arial" w:cs="Arial"/>
          <w:sz w:val="20"/>
        </w:rPr>
        <w:t>Film t</w:t>
      </w:r>
      <w:r w:rsidRPr="007C1E9A">
        <w:rPr>
          <w:rFonts w:ascii="Arial" w:hAnsi="Arial" w:cs="Arial"/>
          <w:sz w:val="20"/>
        </w:rPr>
        <w:t xml:space="preserve">ensile strength: </w:t>
      </w:r>
      <w:r w:rsidR="00971380">
        <w:rPr>
          <w:rFonts w:ascii="Arial" w:hAnsi="Arial" w:cs="Arial"/>
          <w:sz w:val="20"/>
        </w:rPr>
        <w:t>4742</w:t>
      </w:r>
      <w:r w:rsidRPr="007C1E9A">
        <w:rPr>
          <w:rFonts w:ascii="Arial" w:hAnsi="Arial" w:cs="Arial"/>
          <w:sz w:val="20"/>
        </w:rPr>
        <w:t xml:space="preserve"> PSI, tested to ASTM D</w:t>
      </w:r>
      <w:r w:rsidR="00545DB6">
        <w:rPr>
          <w:rFonts w:ascii="Arial" w:hAnsi="Arial" w:cs="Arial"/>
          <w:sz w:val="20"/>
        </w:rPr>
        <w:t>41</w:t>
      </w:r>
      <w:r w:rsidRPr="007C1E9A">
        <w:rPr>
          <w:rFonts w:ascii="Arial" w:hAnsi="Arial" w:cs="Arial"/>
          <w:sz w:val="20"/>
        </w:rPr>
        <w:t>2.</w:t>
      </w:r>
    </w:p>
    <w:p w14:paraId="4A4D2780" w14:textId="1ACD58AF" w:rsidR="00EB3886" w:rsidRPr="007C1E9A" w:rsidRDefault="00EB3886" w:rsidP="00EB3886">
      <w:pPr>
        <w:pStyle w:val="Level3"/>
        <w:numPr>
          <w:ilvl w:val="4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sz w:val="20"/>
        </w:rPr>
        <w:t xml:space="preserve"> </w:t>
      </w:r>
      <w:r w:rsidRPr="007C1E9A">
        <w:rPr>
          <w:rFonts w:ascii="Arial" w:hAnsi="Arial" w:cs="Arial"/>
          <w:sz w:val="20"/>
        </w:rPr>
        <w:tab/>
        <w:t xml:space="preserve">Elongation: </w:t>
      </w:r>
      <w:r w:rsidR="00545DB6">
        <w:rPr>
          <w:rFonts w:ascii="Arial" w:hAnsi="Arial" w:cs="Arial"/>
          <w:sz w:val="20"/>
        </w:rPr>
        <w:t>722</w:t>
      </w:r>
      <w:r w:rsidRPr="007C1E9A">
        <w:rPr>
          <w:rFonts w:ascii="Arial" w:hAnsi="Arial" w:cs="Arial"/>
          <w:sz w:val="20"/>
        </w:rPr>
        <w:t xml:space="preserve"> percent, tested to ASTM D</w:t>
      </w:r>
      <w:r w:rsidR="00545DB6">
        <w:rPr>
          <w:rFonts w:ascii="Arial" w:hAnsi="Arial" w:cs="Arial"/>
          <w:sz w:val="20"/>
        </w:rPr>
        <w:t>412</w:t>
      </w:r>
      <w:r w:rsidRPr="007C1E9A">
        <w:rPr>
          <w:rFonts w:ascii="Arial" w:hAnsi="Arial" w:cs="Arial"/>
          <w:sz w:val="20"/>
        </w:rPr>
        <w:t>.</w:t>
      </w:r>
    </w:p>
    <w:p w14:paraId="0CF13B36" w14:textId="170B862E" w:rsidR="00EB3886" w:rsidRPr="007C1E9A" w:rsidRDefault="00EB3886" w:rsidP="00EB3886">
      <w:pPr>
        <w:pStyle w:val="Level3"/>
        <w:numPr>
          <w:ilvl w:val="4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sz w:val="20"/>
        </w:rPr>
        <w:t xml:space="preserve"> </w:t>
      </w:r>
      <w:r w:rsidRPr="007C1E9A">
        <w:rPr>
          <w:rFonts w:ascii="Arial" w:hAnsi="Arial" w:cs="Arial"/>
          <w:sz w:val="20"/>
        </w:rPr>
        <w:tab/>
      </w:r>
      <w:r w:rsidR="00845E3E">
        <w:rPr>
          <w:rFonts w:ascii="Arial" w:hAnsi="Arial" w:cs="Arial"/>
          <w:sz w:val="20"/>
        </w:rPr>
        <w:t>W</w:t>
      </w:r>
      <w:r w:rsidR="004A1871">
        <w:rPr>
          <w:rFonts w:ascii="Arial" w:hAnsi="Arial" w:cs="Arial"/>
          <w:sz w:val="20"/>
        </w:rPr>
        <w:t xml:space="preserve">ater vapor </w:t>
      </w:r>
      <w:r w:rsidR="00845E3E">
        <w:rPr>
          <w:rFonts w:ascii="Arial" w:hAnsi="Arial" w:cs="Arial"/>
          <w:sz w:val="20"/>
        </w:rPr>
        <w:t>permeance</w:t>
      </w:r>
      <w:r w:rsidRPr="007C1E9A">
        <w:rPr>
          <w:rFonts w:ascii="Arial" w:hAnsi="Arial" w:cs="Arial"/>
          <w:sz w:val="20"/>
        </w:rPr>
        <w:t>: 0.</w:t>
      </w:r>
      <w:r w:rsidR="004A1871">
        <w:rPr>
          <w:rFonts w:ascii="Arial" w:hAnsi="Arial" w:cs="Arial"/>
          <w:sz w:val="20"/>
        </w:rPr>
        <w:t>087</w:t>
      </w:r>
      <w:r w:rsidRPr="007C1E9A">
        <w:rPr>
          <w:rFonts w:ascii="Arial" w:hAnsi="Arial" w:cs="Arial"/>
          <w:sz w:val="20"/>
        </w:rPr>
        <w:t xml:space="preserve"> perms</w:t>
      </w:r>
      <w:r w:rsidRPr="007C1E9A">
        <w:rPr>
          <w:rFonts w:ascii="Arial" w:hAnsi="Arial" w:cs="Arial"/>
          <w:color w:val="000000"/>
          <w:sz w:val="20"/>
        </w:rPr>
        <w:t>, tested to ASTM E96</w:t>
      </w:r>
      <w:r w:rsidR="004A1871">
        <w:rPr>
          <w:rFonts w:ascii="Arial" w:hAnsi="Arial" w:cs="Arial"/>
          <w:color w:val="000000"/>
          <w:sz w:val="20"/>
        </w:rPr>
        <w:t>, Method B</w:t>
      </w:r>
      <w:r w:rsidRPr="007C1E9A">
        <w:rPr>
          <w:rFonts w:ascii="Arial" w:hAnsi="Arial" w:cs="Arial"/>
          <w:color w:val="000000"/>
          <w:sz w:val="20"/>
        </w:rPr>
        <w:t>.</w:t>
      </w:r>
    </w:p>
    <w:p w14:paraId="1D7934B3" w14:textId="4DFA7302" w:rsidR="00EB3886" w:rsidRPr="007C1E9A" w:rsidRDefault="00EB3886" w:rsidP="00EB3886">
      <w:pPr>
        <w:pStyle w:val="Level3"/>
        <w:numPr>
          <w:ilvl w:val="4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 xml:space="preserve"> </w:t>
      </w:r>
      <w:r w:rsidRPr="007C1E9A">
        <w:rPr>
          <w:rFonts w:ascii="Arial" w:hAnsi="Arial" w:cs="Arial"/>
          <w:color w:val="000000"/>
          <w:sz w:val="20"/>
        </w:rPr>
        <w:tab/>
      </w:r>
      <w:r w:rsidR="004A1871">
        <w:rPr>
          <w:rFonts w:ascii="Arial" w:hAnsi="Arial" w:cs="Arial"/>
          <w:color w:val="000000"/>
          <w:sz w:val="20"/>
        </w:rPr>
        <w:t>Resistance to h</w:t>
      </w:r>
      <w:r w:rsidRPr="007C1E9A">
        <w:rPr>
          <w:rFonts w:ascii="Arial" w:hAnsi="Arial" w:cs="Arial"/>
          <w:color w:val="000000"/>
          <w:sz w:val="20"/>
        </w:rPr>
        <w:t xml:space="preserve">ydrostatic water pressure: </w:t>
      </w:r>
      <w:r w:rsidR="004A1871">
        <w:rPr>
          <w:rFonts w:ascii="Arial" w:hAnsi="Arial" w:cs="Arial"/>
          <w:color w:val="000000"/>
          <w:sz w:val="20"/>
        </w:rPr>
        <w:t>715 feet</w:t>
      </w:r>
      <w:r w:rsidRPr="007C1E9A">
        <w:rPr>
          <w:rFonts w:ascii="Arial" w:hAnsi="Arial" w:cs="Arial"/>
          <w:color w:val="000000"/>
          <w:sz w:val="20"/>
        </w:rPr>
        <w:t>, tested to ASTM D751</w:t>
      </w:r>
      <w:r w:rsidR="007C1E9A" w:rsidRPr="007C1E9A">
        <w:rPr>
          <w:rFonts w:ascii="Arial" w:hAnsi="Arial" w:cs="Arial"/>
          <w:color w:val="000000"/>
          <w:sz w:val="20"/>
        </w:rPr>
        <w:t>.</w:t>
      </w:r>
      <w:r w:rsidRPr="007C1E9A">
        <w:rPr>
          <w:rFonts w:ascii="Arial" w:hAnsi="Arial" w:cs="Arial"/>
          <w:sz w:val="20"/>
          <w:lang w:val="en-CA"/>
        </w:rPr>
        <w:fldChar w:fldCharType="begin"/>
      </w:r>
      <w:r w:rsidRPr="007C1E9A">
        <w:rPr>
          <w:rFonts w:ascii="Arial" w:hAnsi="Arial" w:cs="Arial"/>
          <w:sz w:val="20"/>
          <w:lang w:val="en-CA"/>
        </w:rPr>
        <w:instrText xml:space="preserve"> SEQ CHAPTER \h \r 1</w:instrText>
      </w:r>
      <w:r w:rsidRPr="007C1E9A">
        <w:rPr>
          <w:rFonts w:ascii="Arial" w:hAnsi="Arial" w:cs="Arial"/>
          <w:sz w:val="20"/>
          <w:lang w:val="en-CA"/>
        </w:rPr>
        <w:fldChar w:fldCharType="end"/>
      </w:r>
    </w:p>
    <w:p w14:paraId="6E9B27C7" w14:textId="61AC29D6" w:rsidR="00B974DA" w:rsidRPr="00B974DA" w:rsidRDefault="00EB3886" w:rsidP="00B974DA">
      <w:pPr>
        <w:pStyle w:val="Level3"/>
        <w:numPr>
          <w:ilvl w:val="4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216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 xml:space="preserve"> </w:t>
      </w:r>
      <w:r w:rsidRPr="007C1E9A">
        <w:rPr>
          <w:rFonts w:ascii="Arial" w:hAnsi="Arial" w:cs="Arial"/>
          <w:color w:val="000000"/>
          <w:sz w:val="20"/>
        </w:rPr>
        <w:tab/>
      </w:r>
      <w:r w:rsidR="004A1871">
        <w:rPr>
          <w:rFonts w:ascii="Arial" w:hAnsi="Arial" w:cs="Arial"/>
          <w:color w:val="000000"/>
          <w:sz w:val="20"/>
        </w:rPr>
        <w:t>Methane</w:t>
      </w:r>
      <w:r w:rsidRPr="007C1E9A">
        <w:rPr>
          <w:rFonts w:ascii="Arial" w:hAnsi="Arial" w:cs="Arial"/>
          <w:color w:val="000000"/>
          <w:sz w:val="20"/>
        </w:rPr>
        <w:t xml:space="preserve"> permeability:</w:t>
      </w:r>
      <w:r w:rsidR="007C1E9A" w:rsidRPr="007C1E9A">
        <w:rPr>
          <w:rFonts w:ascii="Arial" w:hAnsi="Arial" w:cs="Arial"/>
          <w:color w:val="000000"/>
          <w:sz w:val="20"/>
        </w:rPr>
        <w:t xml:space="preserve"> </w:t>
      </w:r>
      <w:r w:rsidR="004A1871">
        <w:rPr>
          <w:rFonts w:ascii="Arial" w:hAnsi="Arial" w:cs="Arial"/>
          <w:color w:val="000000"/>
          <w:sz w:val="20"/>
        </w:rPr>
        <w:t xml:space="preserve">Pass </w:t>
      </w:r>
      <w:r w:rsidRPr="007C1E9A">
        <w:rPr>
          <w:rFonts w:ascii="Arial" w:hAnsi="Arial" w:cs="Arial"/>
          <w:color w:val="000000"/>
          <w:sz w:val="20"/>
        </w:rPr>
        <w:t>ASTM</w:t>
      </w:r>
      <w:r w:rsidR="007C1E9A" w:rsidRPr="007C1E9A">
        <w:rPr>
          <w:rFonts w:ascii="Arial" w:hAnsi="Arial" w:cs="Arial"/>
          <w:color w:val="000000"/>
          <w:sz w:val="20"/>
        </w:rPr>
        <w:t xml:space="preserve"> </w:t>
      </w:r>
      <w:r w:rsidR="004A1871">
        <w:rPr>
          <w:rFonts w:ascii="Arial" w:hAnsi="Arial" w:cs="Arial"/>
          <w:color w:val="000000"/>
          <w:sz w:val="20"/>
        </w:rPr>
        <w:t>D1434</w:t>
      </w:r>
      <w:r w:rsidRPr="007C1E9A">
        <w:rPr>
          <w:rFonts w:ascii="Arial" w:hAnsi="Arial" w:cs="Arial"/>
          <w:color w:val="000000"/>
          <w:sz w:val="20"/>
        </w:rPr>
        <w:t>.</w:t>
      </w:r>
    </w:p>
    <w:p w14:paraId="0E80E971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02885611" w14:textId="77777777" w:rsidR="00077508" w:rsidRPr="007C1E9A" w:rsidRDefault="00742497">
      <w:pPr>
        <w:pStyle w:val="Level1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1080"/>
        <w:rPr>
          <w:rFonts w:ascii="Arial" w:hAnsi="Arial" w:cs="Arial"/>
          <w:b/>
          <w:color w:val="000000"/>
          <w:sz w:val="20"/>
        </w:rPr>
      </w:pPr>
      <w:r w:rsidRPr="007C1E9A">
        <w:rPr>
          <w:rFonts w:ascii="Arial" w:hAnsi="Arial" w:cs="Arial"/>
          <w:b/>
          <w:color w:val="000000"/>
          <w:sz w:val="20"/>
        </w:rPr>
        <w:tab/>
        <w:t>EXECUTION</w:t>
      </w:r>
    </w:p>
    <w:p w14:paraId="435A7EA0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01B89FAA" w14:textId="23B2DCBD" w:rsidR="00077508" w:rsidRPr="007C1E9A" w:rsidRDefault="00742497">
      <w:pPr>
        <w:pStyle w:val="Level2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540" w:hanging="540"/>
        <w:rPr>
          <w:rFonts w:ascii="Arial" w:hAnsi="Arial" w:cs="Arial"/>
          <w:color w:val="000000" w:themeColor="text1"/>
          <w:sz w:val="20"/>
        </w:rPr>
      </w:pPr>
      <w:r w:rsidRPr="007C1E9A">
        <w:rPr>
          <w:rFonts w:ascii="Arial" w:hAnsi="Arial" w:cs="Arial"/>
          <w:color w:val="000000" w:themeColor="text1"/>
          <w:sz w:val="20"/>
        </w:rPr>
        <w:tab/>
      </w:r>
      <w:r w:rsidR="007C1E9A" w:rsidRPr="007C1E9A">
        <w:rPr>
          <w:rFonts w:ascii="Arial" w:hAnsi="Arial" w:cs="Arial"/>
          <w:color w:val="000000" w:themeColor="text1"/>
          <w:sz w:val="20"/>
        </w:rPr>
        <w:t>I</w:t>
      </w:r>
      <w:r w:rsidRPr="007C1E9A">
        <w:rPr>
          <w:rFonts w:ascii="Arial" w:hAnsi="Arial" w:cs="Arial"/>
          <w:color w:val="000000" w:themeColor="text1"/>
          <w:sz w:val="20"/>
        </w:rPr>
        <w:t>NSTALLATION</w:t>
      </w:r>
    </w:p>
    <w:p w14:paraId="22D1F794" w14:textId="77777777" w:rsidR="00077508" w:rsidRPr="007C1E9A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13D67A99" w14:textId="2088777D" w:rsidR="00B974DA" w:rsidRPr="00965C07" w:rsidRDefault="00742497" w:rsidP="00B974DA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ind w:left="1080" w:hanging="540"/>
        <w:rPr>
          <w:rFonts w:ascii="Arial" w:hAnsi="Arial" w:cs="Arial"/>
          <w:color w:val="000000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</w:r>
      <w:r w:rsidR="007C1E9A" w:rsidRPr="007C1E9A">
        <w:rPr>
          <w:rFonts w:ascii="Arial" w:hAnsi="Arial" w:cs="Arial"/>
          <w:color w:val="000000"/>
          <w:sz w:val="20"/>
        </w:rPr>
        <w:t>Install in accordance with manufacturer’s instructions and approved Shop Drawings.</w:t>
      </w:r>
    </w:p>
    <w:p w14:paraId="2B6D4DF5" w14:textId="77777777" w:rsidR="00635F70" w:rsidRDefault="00635F70">
      <w:pPr>
        <w:tabs>
          <w:tab w:val="center" w:pos="5040"/>
        </w:tabs>
        <w:rPr>
          <w:rFonts w:ascii="Arial" w:hAnsi="Arial" w:cs="Arial"/>
          <w:color w:val="000000"/>
          <w:sz w:val="20"/>
        </w:rPr>
      </w:pPr>
    </w:p>
    <w:p w14:paraId="125ED5FE" w14:textId="77777777" w:rsidR="00635F70" w:rsidRDefault="00635F70">
      <w:pPr>
        <w:tabs>
          <w:tab w:val="center" w:pos="5040"/>
        </w:tabs>
        <w:rPr>
          <w:rFonts w:ascii="Arial" w:hAnsi="Arial" w:cs="Arial"/>
          <w:color w:val="000000"/>
          <w:sz w:val="20"/>
        </w:rPr>
      </w:pPr>
    </w:p>
    <w:p w14:paraId="5032DF0B" w14:textId="1B5476D0" w:rsidR="00077508" w:rsidRPr="007C1E9A" w:rsidRDefault="00742497">
      <w:pPr>
        <w:tabs>
          <w:tab w:val="center" w:pos="5040"/>
        </w:tabs>
        <w:rPr>
          <w:rFonts w:ascii="Arial" w:hAnsi="Arial" w:cs="Arial"/>
          <w:color w:val="0000FF"/>
          <w:sz w:val="20"/>
        </w:rPr>
      </w:pPr>
      <w:r w:rsidRPr="007C1E9A">
        <w:rPr>
          <w:rFonts w:ascii="Arial" w:hAnsi="Arial" w:cs="Arial"/>
          <w:color w:val="000000"/>
          <w:sz w:val="20"/>
        </w:rPr>
        <w:tab/>
        <w:t>END OF SECTION</w:t>
      </w:r>
    </w:p>
    <w:sectPr w:rsidR="00077508" w:rsidRPr="007C1E9A" w:rsidSect="00BA5BA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907" w:right="1080" w:bottom="144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eroDocs.com" w:date="2022-10-05T12:46:00Z" w:initials="ZD">
    <w:p w14:paraId="17CD9CA6" w14:textId="77777777" w:rsidR="00457019" w:rsidRDefault="0062258F" w:rsidP="00457019">
      <w:r>
        <w:rPr>
          <w:rStyle w:val="CommentReference"/>
        </w:rPr>
        <w:annotationRef/>
      </w:r>
      <w:r w:rsidR="00457019">
        <w:rPr>
          <w:sz w:val="20"/>
        </w:rPr>
        <w:t>This guide specification section has been prepared by EPRO Services, Inc. for use in the preparation of a project specification section covering PreTak Pre-Adhered Blindside Waterproofing for use on below-grade walls and under concrete slabs.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>The following should be noted in using this specification: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>Hypertext links to manufacturer websites are included after manufacturer names to assist in product selection and further research. Hypertext links are contained in blue, e.g.:</w:t>
      </w:r>
      <w:r w:rsidR="00457019">
        <w:rPr>
          <w:sz w:val="20"/>
        </w:rPr>
        <w:cr/>
        <w:t> </w:t>
      </w:r>
      <w:r w:rsidR="00457019">
        <w:rPr>
          <w:sz w:val="20"/>
        </w:rPr>
        <w:cr/>
      </w:r>
      <w:hyperlink r:id="rId1" w:history="1">
        <w:r w:rsidR="00457019" w:rsidRPr="009C79E8">
          <w:rPr>
            <w:rStyle w:val="Hyperlink"/>
            <w:sz w:val="20"/>
          </w:rPr>
          <w:t>www.eproinc.com</w:t>
        </w:r>
      </w:hyperlink>
      <w:r w:rsidR="00457019">
        <w:rPr>
          <w:sz w:val="20"/>
        </w:rPr>
        <w:t xml:space="preserve"> 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>Optional text requiring a selection by the user is enclosed within brackets and as red text, e.g.: AColor: [Red.] [Black.]"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>Items requiring user input are enclosed within brackets and as red text, e.g.: "Section [__ __ __ - ________]."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 xml:space="preserve">For assistance in the use of products in this section, contact EPRO Services, Inc. by calling 800-882-1896 or visit their website at </w:t>
      </w:r>
      <w:hyperlink r:id="rId2" w:history="1">
        <w:r w:rsidR="00457019" w:rsidRPr="009C79E8">
          <w:rPr>
            <w:rStyle w:val="Hyperlink"/>
            <w:sz w:val="20"/>
          </w:rPr>
          <w:t>www.eproinc.com</w:t>
        </w:r>
      </w:hyperlink>
      <w:r w:rsidR="00457019">
        <w:rPr>
          <w:sz w:val="20"/>
        </w:rPr>
        <w:t xml:space="preserve">. </w:t>
      </w:r>
      <w:r w:rsidR="00457019">
        <w:rPr>
          <w:sz w:val="20"/>
        </w:rPr>
        <w:cr/>
        <w:t> </w:t>
      </w:r>
      <w:r w:rsidR="00457019">
        <w:rPr>
          <w:sz w:val="20"/>
        </w:rPr>
        <w:cr/>
        <w:t xml:space="preserve">This specification has been prepared based on SimpleSpecs specification templates. For additional information visit </w:t>
      </w:r>
      <w:hyperlink r:id="rId3" w:history="1">
        <w:r w:rsidR="00457019" w:rsidRPr="009C79E8">
          <w:rPr>
            <w:rStyle w:val="Hyperlink"/>
            <w:sz w:val="20"/>
          </w:rPr>
          <w:t>www.zerodocs.com</w:t>
        </w:r>
      </w:hyperlink>
      <w:r w:rsidR="00457019">
        <w:rPr>
          <w:sz w:val="20"/>
        </w:rPr>
        <w:t>.</w:t>
      </w:r>
      <w:r w:rsidR="00457019">
        <w:rPr>
          <w:sz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CD9C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E7FB1F" w16cex:dateUtc="2022-10-05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CD9CA6" w16cid:durableId="26E7FB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91BD" w14:textId="77777777" w:rsidR="00385FDA" w:rsidRDefault="00385FDA">
      <w:r>
        <w:separator/>
      </w:r>
    </w:p>
  </w:endnote>
  <w:endnote w:type="continuationSeparator" w:id="0">
    <w:p w14:paraId="5FD622EF" w14:textId="77777777" w:rsidR="00385FDA" w:rsidRDefault="0038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616185" w:rsidRDefault="00616185">
    <w:pPr>
      <w:tabs>
        <w:tab w:val="center" w:pos="5040"/>
        <w:tab w:val="right" w:pos="10079"/>
      </w:tabs>
      <w:rPr>
        <w:rFonts w:ascii="Arial" w:hAnsi="Arial"/>
        <w:sz w:val="20"/>
      </w:rPr>
    </w:pPr>
    <w:r>
      <w:rPr>
        <w:rFonts w:ascii="Arial" w:hAnsi="Arial"/>
        <w:sz w:val="20"/>
      </w:rPr>
      <w:t>S-Specs Short Form</w:t>
    </w:r>
    <w:r>
      <w:rPr>
        <w:rFonts w:ascii="Arial" w:hAnsi="Arial"/>
        <w:sz w:val="20"/>
      </w:rP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rPr>
        <w:rFonts w:ascii="Arial" w:hAnsi="Arial"/>
        <w:sz w:val="20"/>
      </w:rPr>
      <w:tab/>
      <w:t>[______]</w:t>
    </w:r>
  </w:p>
  <w:p w14:paraId="79E4C605" w14:textId="77777777" w:rsidR="00616185" w:rsidRDefault="00616185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  <w:rPr>
        <w:rFonts w:ascii="Arial" w:hAnsi="Arial"/>
        <w:sz w:val="20"/>
      </w:rPr>
    </w:pPr>
    <w:r>
      <w:rPr>
        <w:rFonts w:ascii="Arial" w:hAnsi="Arial"/>
        <w:sz w:val="20"/>
      </w:rP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0750EA8B" w:rsidR="00616185" w:rsidRPr="000A5C9B" w:rsidRDefault="007B1A49" w:rsidP="007B1A49">
    <w:pPr>
      <w:tabs>
        <w:tab w:val="center" w:pos="5040"/>
        <w:tab w:val="right" w:pos="1007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[Project]</w:t>
    </w:r>
    <w:r w:rsidR="00616185" w:rsidRPr="000C3B02">
      <w:rPr>
        <w:rFonts w:ascii="Arial" w:hAnsi="Arial" w:cs="Arial"/>
        <w:sz w:val="20"/>
      </w:rPr>
      <w:tab/>
    </w:r>
    <w:r w:rsidR="00616185">
      <w:rPr>
        <w:rFonts w:ascii="Arial" w:hAnsi="Arial" w:cs="Arial"/>
        <w:sz w:val="20"/>
      </w:rPr>
      <w:t>07 13 56</w:t>
    </w:r>
    <w:r w:rsidR="00616185" w:rsidRPr="000C3B02">
      <w:rPr>
        <w:rFonts w:ascii="Arial" w:hAnsi="Arial" w:cs="Arial"/>
        <w:sz w:val="20"/>
      </w:rPr>
      <w:t>-</w:t>
    </w:r>
    <w:r w:rsidR="00616185" w:rsidRPr="000C3B02">
      <w:rPr>
        <w:rFonts w:ascii="Arial" w:hAnsi="Arial" w:cs="Arial"/>
        <w:sz w:val="20"/>
      </w:rPr>
      <w:fldChar w:fldCharType="begin"/>
    </w:r>
    <w:r w:rsidR="00616185" w:rsidRPr="000C3B02">
      <w:rPr>
        <w:rFonts w:ascii="Arial" w:hAnsi="Arial" w:cs="Arial"/>
        <w:sz w:val="20"/>
      </w:rPr>
      <w:instrText>PAGE</w:instrText>
    </w:r>
    <w:r w:rsidR="00616185" w:rsidRPr="000C3B02">
      <w:rPr>
        <w:rFonts w:ascii="Arial" w:hAnsi="Arial" w:cs="Arial"/>
        <w:sz w:val="20"/>
      </w:rPr>
      <w:fldChar w:fldCharType="separate"/>
    </w:r>
    <w:r w:rsidR="00616185" w:rsidRPr="000C3B02">
      <w:rPr>
        <w:rFonts w:ascii="Arial" w:hAnsi="Arial" w:cs="Arial"/>
        <w:sz w:val="20"/>
      </w:rPr>
      <w:t>XXX</w:t>
    </w:r>
    <w:r w:rsidR="00616185" w:rsidRPr="000C3B02">
      <w:rPr>
        <w:rFonts w:ascii="Arial" w:hAnsi="Arial" w:cs="Arial"/>
        <w:sz w:val="20"/>
      </w:rPr>
      <w:fldChar w:fldCharType="end"/>
    </w:r>
    <w:r w:rsidR="00616185" w:rsidRPr="000C3B02">
      <w:rPr>
        <w:rFonts w:ascii="Arial" w:hAnsi="Arial" w:cs="Arial"/>
        <w:sz w:val="20"/>
      </w:rPr>
      <w:tab/>
    </w:r>
    <w:r w:rsidR="00616185">
      <w:rPr>
        <w:rFonts w:ascii="Arial" w:hAnsi="Arial" w:cs="Arial"/>
        <w:sz w:val="20"/>
      </w:rPr>
      <w:t>Blindside Waterproofing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1B9B" w14:textId="77777777" w:rsidR="00385FDA" w:rsidRDefault="00385FDA">
      <w:r>
        <w:separator/>
      </w:r>
    </w:p>
  </w:footnote>
  <w:footnote w:type="continuationSeparator" w:id="0">
    <w:p w14:paraId="09EC992C" w14:textId="77777777" w:rsidR="00385FDA" w:rsidRDefault="0038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77777777" w:rsidR="00616185" w:rsidRDefault="00616185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77777777" w:rsidR="00616185" w:rsidRDefault="00616185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F16FAE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8CEA862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6263808">
    <w:abstractNumId w:val="0"/>
  </w:num>
  <w:num w:numId="2" w16cid:durableId="1884180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71E5"/>
    <w:rsid w:val="00033DCF"/>
    <w:rsid w:val="00067C35"/>
    <w:rsid w:val="00070E06"/>
    <w:rsid w:val="00077508"/>
    <w:rsid w:val="000A5C9B"/>
    <w:rsid w:val="000C3B02"/>
    <w:rsid w:val="000C3B11"/>
    <w:rsid w:val="00110649"/>
    <w:rsid w:val="00204639"/>
    <w:rsid w:val="002506ED"/>
    <w:rsid w:val="00252F14"/>
    <w:rsid w:val="002A466F"/>
    <w:rsid w:val="002B5E6C"/>
    <w:rsid w:val="002E0DC3"/>
    <w:rsid w:val="002F5913"/>
    <w:rsid w:val="00303D6A"/>
    <w:rsid w:val="00385FDA"/>
    <w:rsid w:val="003C2DB7"/>
    <w:rsid w:val="00417017"/>
    <w:rsid w:val="004443AA"/>
    <w:rsid w:val="00457019"/>
    <w:rsid w:val="004626C7"/>
    <w:rsid w:val="004A1871"/>
    <w:rsid w:val="004E2546"/>
    <w:rsid w:val="00514991"/>
    <w:rsid w:val="00536CB7"/>
    <w:rsid w:val="00545DB6"/>
    <w:rsid w:val="005521AC"/>
    <w:rsid w:val="005810F1"/>
    <w:rsid w:val="00585532"/>
    <w:rsid w:val="005C5316"/>
    <w:rsid w:val="005E1061"/>
    <w:rsid w:val="005F495F"/>
    <w:rsid w:val="00616185"/>
    <w:rsid w:val="0062258F"/>
    <w:rsid w:val="00635F70"/>
    <w:rsid w:val="00652D94"/>
    <w:rsid w:val="006E787B"/>
    <w:rsid w:val="00742497"/>
    <w:rsid w:val="00745D06"/>
    <w:rsid w:val="007B1A49"/>
    <w:rsid w:val="007C1E9A"/>
    <w:rsid w:val="007C480E"/>
    <w:rsid w:val="007D18FB"/>
    <w:rsid w:val="00816166"/>
    <w:rsid w:val="00836BDB"/>
    <w:rsid w:val="00845E3E"/>
    <w:rsid w:val="00873700"/>
    <w:rsid w:val="009115F2"/>
    <w:rsid w:val="0092159A"/>
    <w:rsid w:val="00965C07"/>
    <w:rsid w:val="00971380"/>
    <w:rsid w:val="00977DF5"/>
    <w:rsid w:val="009A3E42"/>
    <w:rsid w:val="009A42DA"/>
    <w:rsid w:val="00A14262"/>
    <w:rsid w:val="00A24938"/>
    <w:rsid w:val="00A400AF"/>
    <w:rsid w:val="00A47340"/>
    <w:rsid w:val="00A80116"/>
    <w:rsid w:val="00AB21DC"/>
    <w:rsid w:val="00AD77AA"/>
    <w:rsid w:val="00AF6630"/>
    <w:rsid w:val="00B03887"/>
    <w:rsid w:val="00B13806"/>
    <w:rsid w:val="00B7123E"/>
    <w:rsid w:val="00B73354"/>
    <w:rsid w:val="00B974DA"/>
    <w:rsid w:val="00BA5BA4"/>
    <w:rsid w:val="00BB489F"/>
    <w:rsid w:val="00BE547D"/>
    <w:rsid w:val="00C10DD3"/>
    <w:rsid w:val="00CB3227"/>
    <w:rsid w:val="00CF51CB"/>
    <w:rsid w:val="00D135D1"/>
    <w:rsid w:val="00D50ADE"/>
    <w:rsid w:val="00D624DB"/>
    <w:rsid w:val="00D6758C"/>
    <w:rsid w:val="00D8775A"/>
    <w:rsid w:val="00E2593C"/>
    <w:rsid w:val="00E27BDC"/>
    <w:rsid w:val="00EA27AE"/>
    <w:rsid w:val="00EB3886"/>
    <w:rsid w:val="00EC293F"/>
    <w:rsid w:val="00EE78E0"/>
    <w:rsid w:val="00FD3781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Pr>
      <w:rFonts w:ascii="Arial" w:hAnsi="Arial"/>
      <w:sz w:val="20"/>
      <w:rtl w:val="0"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STUnitSI">
    <w:name w:val="STUnitSI"/>
    <w:rPr>
      <w:color w:val="0000FF"/>
    </w:rPr>
  </w:style>
  <w:style w:type="character" w:customStyle="1" w:styleId="STUnitIP">
    <w:name w:val="STUnitIP"/>
    <w:rPr>
      <w:color w:val="800000"/>
    </w:rPr>
  </w:style>
  <w:style w:type="character" w:customStyle="1" w:styleId="MacDefault">
    <w:name w:val="Mac Defaul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B138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38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38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3806"/>
    <w:rPr>
      <w:sz w:val="24"/>
    </w:rPr>
  </w:style>
  <w:style w:type="character" w:styleId="Hyperlink">
    <w:name w:val="Hyperlink"/>
    <w:uiPriority w:val="99"/>
    <w:rsid w:val="00070E0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6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eproinc.com/" TargetMode="External"/><Relationship Id="rId1" Type="http://schemas.openxmlformats.org/officeDocument/2006/relationships/hyperlink" Target="http://www.eproinc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roinc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07 13 56</vt:lpstr>
    </vt:vector>
  </TitlesOfParts>
  <Manager/>
  <Company>Epro Services</Company>
  <LinksUpToDate>false</LinksUpToDate>
  <CharactersWithSpaces>1924</CharactersWithSpaces>
  <SharedDoc>false</SharedDoc>
  <HyperlinkBase>www.eproinc.com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07 13 56</dc:title>
  <dc:subject>Blind Side Waterproofing</dc:subject>
  <dc:creator>ZeroDocs.com</dc:creator>
  <cp:keywords>Blindside Waterproofing</cp:keywords>
  <dc:description>CSI 3-part specification for blind side waterproofing by Epro Services - ZeroDocs.com</dc:description>
  <cp:lastModifiedBy>ZeroDocs.com</cp:lastModifiedBy>
  <cp:revision>14</cp:revision>
  <dcterms:created xsi:type="dcterms:W3CDTF">2022-08-04T20:42:00Z</dcterms:created>
  <dcterms:modified xsi:type="dcterms:W3CDTF">2024-08-30T22:17:00Z</dcterms:modified>
  <cp:category/>
</cp:coreProperties>
</file>