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commentRangeStart w:id="0"/>
    <w:p w14:paraId="4EFA6986" w14:textId="33F477B3" w:rsidR="00B87B7D" w:rsidRDefault="00711D3D" w:rsidP="00B87B7D">
      <w:pPr>
        <w:pStyle w:val="SectionHeader"/>
      </w:pPr>
      <w:r w:rsidRPr="006E1FA2">
        <w:fldChar w:fldCharType="begin"/>
      </w:r>
      <w:r w:rsidRPr="006E1FA2">
        <w:instrText xml:space="preserve"> SEQ CHAPTER \h \r 1</w:instrText>
      </w:r>
      <w:r w:rsidRPr="006E1FA2">
        <w:fldChar w:fldCharType="end"/>
      </w:r>
      <w:r w:rsidRPr="006E1FA2">
        <w:t xml:space="preserve">SECTION </w:t>
      </w:r>
      <w:r w:rsidR="005E1954">
        <w:t xml:space="preserve">13 34 </w:t>
      </w:r>
      <w:r w:rsidR="003B39A2">
        <w:t>00</w:t>
      </w:r>
      <w:r w:rsidR="005E1954">
        <w:t xml:space="preserve"> – </w:t>
      </w:r>
      <w:r w:rsidR="003B39A2">
        <w:t xml:space="preserve">FABRICATED ENGINEERED </w:t>
      </w:r>
      <w:r w:rsidR="005E1954">
        <w:t>STRUCTURE</w:t>
      </w:r>
      <w:r w:rsidRPr="006E1FA2">
        <w:t>S</w:t>
      </w:r>
      <w:commentRangeEnd w:id="0"/>
      <w:r w:rsidR="006E1FA2">
        <w:rPr>
          <w:rStyle w:val="CommentReference"/>
        </w:rPr>
        <w:commentReference w:id="0"/>
      </w:r>
    </w:p>
    <w:p w14:paraId="10CC3B2B" w14:textId="59CC0242" w:rsidR="00B87B7D" w:rsidRDefault="008246E2" w:rsidP="00F66CA0">
      <w:pPr>
        <w:pStyle w:val="Level1"/>
      </w:pPr>
      <w:r>
        <w:tab/>
      </w:r>
      <w:r w:rsidR="00711D3D" w:rsidRPr="006E1FA2">
        <w:t>GENERAL</w:t>
      </w:r>
    </w:p>
    <w:p w14:paraId="43FC654F" w14:textId="77777777" w:rsidR="00B87B7D" w:rsidRDefault="00711D3D" w:rsidP="00F66CA0">
      <w:pPr>
        <w:pStyle w:val="Level2"/>
      </w:pPr>
      <w:r w:rsidRPr="006E1FA2">
        <w:tab/>
        <w:t>SUBMITTALS</w:t>
      </w:r>
    </w:p>
    <w:p w14:paraId="5DF588E3" w14:textId="06068A83" w:rsidR="005A5CD5" w:rsidRPr="006E1FA2" w:rsidRDefault="00711D3D" w:rsidP="00F66CA0">
      <w:pPr>
        <w:pStyle w:val="Level3"/>
      </w:pPr>
      <w:r w:rsidRPr="006E1FA2">
        <w:tab/>
        <w:t>Action Submittals:</w:t>
      </w:r>
    </w:p>
    <w:p w14:paraId="2F9152F8" w14:textId="2AB20ADA" w:rsidR="005A5CD5" w:rsidRPr="006E1FA2" w:rsidRDefault="00711D3D" w:rsidP="00F66CA0">
      <w:pPr>
        <w:pStyle w:val="Level4"/>
        <w:rPr>
          <w:color w:val="000000"/>
        </w:rPr>
      </w:pPr>
      <w:r w:rsidRPr="006E1FA2">
        <w:rPr>
          <w:color w:val="000000"/>
        </w:rPr>
        <w:tab/>
        <w:t>Shop Drawings</w:t>
      </w:r>
      <w:r w:rsidR="00374194" w:rsidRPr="006E1FA2">
        <w:t>: Illustrate products, installation, and relationship to adjacent construction.</w:t>
      </w:r>
    </w:p>
    <w:p w14:paraId="1D59C694" w14:textId="78CEF605" w:rsidR="005D7F84" w:rsidRDefault="008246E2" w:rsidP="00F66CA0">
      <w:pPr>
        <w:pStyle w:val="Level4"/>
        <w:rPr>
          <w:color w:val="000000"/>
        </w:rPr>
      </w:pPr>
      <w:r>
        <w:rPr>
          <w:color w:val="000000"/>
        </w:rPr>
        <w:tab/>
      </w:r>
      <w:r w:rsidR="005D7F84" w:rsidRPr="006E1FA2">
        <w:rPr>
          <w:color w:val="000000"/>
        </w:rPr>
        <w:t>Product Data</w:t>
      </w:r>
      <w:r w:rsidR="005D7F84" w:rsidRPr="006E1FA2">
        <w:t>: Manufacturer’s descriptive data and product attributes</w:t>
      </w:r>
      <w:r w:rsidR="005D7F84">
        <w:rPr>
          <w:color w:val="000000"/>
        </w:rPr>
        <w:t>.</w:t>
      </w:r>
    </w:p>
    <w:p w14:paraId="2E748E23" w14:textId="2D286DF8" w:rsidR="00682EAF" w:rsidRDefault="00711D3D" w:rsidP="00F66CA0">
      <w:pPr>
        <w:pStyle w:val="Level4"/>
        <w:rPr>
          <w:color w:val="000000"/>
        </w:rPr>
      </w:pPr>
      <w:r>
        <w:rPr>
          <w:color w:val="000000"/>
        </w:rPr>
        <w:tab/>
        <w:t>Samples</w:t>
      </w:r>
      <w:r w:rsidR="00350FF3">
        <w:rPr>
          <w:color w:val="000000"/>
        </w:rPr>
        <w:t xml:space="preserve">: </w:t>
      </w:r>
      <w:r w:rsidR="00350FF3" w:rsidRPr="00682EAF">
        <w:rPr>
          <w:color w:val="FF0000"/>
        </w:rPr>
        <w:t>[Selection samples.] [Verification samples.]</w:t>
      </w:r>
    </w:p>
    <w:p w14:paraId="54F92354" w14:textId="687A57C4" w:rsidR="00D6506D" w:rsidRPr="006E1FA2" w:rsidRDefault="008246E2" w:rsidP="00F66CA0">
      <w:pPr>
        <w:pStyle w:val="Level3"/>
      </w:pPr>
      <w:r>
        <w:tab/>
      </w:r>
      <w:r w:rsidR="00D6506D" w:rsidRPr="006E1FA2">
        <w:t>Informational Submittals:</w:t>
      </w:r>
    </w:p>
    <w:p w14:paraId="1511F821" w14:textId="04D63120" w:rsidR="00B87B7D" w:rsidRDefault="008246E2" w:rsidP="00F66CA0">
      <w:pPr>
        <w:pStyle w:val="Level4"/>
      </w:pPr>
      <w:r>
        <w:tab/>
      </w:r>
      <w:r w:rsidR="00D6506D" w:rsidRPr="006E1FA2">
        <w:t>Certificate of Compliance: Certification that installed products meet specified design and performance requirements.</w:t>
      </w:r>
    </w:p>
    <w:p w14:paraId="65D7944C" w14:textId="77777777" w:rsidR="00B87B7D" w:rsidRDefault="00711D3D" w:rsidP="00F66CA0">
      <w:pPr>
        <w:pStyle w:val="Level2"/>
      </w:pPr>
      <w:r w:rsidRPr="006E1FA2">
        <w:tab/>
        <w:t>SYSTEM DESCRIPTION</w:t>
      </w:r>
    </w:p>
    <w:p w14:paraId="74F8051F" w14:textId="6D68BAEA" w:rsidR="005A5CD5" w:rsidRPr="006E1FA2" w:rsidRDefault="00711D3D" w:rsidP="00F66CA0">
      <w:pPr>
        <w:pStyle w:val="Level3"/>
      </w:pPr>
      <w:r w:rsidRPr="006E1FA2">
        <w:tab/>
        <w:t>Design Requirements:</w:t>
      </w:r>
    </w:p>
    <w:p w14:paraId="0805932E" w14:textId="77777777" w:rsidR="00844959" w:rsidRPr="00844959" w:rsidRDefault="00711D3D" w:rsidP="00844959">
      <w:pPr>
        <w:pStyle w:val="Level4"/>
      </w:pPr>
      <w:r w:rsidRPr="006E1FA2">
        <w:tab/>
        <w:t xml:space="preserve">Design </w:t>
      </w:r>
      <w:r w:rsidR="00844959">
        <w:t>loads</w:t>
      </w:r>
      <w:r w:rsidRPr="006E1FA2">
        <w:t xml:space="preserve">: In accordance with </w:t>
      </w:r>
      <w:r w:rsidRPr="006E1FA2">
        <w:rPr>
          <w:color w:val="FF0000"/>
        </w:rPr>
        <w:t>[ASCE 7.] [Building Code.] [____.]</w:t>
      </w:r>
    </w:p>
    <w:p w14:paraId="53260837" w14:textId="15774F5D" w:rsidR="00844959" w:rsidRDefault="00844959" w:rsidP="00844959">
      <w:pPr>
        <w:pStyle w:val="Level4"/>
      </w:pPr>
      <w:r>
        <w:rPr>
          <w:color w:val="FF0000"/>
        </w:rPr>
        <w:tab/>
      </w:r>
      <w:r>
        <w:rPr>
          <w:color w:val="000000"/>
        </w:rPr>
        <w:t>Design</w:t>
      </w:r>
      <w:r>
        <w:rPr>
          <w:color w:val="FF0000"/>
        </w:rPr>
        <w:t xml:space="preserve"> </w:t>
      </w:r>
      <w:r w:rsidRPr="00023B25">
        <w:t xml:space="preserve">steel in accordance with AISC </w:t>
      </w:r>
      <w:r>
        <w:t xml:space="preserve">Steel Construction </w:t>
      </w:r>
      <w:r w:rsidRPr="00023B25">
        <w:t>Manual</w:t>
      </w:r>
      <w:r>
        <w:t>.</w:t>
      </w:r>
    </w:p>
    <w:p w14:paraId="3C4A46CA" w14:textId="77777777" w:rsidR="005A5CD5" w:rsidRPr="006E1FA2" w:rsidRDefault="00711D3D" w:rsidP="00F66CA0">
      <w:pPr>
        <w:pStyle w:val="Level4"/>
      </w:pPr>
      <w:r w:rsidRPr="006E1FA2">
        <w:tab/>
        <w:t xml:space="preserve">Movement: Ambient temperature range of </w:t>
      </w:r>
      <w:r w:rsidRPr="006E1FA2">
        <w:rPr>
          <w:color w:val="FF0000"/>
        </w:rPr>
        <w:t>[120] [__]</w:t>
      </w:r>
      <w:r w:rsidRPr="006E1FA2">
        <w:t xml:space="preserve"> degrees F and a surface temperature range of </w:t>
      </w:r>
      <w:r w:rsidRPr="006E1FA2">
        <w:rPr>
          <w:color w:val="FF0000"/>
        </w:rPr>
        <w:t>[160] [__]</w:t>
      </w:r>
      <w:r w:rsidRPr="006E1FA2">
        <w:t xml:space="preserve"> degrees F.</w:t>
      </w:r>
    </w:p>
    <w:p w14:paraId="72C3DD5A" w14:textId="19CCDF34" w:rsidR="00B87B7D" w:rsidRDefault="00711D3D" w:rsidP="003B39A2">
      <w:pPr>
        <w:pStyle w:val="Level4"/>
      </w:pPr>
      <w:r w:rsidRPr="006E1FA2">
        <w:tab/>
      </w:r>
      <w:r w:rsidR="00531C44" w:rsidRPr="006E1FA2">
        <w:t xml:space="preserve">System design to be performed by qualified professional engineer licensed in State of </w:t>
      </w:r>
      <w:r w:rsidR="00531C44" w:rsidRPr="006E1FA2">
        <w:rPr>
          <w:color w:val="FF0000"/>
        </w:rPr>
        <w:t>[____]</w:t>
      </w:r>
      <w:r w:rsidR="00531C44" w:rsidRPr="006E1FA2">
        <w:t>.</w:t>
      </w:r>
      <w:r w:rsidR="00296FDA" w:rsidRPr="006E1FA2">
        <w:t xml:space="preserve"> </w:t>
      </w:r>
      <w:r w:rsidRPr="006E1FA2">
        <w:t xml:space="preserve"> </w:t>
      </w:r>
    </w:p>
    <w:p w14:paraId="3233C1A9" w14:textId="77777777" w:rsidR="00B87B7D" w:rsidRDefault="00711D3D" w:rsidP="00F66CA0">
      <w:pPr>
        <w:pStyle w:val="Level2"/>
      </w:pPr>
      <w:r w:rsidRPr="006E1FA2">
        <w:tab/>
        <w:t>QUALITY ASSURANCE</w:t>
      </w:r>
    </w:p>
    <w:p w14:paraId="7643248B" w14:textId="40389FFD" w:rsidR="005A597E" w:rsidRPr="00694CCD" w:rsidRDefault="00711D3D" w:rsidP="003B39A2">
      <w:pPr>
        <w:pStyle w:val="Level3"/>
      </w:pPr>
      <w:r w:rsidRPr="006E1FA2">
        <w:rPr>
          <w:color w:val="0000FF"/>
        </w:rPr>
        <w:tab/>
      </w:r>
      <w:r w:rsidRPr="00F86E1B">
        <w:t xml:space="preserve">Installer Qualifications: </w:t>
      </w:r>
      <w:r w:rsidR="006A465A" w:rsidRPr="00F86E1B">
        <w:t>Approved by structure manufacturer.</w:t>
      </w:r>
    </w:p>
    <w:p w14:paraId="12F50437" w14:textId="1541FB18" w:rsidR="009D0505" w:rsidRDefault="00711D3D" w:rsidP="004B0D7D">
      <w:pPr>
        <w:pStyle w:val="Level2"/>
      </w:pPr>
      <w:r w:rsidRPr="006E1FA2">
        <w:tab/>
        <w:t>WARRANTIES</w:t>
      </w:r>
      <w:r w:rsidR="009D0505">
        <w:tab/>
      </w:r>
    </w:p>
    <w:p w14:paraId="77E5BC18" w14:textId="104FC82F" w:rsidR="004F52EA" w:rsidRDefault="009D0505" w:rsidP="008E7ECA">
      <w:pPr>
        <w:pStyle w:val="Level3"/>
      </w:pPr>
      <w:r w:rsidRPr="006E1FA2">
        <w:tab/>
      </w:r>
      <w:r w:rsidR="00B75704">
        <w:t xml:space="preserve">Fabricated Structures: </w:t>
      </w:r>
      <w:r w:rsidR="00711D3D" w:rsidRPr="00F86E1B">
        <w:t xml:space="preserve">Manufacturer’s </w:t>
      </w:r>
      <w:r w:rsidR="004B0D7D">
        <w:t>10</w:t>
      </w:r>
      <w:r w:rsidR="004F52EA" w:rsidRPr="00F86E1B">
        <w:t xml:space="preserve"> </w:t>
      </w:r>
      <w:r w:rsidR="004E7A8C" w:rsidRPr="00DA7C29">
        <w:t>year</w:t>
      </w:r>
      <w:r w:rsidR="004E7A8C">
        <w:t xml:space="preserve"> </w:t>
      </w:r>
      <w:r w:rsidR="00711D3D" w:rsidRPr="00F86E1B">
        <w:t xml:space="preserve">warranty </w:t>
      </w:r>
      <w:r w:rsidR="004B0D7D">
        <w:t>against</w:t>
      </w:r>
      <w:r w:rsidR="00393421">
        <w:t xml:space="preserve"> defects in materials and workmanship.</w:t>
      </w:r>
    </w:p>
    <w:p w14:paraId="4947CE9D" w14:textId="7ABAC1A6" w:rsidR="004E7A8C" w:rsidRPr="00DA7C29" w:rsidRDefault="004E7A8C" w:rsidP="008E7ECA">
      <w:pPr>
        <w:pStyle w:val="Level3"/>
      </w:pPr>
      <w:r>
        <w:tab/>
      </w:r>
      <w:r w:rsidRPr="00DA7C29">
        <w:t>Powder Coatings: Manufacturer’s 10 year warranty agains</w:t>
      </w:r>
      <w:r w:rsidR="00B077FB" w:rsidRPr="00DA7C29">
        <w:t xml:space="preserve">t </w:t>
      </w:r>
      <w:r w:rsidR="00DA7C29" w:rsidRPr="00DA7C29">
        <w:t>peeling or fading in excess of 8 percent of total coated surface.</w:t>
      </w:r>
    </w:p>
    <w:p w14:paraId="71B3293F" w14:textId="0365B8FB" w:rsidR="00393421" w:rsidRDefault="00B75704" w:rsidP="008E7ECA">
      <w:pPr>
        <w:pStyle w:val="Level3"/>
      </w:pPr>
      <w:commentRangeStart w:id="1"/>
      <w:r>
        <w:tab/>
        <w:t>Asphalt Shingles: Manufacturer’s 30 year warrant</w:t>
      </w:r>
      <w:r w:rsidR="00393421">
        <w:t>y against</w:t>
      </w:r>
      <w:commentRangeEnd w:id="1"/>
      <w:r w:rsidR="00393421">
        <w:t>:</w:t>
      </w:r>
    </w:p>
    <w:p w14:paraId="01425CD6" w14:textId="50113E15" w:rsidR="00393421" w:rsidRDefault="001D6736" w:rsidP="00393421">
      <w:pPr>
        <w:pStyle w:val="Level4"/>
      </w:pPr>
      <w:r>
        <w:rPr>
          <w:rStyle w:val="CommentReference"/>
        </w:rPr>
        <w:commentReference w:id="1"/>
      </w:r>
      <w:r w:rsidR="00393421" w:rsidRPr="00393421">
        <w:t xml:space="preserve"> </w:t>
      </w:r>
      <w:r w:rsidR="00393421">
        <w:tab/>
        <w:t>W</w:t>
      </w:r>
      <w:r w:rsidR="00393421" w:rsidRPr="004C492C">
        <w:t>ater leakage through shingles.</w:t>
      </w:r>
    </w:p>
    <w:p w14:paraId="69F03676" w14:textId="77777777" w:rsidR="00393421" w:rsidRDefault="00393421" w:rsidP="00393421">
      <w:pPr>
        <w:pStyle w:val="Level4"/>
        <w:rPr>
          <w:color w:val="000000"/>
        </w:rPr>
      </w:pPr>
      <w:r>
        <w:tab/>
      </w:r>
      <w:r>
        <w:rPr>
          <w:rFonts w:cs="Arial"/>
          <w:color w:val="000000"/>
        </w:rPr>
        <w:t>S</w:t>
      </w:r>
      <w:r w:rsidRPr="004C492C">
        <w:rPr>
          <w:color w:val="000000"/>
        </w:rPr>
        <w:t>hingle discoloration due to algae growth.</w:t>
      </w:r>
    </w:p>
    <w:p w14:paraId="1CDB3D3B" w14:textId="17B285C3" w:rsidR="00B75704" w:rsidRPr="00F86E1B" w:rsidRDefault="00393421" w:rsidP="00393421">
      <w:pPr>
        <w:pStyle w:val="Level4"/>
      </w:pPr>
      <w:r w:rsidRPr="004C492C">
        <w:rPr>
          <w:color w:val="000000"/>
        </w:rPr>
        <w:tab/>
      </w:r>
      <w:r>
        <w:rPr>
          <w:color w:val="000000"/>
        </w:rPr>
        <w:t>S</w:t>
      </w:r>
      <w:r w:rsidRPr="004C492C">
        <w:rPr>
          <w:color w:val="000000"/>
        </w:rPr>
        <w:t>hingle damage due to winds up to</w:t>
      </w:r>
      <w:r>
        <w:rPr>
          <w:color w:val="000000"/>
        </w:rPr>
        <w:t xml:space="preserve"> 70 MPH.</w:t>
      </w:r>
    </w:p>
    <w:p w14:paraId="2E7CBEAF" w14:textId="2BEA9452" w:rsidR="00C0584F" w:rsidRDefault="00C0584F" w:rsidP="004B0D7D">
      <w:pPr>
        <w:pStyle w:val="SpecPara4"/>
        <w:numPr>
          <w:ilvl w:val="0"/>
          <w:numId w:val="0"/>
        </w:numPr>
      </w:pPr>
    </w:p>
    <w:p w14:paraId="30239555" w14:textId="09B84DE8" w:rsidR="00C0584F" w:rsidRPr="00F86E1B" w:rsidRDefault="00C0584F" w:rsidP="00C0584F">
      <w:pPr>
        <w:pStyle w:val="SpecPara1"/>
      </w:pPr>
      <w:r>
        <w:t xml:space="preserve"> </w:t>
      </w:r>
      <w:r>
        <w:tab/>
        <w:t>PRODUCTS</w:t>
      </w:r>
    </w:p>
    <w:p w14:paraId="7DCED3FB" w14:textId="77777777" w:rsidR="00B87B7D" w:rsidRDefault="00711D3D" w:rsidP="00F66CA0">
      <w:pPr>
        <w:pStyle w:val="Level2"/>
      </w:pPr>
      <w:r w:rsidRPr="006E1FA2">
        <w:tab/>
        <w:t>MANUFACTURERS</w:t>
      </w:r>
    </w:p>
    <w:p w14:paraId="63651966" w14:textId="69EDF67D" w:rsidR="00B87B7D" w:rsidRPr="00EF2334" w:rsidRDefault="00711D3D" w:rsidP="00EF2334">
      <w:pPr>
        <w:pStyle w:val="Level3"/>
      </w:pPr>
      <w:r w:rsidRPr="006E1FA2">
        <w:tab/>
      </w:r>
      <w:r w:rsidR="00811F25" w:rsidRPr="006E1FA2">
        <w:t xml:space="preserve"> </w:t>
      </w:r>
      <w:r w:rsidR="00EF2334">
        <w:t>Contract Documents are based on products by</w:t>
      </w:r>
      <w:r w:rsidR="004B0D7D">
        <w:rPr>
          <w:lang w:val="en-CA"/>
        </w:rPr>
        <w:t xml:space="preserve"> </w:t>
      </w:r>
      <w:proofErr w:type="spellStart"/>
      <w:r w:rsidR="004B0D7D">
        <w:rPr>
          <w:lang w:val="en-CA"/>
        </w:rPr>
        <w:t>Pol</w:t>
      </w:r>
      <w:r w:rsidR="003520BA">
        <w:rPr>
          <w:lang w:val="en-CA"/>
        </w:rPr>
        <w:t>i</w:t>
      </w:r>
      <w:r w:rsidR="004B0D7D">
        <w:rPr>
          <w:lang w:val="en-CA"/>
        </w:rPr>
        <w:t>gon</w:t>
      </w:r>
      <w:proofErr w:type="spellEnd"/>
      <w:r w:rsidR="004B0D7D">
        <w:rPr>
          <w:lang w:val="en-CA"/>
        </w:rPr>
        <w:t xml:space="preserve">, </w:t>
      </w:r>
      <w:hyperlink r:id="rId12" w:history="1">
        <w:r w:rsidR="003520BA" w:rsidRPr="00B54779">
          <w:rPr>
            <w:rStyle w:val="Hyperlink"/>
            <w:rFonts w:cs="Arial"/>
            <w:lang w:val="en-CA"/>
          </w:rPr>
          <w:t>www.poligon.com</w:t>
        </w:r>
      </w:hyperlink>
      <w:r w:rsidR="003520BA">
        <w:rPr>
          <w:lang w:val="en-CA"/>
        </w:rPr>
        <w:t xml:space="preserve"> </w:t>
      </w:r>
    </w:p>
    <w:p w14:paraId="7BC115E2" w14:textId="77777777" w:rsidR="00B87B7D" w:rsidRDefault="00711D3D" w:rsidP="00F66CA0">
      <w:pPr>
        <w:pStyle w:val="Level3"/>
        <w:rPr>
          <w:color w:val="000000"/>
        </w:rPr>
      </w:pPr>
      <w:commentRangeStart w:id="2"/>
      <w:r w:rsidRPr="006E1FA2">
        <w:rPr>
          <w:color w:val="000000"/>
        </w:rPr>
        <w:tab/>
        <w:t xml:space="preserve">Substitutions: </w:t>
      </w:r>
      <w:r w:rsidR="00C77A86" w:rsidRPr="006E1FA2">
        <w:rPr>
          <w:color w:val="FF0000"/>
        </w:rPr>
        <w:t>[Refer to Division 01.] [Not permitted.]</w:t>
      </w:r>
      <w:commentRangeEnd w:id="2"/>
      <w:r w:rsidR="009E6DA3">
        <w:rPr>
          <w:rStyle w:val="CommentReference"/>
          <w:rFonts w:cs="Times New Roman"/>
        </w:rPr>
        <w:commentReference w:id="2"/>
      </w:r>
    </w:p>
    <w:p w14:paraId="6E8FD79D" w14:textId="73818C21" w:rsidR="00B87B7D" w:rsidRDefault="00711D3D" w:rsidP="004B0D7D">
      <w:pPr>
        <w:pStyle w:val="Level2"/>
      </w:pPr>
      <w:r w:rsidRPr="006E1FA2">
        <w:tab/>
        <w:t>MATERIALS</w:t>
      </w:r>
    </w:p>
    <w:p w14:paraId="4EE923F7" w14:textId="5C8EBFA7" w:rsidR="00AB24EE" w:rsidRPr="00023B25" w:rsidRDefault="00147EFD" w:rsidP="00AB24EE">
      <w:pPr>
        <w:pStyle w:val="Level3"/>
      </w:pPr>
      <w:r>
        <w:tab/>
      </w:r>
      <w:r w:rsidR="00AB24EE" w:rsidRPr="00023B25">
        <w:t>Steel:</w:t>
      </w:r>
    </w:p>
    <w:p w14:paraId="611589DA" w14:textId="75CDB996" w:rsidR="00AB24EE" w:rsidRDefault="00AB24EE" w:rsidP="00AB24EE">
      <w:pPr>
        <w:pStyle w:val="Level4"/>
        <w:rPr>
          <w:color w:val="000000"/>
        </w:rPr>
      </w:pPr>
      <w:r>
        <w:rPr>
          <w:color w:val="000000"/>
        </w:rPr>
        <w:tab/>
        <w:t>Shapes, bars, and plates: ASTM A36/A36M, ASTM A572/A572M, or ASTM A992.</w:t>
      </w:r>
    </w:p>
    <w:p w14:paraId="6CE6253C" w14:textId="4452BBE9" w:rsidR="00AB382B" w:rsidRDefault="00AB24EE" w:rsidP="00AB24EE">
      <w:pPr>
        <w:pStyle w:val="Level4"/>
      </w:pPr>
      <w:r w:rsidRPr="00023B25">
        <w:tab/>
        <w:t>Hollow structural sections: ASTM A500</w:t>
      </w:r>
      <w:r>
        <w:t>/A500M</w:t>
      </w:r>
      <w:r w:rsidRPr="00023B25">
        <w:t>.</w:t>
      </w:r>
    </w:p>
    <w:p w14:paraId="1E7B8516" w14:textId="209AB67E" w:rsidR="0017793D" w:rsidRDefault="0017793D" w:rsidP="0017793D">
      <w:pPr>
        <w:pStyle w:val="Level3"/>
      </w:pPr>
      <w:commentRangeStart w:id="3"/>
      <w:r>
        <w:tab/>
      </w:r>
      <w:r w:rsidRPr="003E4122">
        <w:t>Aluminum</w:t>
      </w:r>
      <w:r>
        <w:t xml:space="preserve"> Sheet</w:t>
      </w:r>
      <w:r w:rsidRPr="003E4122">
        <w:t>:</w:t>
      </w:r>
      <w:r>
        <w:t xml:space="preserve"> ASTM B209/B209M.</w:t>
      </w:r>
      <w:commentRangeEnd w:id="3"/>
      <w:r>
        <w:rPr>
          <w:rStyle w:val="CommentReference"/>
          <w:rFonts w:cs="Times New Roman"/>
        </w:rPr>
        <w:commentReference w:id="3"/>
      </w:r>
    </w:p>
    <w:p w14:paraId="30E3CC2C" w14:textId="1D416D9C" w:rsidR="00B75704" w:rsidRDefault="00AB382B" w:rsidP="00065E59">
      <w:pPr>
        <w:pStyle w:val="Level3"/>
      </w:pPr>
      <w:r>
        <w:lastRenderedPageBreak/>
        <w:tab/>
      </w:r>
      <w:commentRangeStart w:id="4"/>
      <w:r w:rsidR="004B0D7D">
        <w:t xml:space="preserve">Roof Decking: </w:t>
      </w:r>
      <w:r w:rsidR="00B75704">
        <w:t>Nominally 2 x 6 inch Southern Yellow Pine, tongue-and-groove, unstained.</w:t>
      </w:r>
    </w:p>
    <w:p w14:paraId="2E1C7FF7" w14:textId="77777777" w:rsidR="00B75704" w:rsidRPr="008A34D8" w:rsidRDefault="00B75704" w:rsidP="00B75704">
      <w:pPr>
        <w:pStyle w:val="OrStatement"/>
      </w:pPr>
      <w:r>
        <w:t>**** OR ****</w:t>
      </w:r>
    </w:p>
    <w:p w14:paraId="6ED994AF" w14:textId="77777777" w:rsidR="00B75704" w:rsidRDefault="00B75704" w:rsidP="00B75704">
      <w:pPr>
        <w:pStyle w:val="Level3"/>
      </w:pPr>
      <w:r>
        <w:tab/>
        <w:t>Roof Decking:</w:t>
      </w:r>
    </w:p>
    <w:p w14:paraId="112AC567" w14:textId="1B9F39E8" w:rsidR="00B75704" w:rsidRDefault="00B75704" w:rsidP="00B75704">
      <w:pPr>
        <w:pStyle w:val="Level4"/>
      </w:pPr>
      <w:r>
        <w:tab/>
        <w:t>Type: Nominally 2 x 6 inch Hem-Fir, tongue-and-groove, factory stained.</w:t>
      </w:r>
    </w:p>
    <w:p w14:paraId="234EADCB" w14:textId="1FB6EC2B" w:rsidR="00B75704" w:rsidRDefault="00B75704" w:rsidP="00B75704">
      <w:pPr>
        <w:pStyle w:val="Level4"/>
      </w:pPr>
      <w:r>
        <w:tab/>
        <w:t xml:space="preserve">Color: </w:t>
      </w:r>
      <w:r w:rsidRPr="008A34D8">
        <w:rPr>
          <w:color w:val="FF0000"/>
        </w:rPr>
        <w:t>[____.] [To be selected from manufacturer's full color range]</w:t>
      </w:r>
      <w:r w:rsidRPr="003E4122">
        <w:t>.</w:t>
      </w:r>
    </w:p>
    <w:p w14:paraId="3E318B19" w14:textId="77777777" w:rsidR="00B75704" w:rsidRDefault="00B75704" w:rsidP="00B75704">
      <w:pPr>
        <w:pStyle w:val="Level5"/>
        <w:numPr>
          <w:ilvl w:val="0"/>
          <w:numId w:val="0"/>
        </w:numPr>
      </w:pPr>
    </w:p>
    <w:p w14:paraId="0DB2196C" w14:textId="77777777" w:rsidR="00B75704" w:rsidRPr="008A34D8" w:rsidRDefault="00B75704" w:rsidP="00B75704">
      <w:pPr>
        <w:pStyle w:val="OrStatement"/>
      </w:pPr>
      <w:r>
        <w:t>**** OR ****</w:t>
      </w:r>
    </w:p>
    <w:p w14:paraId="048607D3" w14:textId="77777777" w:rsidR="00B75704" w:rsidRDefault="00B75704" w:rsidP="00B75704">
      <w:pPr>
        <w:pStyle w:val="Level3"/>
      </w:pPr>
      <w:r>
        <w:tab/>
        <w:t>Roof Decking:</w:t>
      </w:r>
    </w:p>
    <w:p w14:paraId="24E6D6FC" w14:textId="60DB5CB7" w:rsidR="00B75704" w:rsidRDefault="00B75704" w:rsidP="00B75704">
      <w:pPr>
        <w:pStyle w:val="Level4"/>
      </w:pPr>
      <w:r>
        <w:tab/>
        <w:t>Type: Structural insulated panels</w:t>
      </w:r>
      <w:r w:rsidR="0017793D">
        <w:t xml:space="preserve"> consisting of e</w:t>
      </w:r>
      <w:r w:rsidR="0017793D" w:rsidRPr="0017793D">
        <w:t xml:space="preserve">xpanded </w:t>
      </w:r>
      <w:r w:rsidR="0017793D">
        <w:t>p</w:t>
      </w:r>
      <w:r w:rsidR="0017793D" w:rsidRPr="0017793D">
        <w:t xml:space="preserve">olystyrene sandwiched between </w:t>
      </w:r>
      <w:r w:rsidR="0017793D">
        <w:t>oriented strand board</w:t>
      </w:r>
      <w:r w:rsidR="0017793D" w:rsidRPr="0017793D">
        <w:t xml:space="preserve"> and grooved Douglas Fir siding</w:t>
      </w:r>
      <w:r w:rsidR="0017793D">
        <w:t>.</w:t>
      </w:r>
    </w:p>
    <w:p w14:paraId="71F424B8" w14:textId="2C8A48F0" w:rsidR="00B75704" w:rsidRDefault="00B75704" w:rsidP="00B75704">
      <w:pPr>
        <w:pStyle w:val="Level4"/>
      </w:pPr>
      <w:r>
        <w:tab/>
        <w:t xml:space="preserve">Thickness: </w:t>
      </w:r>
      <w:r w:rsidRPr="008A34D8">
        <w:rPr>
          <w:color w:val="FF0000"/>
        </w:rPr>
        <w:t>[____]</w:t>
      </w:r>
      <w:r>
        <w:rPr>
          <w:color w:val="FF0000"/>
        </w:rPr>
        <w:t xml:space="preserve"> </w:t>
      </w:r>
      <w:r>
        <w:t>inches.</w:t>
      </w:r>
    </w:p>
    <w:p w14:paraId="02FA6E2D" w14:textId="5AC218E8" w:rsidR="00B75704" w:rsidRDefault="00B75704" w:rsidP="00B75704">
      <w:pPr>
        <w:pStyle w:val="Level4"/>
      </w:pPr>
      <w:r>
        <w:tab/>
        <w:t xml:space="preserve">Minimum R-value: </w:t>
      </w:r>
      <w:r w:rsidRPr="004B0D7D">
        <w:rPr>
          <w:color w:val="FF0000"/>
        </w:rPr>
        <w:t>[____.]</w:t>
      </w:r>
      <w:commentRangeEnd w:id="4"/>
      <w:r w:rsidR="0017793D">
        <w:rPr>
          <w:rStyle w:val="CommentReference"/>
        </w:rPr>
        <w:commentReference w:id="4"/>
      </w:r>
    </w:p>
    <w:p w14:paraId="07AF9148" w14:textId="020D1F0B" w:rsidR="004B0D7D" w:rsidRDefault="004B0D7D" w:rsidP="004B0D7D">
      <w:pPr>
        <w:pStyle w:val="Level3"/>
      </w:pPr>
      <w:r>
        <w:tab/>
        <w:t xml:space="preserve">Roofing: </w:t>
      </w:r>
    </w:p>
    <w:p w14:paraId="7AB3828C" w14:textId="023FDAA8" w:rsidR="004B0D7D" w:rsidRDefault="004B0D7D" w:rsidP="004B0D7D">
      <w:pPr>
        <w:pStyle w:val="Level4"/>
      </w:pPr>
      <w:r>
        <w:tab/>
        <w:t xml:space="preserve">Type: Preformed 24 gage steel, </w:t>
      </w:r>
      <w:r w:rsidRPr="004B0D7D">
        <w:rPr>
          <w:color w:val="FF0000"/>
        </w:rPr>
        <w:t>[standing seam] [multi-rib] [mega</w:t>
      </w:r>
      <w:r>
        <w:rPr>
          <w:color w:val="FF0000"/>
        </w:rPr>
        <w:t>-</w:t>
      </w:r>
      <w:r w:rsidRPr="004B0D7D">
        <w:rPr>
          <w:color w:val="FF0000"/>
        </w:rPr>
        <w:t>rib]</w:t>
      </w:r>
      <w:r>
        <w:t xml:space="preserve"> profile.</w:t>
      </w:r>
    </w:p>
    <w:p w14:paraId="771D4419" w14:textId="77777777" w:rsidR="004B0D7D" w:rsidRDefault="004B0D7D" w:rsidP="004B0D7D">
      <w:pPr>
        <w:pStyle w:val="SpecPara4"/>
      </w:pPr>
      <w:r>
        <w:tab/>
        <w:t xml:space="preserve">Finish: AAMA 2605, fluoropolymer coating containing minimum 70 percent </w:t>
      </w:r>
      <w:r w:rsidRPr="003E4122">
        <w:t>PVDF resins</w:t>
      </w:r>
      <w:r>
        <w:t>.</w:t>
      </w:r>
    </w:p>
    <w:p w14:paraId="3F42B406" w14:textId="77777777" w:rsidR="004B0D7D" w:rsidRDefault="004B0D7D" w:rsidP="004B0D7D">
      <w:pPr>
        <w:pStyle w:val="SpecPara4"/>
      </w:pPr>
      <w:r>
        <w:tab/>
        <w:t xml:space="preserve">Color: </w:t>
      </w:r>
      <w:r w:rsidRPr="003E4122">
        <w:t xml:space="preserve"> </w:t>
      </w:r>
    </w:p>
    <w:p w14:paraId="5B5B865A" w14:textId="067DB2A9" w:rsidR="004B0D7D" w:rsidRDefault="004B0D7D" w:rsidP="004B0D7D">
      <w:pPr>
        <w:pStyle w:val="Level5"/>
      </w:pPr>
      <w:r>
        <w:tab/>
        <w:t xml:space="preserve">Top surface: </w:t>
      </w:r>
      <w:r w:rsidRPr="004B0D7D">
        <w:rPr>
          <w:color w:val="FF0000"/>
        </w:rPr>
        <w:t>[____.] [To be selected from manufacturer's full color range]</w:t>
      </w:r>
      <w:r w:rsidRPr="003E4122">
        <w:t>.</w:t>
      </w:r>
    </w:p>
    <w:p w14:paraId="2AB897B1" w14:textId="60121E65" w:rsidR="008A34D8" w:rsidRDefault="004B0D7D" w:rsidP="00065E59">
      <w:pPr>
        <w:pStyle w:val="Level5"/>
      </w:pPr>
      <w:r>
        <w:tab/>
        <w:t>Bottom surface: Off-white.</w:t>
      </w:r>
    </w:p>
    <w:p w14:paraId="47131EE9" w14:textId="77339926" w:rsidR="008A34D8" w:rsidRPr="008A34D8" w:rsidRDefault="008A34D8" w:rsidP="008A34D8">
      <w:pPr>
        <w:pStyle w:val="OrStatement"/>
      </w:pPr>
      <w:r>
        <w:t>**** OR ****</w:t>
      </w:r>
    </w:p>
    <w:p w14:paraId="05ED8F2B" w14:textId="08FC7889" w:rsidR="008A34D8" w:rsidRPr="00023B25" w:rsidRDefault="008A34D8" w:rsidP="008A34D8">
      <w:pPr>
        <w:pStyle w:val="Level3"/>
      </w:pPr>
      <w:r>
        <w:tab/>
        <w:t>Roofing</w:t>
      </w:r>
      <w:r w:rsidRPr="00023B25">
        <w:t>:</w:t>
      </w:r>
    </w:p>
    <w:p w14:paraId="18553BF8" w14:textId="682B0152" w:rsidR="008A34D8" w:rsidRDefault="008A34D8" w:rsidP="008A34D8">
      <w:pPr>
        <w:pStyle w:val="Level4"/>
      </w:pPr>
      <w:r>
        <w:tab/>
        <w:t xml:space="preserve">Type: </w:t>
      </w:r>
      <w:r w:rsidRPr="008A34D8">
        <w:rPr>
          <w:color w:val="FF0000"/>
        </w:rPr>
        <w:t>[Monolithic] [Honeycomb] [Corrugated]</w:t>
      </w:r>
      <w:r>
        <w:t xml:space="preserve"> polycarbonate.</w:t>
      </w:r>
    </w:p>
    <w:p w14:paraId="1933B41D" w14:textId="3E139EBE" w:rsidR="00636FC4" w:rsidRDefault="008A34D8" w:rsidP="00065E59">
      <w:pPr>
        <w:pStyle w:val="Level4"/>
      </w:pPr>
      <w:r>
        <w:tab/>
        <w:t xml:space="preserve">Color: </w:t>
      </w:r>
      <w:r w:rsidRPr="008A34D8">
        <w:rPr>
          <w:color w:val="FF0000"/>
        </w:rPr>
        <w:t>[____.] [To be selected from manufacturer's full color range]</w:t>
      </w:r>
      <w:r w:rsidRPr="003E4122">
        <w:t>.</w:t>
      </w:r>
    </w:p>
    <w:p w14:paraId="6F917AF3" w14:textId="77777777" w:rsidR="00636FC4" w:rsidRPr="008A34D8" w:rsidRDefault="00636FC4" w:rsidP="00636FC4">
      <w:pPr>
        <w:pStyle w:val="OrStatement"/>
      </w:pPr>
      <w:r>
        <w:t>**** OR ****</w:t>
      </w:r>
    </w:p>
    <w:p w14:paraId="411B9021" w14:textId="77777777" w:rsidR="00636FC4" w:rsidRPr="00023B25" w:rsidRDefault="00636FC4" w:rsidP="00636FC4">
      <w:pPr>
        <w:pStyle w:val="Level3"/>
      </w:pPr>
      <w:r>
        <w:tab/>
        <w:t>Roofing</w:t>
      </w:r>
      <w:r w:rsidRPr="00023B25">
        <w:t>:</w:t>
      </w:r>
    </w:p>
    <w:p w14:paraId="2C485D91" w14:textId="7A6DAD58" w:rsidR="008A34D8" w:rsidRDefault="00636FC4" w:rsidP="00636FC4">
      <w:pPr>
        <w:pStyle w:val="Level4"/>
      </w:pPr>
      <w:r>
        <w:tab/>
        <w:t>Type: Laser cut aluminum panels.</w:t>
      </w:r>
    </w:p>
    <w:p w14:paraId="04081DAA" w14:textId="1DD570C1" w:rsidR="00636FC4" w:rsidRPr="00636FC4" w:rsidRDefault="00636FC4" w:rsidP="00636FC4">
      <w:pPr>
        <w:pStyle w:val="Level4"/>
      </w:pPr>
      <w:r>
        <w:tab/>
        <w:t xml:space="preserve">Pattern: </w:t>
      </w:r>
      <w:r w:rsidRPr="00636FC4">
        <w:rPr>
          <w:color w:val="FF0000"/>
        </w:rPr>
        <w:t>[____.] [Custom pattern to be selected.]</w:t>
      </w:r>
    </w:p>
    <w:p w14:paraId="0474D7B0" w14:textId="12BE873A" w:rsidR="00636FC4" w:rsidRDefault="00636FC4" w:rsidP="00636FC4">
      <w:pPr>
        <w:pStyle w:val="Level4"/>
      </w:pPr>
      <w:r>
        <w:tab/>
        <w:t>Finish: Manufacturer’s standard powder coat, sprayed and baked.</w:t>
      </w:r>
    </w:p>
    <w:p w14:paraId="6A27795A" w14:textId="4F585E64" w:rsidR="00B75704" w:rsidRDefault="00636FC4" w:rsidP="00065E59">
      <w:pPr>
        <w:pStyle w:val="Level4"/>
      </w:pPr>
      <w:r>
        <w:tab/>
        <w:t xml:space="preserve">Color: </w:t>
      </w:r>
      <w:r w:rsidRPr="008A34D8">
        <w:rPr>
          <w:color w:val="FF0000"/>
        </w:rPr>
        <w:t>[____.] [To be selected from manufacturer's full color range]</w:t>
      </w:r>
      <w:r w:rsidRPr="003E4122">
        <w:t>.</w:t>
      </w:r>
    </w:p>
    <w:p w14:paraId="07677233" w14:textId="77777777" w:rsidR="00B75704" w:rsidRPr="008A34D8" w:rsidRDefault="00B75704" w:rsidP="00B75704">
      <w:pPr>
        <w:pStyle w:val="OrStatement"/>
      </w:pPr>
      <w:r>
        <w:t>**** OR ****</w:t>
      </w:r>
    </w:p>
    <w:p w14:paraId="2694D5B6" w14:textId="77777777" w:rsidR="00B75704" w:rsidRPr="00023B25" w:rsidRDefault="00B75704" w:rsidP="00B75704">
      <w:pPr>
        <w:pStyle w:val="Level3"/>
      </w:pPr>
      <w:r>
        <w:tab/>
        <w:t>Roofing</w:t>
      </w:r>
      <w:r w:rsidRPr="00023B25">
        <w:t>:</w:t>
      </w:r>
    </w:p>
    <w:p w14:paraId="36D77006" w14:textId="4F5118A6" w:rsidR="00B75704" w:rsidRDefault="00B75704" w:rsidP="00B75704">
      <w:pPr>
        <w:pStyle w:val="Level4"/>
      </w:pPr>
      <w:r>
        <w:tab/>
        <w:t>Type: Architectural asphalt shingles.</w:t>
      </w:r>
    </w:p>
    <w:p w14:paraId="24D3A739" w14:textId="3A5B0B29" w:rsidR="00636FC4" w:rsidRDefault="00B75704" w:rsidP="00B75704">
      <w:pPr>
        <w:pStyle w:val="Level4"/>
      </w:pPr>
      <w:r>
        <w:tab/>
        <w:t xml:space="preserve">Color: </w:t>
      </w:r>
      <w:r w:rsidRPr="008A34D8">
        <w:rPr>
          <w:color w:val="FF0000"/>
        </w:rPr>
        <w:t>[____.] [To be selected from manufacturer's full color range]</w:t>
      </w:r>
      <w:r w:rsidRPr="003E4122">
        <w:t>.</w:t>
      </w:r>
    </w:p>
    <w:p w14:paraId="6B97AFE4" w14:textId="2DF39F9E" w:rsidR="00B75704" w:rsidRDefault="00B75704" w:rsidP="00065E59">
      <w:pPr>
        <w:pStyle w:val="Level3"/>
      </w:pPr>
      <w:r>
        <w:tab/>
        <w:t xml:space="preserve">Trellis </w:t>
      </w:r>
      <w:proofErr w:type="spellStart"/>
      <w:r>
        <w:t>Latilla</w:t>
      </w:r>
      <w:proofErr w:type="spellEnd"/>
      <w:r>
        <w:t>: Steel, finished to match framing.</w:t>
      </w:r>
    </w:p>
    <w:p w14:paraId="27BD4AF8" w14:textId="77777777" w:rsidR="00B75704" w:rsidRPr="008A34D8" w:rsidRDefault="00B75704" w:rsidP="00B75704">
      <w:pPr>
        <w:pStyle w:val="OrStatement"/>
      </w:pPr>
      <w:r>
        <w:t>**** OR ****</w:t>
      </w:r>
    </w:p>
    <w:p w14:paraId="6D95D29A" w14:textId="4E4ABB7E" w:rsidR="00B75704" w:rsidRDefault="00B75704" w:rsidP="00B75704">
      <w:pPr>
        <w:pStyle w:val="Level3"/>
      </w:pPr>
      <w:r>
        <w:tab/>
        <w:t xml:space="preserve">Trellis </w:t>
      </w:r>
      <w:proofErr w:type="spellStart"/>
      <w:r>
        <w:t>Latilla</w:t>
      </w:r>
      <w:proofErr w:type="spellEnd"/>
      <w:r>
        <w:t xml:space="preserve">: </w:t>
      </w:r>
      <w:r>
        <w:rPr>
          <w:color w:val="FF0000"/>
        </w:rPr>
        <w:t>[Ipe.] [Mahogany.] [Cedar.] [</w:t>
      </w:r>
      <w:proofErr w:type="spellStart"/>
      <w:r>
        <w:rPr>
          <w:color w:val="FF0000"/>
        </w:rPr>
        <w:t>Accoya</w:t>
      </w:r>
      <w:proofErr w:type="spellEnd"/>
      <w:r>
        <w:rPr>
          <w:color w:val="FF0000"/>
        </w:rPr>
        <w:t>.]</w:t>
      </w:r>
    </w:p>
    <w:p w14:paraId="3010AAA5" w14:textId="77777777" w:rsidR="00B87B7D" w:rsidRDefault="00711D3D" w:rsidP="00F66CA0">
      <w:pPr>
        <w:pStyle w:val="Level2"/>
      </w:pPr>
      <w:r w:rsidRPr="006E1FA2">
        <w:tab/>
        <w:t>ACCESSORIES</w:t>
      </w:r>
    </w:p>
    <w:p w14:paraId="70CA4EA3" w14:textId="5F0A8288" w:rsidR="00B87B7D" w:rsidRDefault="00711D3D" w:rsidP="005A597E">
      <w:pPr>
        <w:pStyle w:val="Level3"/>
      </w:pPr>
      <w:r w:rsidRPr="006E1FA2">
        <w:lastRenderedPageBreak/>
        <w:tab/>
      </w:r>
      <w:r w:rsidR="00EA06DD" w:rsidRPr="006E1FA2">
        <w:t>Anchors</w:t>
      </w:r>
      <w:r w:rsidRPr="006E1FA2">
        <w:t>: Series 3</w:t>
      </w:r>
      <w:r w:rsidR="00A0477B" w:rsidRPr="006E1FA2">
        <w:t>16</w:t>
      </w:r>
      <w:r w:rsidRPr="006E1FA2">
        <w:t xml:space="preserve"> stainless steel.</w:t>
      </w:r>
    </w:p>
    <w:p w14:paraId="038B3867" w14:textId="77777777" w:rsidR="00963797" w:rsidRDefault="00711D3D" w:rsidP="001B7854">
      <w:pPr>
        <w:pStyle w:val="Level2"/>
      </w:pPr>
      <w:r w:rsidRPr="006E1FA2">
        <w:tab/>
      </w:r>
      <w:r w:rsidR="00963797">
        <w:t>FABRICATION</w:t>
      </w:r>
    </w:p>
    <w:p w14:paraId="3CD4CC20" w14:textId="18862AF7" w:rsidR="00963797" w:rsidRDefault="00963797" w:rsidP="00963797">
      <w:pPr>
        <w:pStyle w:val="Level3"/>
      </w:pPr>
      <w:r>
        <w:tab/>
        <w:t xml:space="preserve">Fabricate components in accordance with </w:t>
      </w:r>
      <w:r w:rsidR="006E1090" w:rsidRPr="003D47E1">
        <w:t>AISC Steel Construction Manual and</w:t>
      </w:r>
      <w:r w:rsidR="006E1090">
        <w:t xml:space="preserve"> </w:t>
      </w:r>
      <w:r>
        <w:t>approved Shop Drawings.</w:t>
      </w:r>
    </w:p>
    <w:p w14:paraId="7619091A" w14:textId="1BB020B2" w:rsidR="00963797" w:rsidRDefault="00963797" w:rsidP="00963797">
      <w:pPr>
        <w:pStyle w:val="Level3"/>
      </w:pPr>
      <w:r>
        <w:tab/>
        <w:t>Welding to conform to AWS D1.1/D1.1M.</w:t>
      </w:r>
    </w:p>
    <w:p w14:paraId="2E519463" w14:textId="117CE2AD" w:rsidR="0017793D" w:rsidRDefault="0017793D" w:rsidP="00963797">
      <w:pPr>
        <w:pStyle w:val="Level3"/>
      </w:pPr>
      <w:r>
        <w:tab/>
      </w:r>
      <w:r w:rsidR="00A52671">
        <w:t xml:space="preserve">Column Style: </w:t>
      </w:r>
      <w:r w:rsidR="00A52671">
        <w:rPr>
          <w:color w:val="FF0000"/>
        </w:rPr>
        <w:t>[Plain square.] [Windsor.] [Round.] [Wooster.] [Alma.] [Neo classic.] [Westminster.] [Winchester.]</w:t>
      </w:r>
    </w:p>
    <w:p w14:paraId="65F762C3" w14:textId="4B2EB211" w:rsidR="00C21A3E" w:rsidRDefault="00C21A3E" w:rsidP="00C21A3E">
      <w:pPr>
        <w:pStyle w:val="Level3"/>
      </w:pPr>
      <w:r>
        <w:tab/>
        <w:t>Electrical Cutouts: Provide cutouts for electrical access at location</w:t>
      </w:r>
      <w:r w:rsidR="00DD01EF">
        <w:t>s</w:t>
      </w:r>
      <w:r>
        <w:t xml:space="preserve"> indicated.</w:t>
      </w:r>
    </w:p>
    <w:p w14:paraId="019358B2" w14:textId="11B54A4B" w:rsidR="009B37E8" w:rsidRDefault="009B37E8" w:rsidP="00C21A3E">
      <w:pPr>
        <w:pStyle w:val="Level3"/>
      </w:pPr>
      <w:r>
        <w:tab/>
        <w:t>Baseplate Covers: Steel, finished to match framing.</w:t>
      </w:r>
    </w:p>
    <w:p w14:paraId="5CAEA896" w14:textId="304031FD" w:rsidR="00A77FD0" w:rsidRDefault="00963797" w:rsidP="0017793D">
      <w:pPr>
        <w:pStyle w:val="Level2"/>
      </w:pPr>
      <w:r>
        <w:tab/>
      </w:r>
      <w:r w:rsidR="00711D3D" w:rsidRPr="006E1FA2">
        <w:t>FINISHES</w:t>
      </w:r>
    </w:p>
    <w:p w14:paraId="4D187E4F" w14:textId="4EC7836A" w:rsidR="006E4BD3" w:rsidRDefault="00636FF3" w:rsidP="006E4BD3">
      <w:pPr>
        <w:pStyle w:val="Level3"/>
      </w:pPr>
      <w:r w:rsidRPr="006E1FA2">
        <w:rPr>
          <w:color w:val="000000"/>
        </w:rPr>
        <w:tab/>
      </w:r>
      <w:r w:rsidR="00AB382B" w:rsidRPr="00BB2925">
        <w:rPr>
          <w:color w:val="000000"/>
        </w:rPr>
        <w:t>Steel:</w:t>
      </w:r>
      <w:r w:rsidR="00BB2925">
        <w:rPr>
          <w:color w:val="000000"/>
        </w:rPr>
        <w:t xml:space="preserve"> P</w:t>
      </w:r>
      <w:r w:rsidR="00065E59">
        <w:rPr>
          <w:color w:val="000000"/>
        </w:rPr>
        <w:t xml:space="preserve">oli-5000 polyester </w:t>
      </w:r>
      <w:r w:rsidR="00BB2925">
        <w:rPr>
          <w:color w:val="000000"/>
        </w:rPr>
        <w:t>powder coat,</w:t>
      </w:r>
      <w:r w:rsidR="00A77FD0" w:rsidRPr="00BB2925">
        <w:rPr>
          <w:color w:val="000000"/>
        </w:rPr>
        <w:t xml:space="preserve"> </w:t>
      </w:r>
      <w:r w:rsidR="00BB2925" w:rsidRPr="002E25FE">
        <w:rPr>
          <w:color w:val="FF0000"/>
        </w:rPr>
        <w:t>[____]</w:t>
      </w:r>
      <w:r w:rsidR="00BB2925" w:rsidRPr="002E25FE">
        <w:t xml:space="preserve"> color </w:t>
      </w:r>
      <w:r w:rsidR="00BB2925" w:rsidRPr="002E25FE">
        <w:rPr>
          <w:color w:val="FF0000"/>
        </w:rPr>
        <w:t>[to be selected from manufacturer's full color range]</w:t>
      </w:r>
      <w:r w:rsidR="00065E59">
        <w:t xml:space="preserve">, </w:t>
      </w:r>
      <w:r w:rsidR="00065E59" w:rsidRPr="00065E59">
        <w:rPr>
          <w:color w:val="FF0000"/>
        </w:rPr>
        <w:t>[smooth] [textured]</w:t>
      </w:r>
      <w:r w:rsidR="00065E59">
        <w:t xml:space="preserve"> finish.</w:t>
      </w:r>
    </w:p>
    <w:p w14:paraId="19FDC4C7" w14:textId="57096448" w:rsidR="006E4BD3" w:rsidRDefault="006E4BD3" w:rsidP="006E4BD3">
      <w:pPr>
        <w:pStyle w:val="OrStatement"/>
      </w:pPr>
      <w:r>
        <w:t>**** OR ****</w:t>
      </w:r>
    </w:p>
    <w:p w14:paraId="2B3F2A2D" w14:textId="205B3D75" w:rsidR="006E4BD3" w:rsidRDefault="00065E59" w:rsidP="006E4BD3">
      <w:pPr>
        <w:pStyle w:val="Level3"/>
      </w:pPr>
      <w:r>
        <w:tab/>
        <w:t>Steel: Galvanized.</w:t>
      </w:r>
    </w:p>
    <w:p w14:paraId="66A3053F" w14:textId="67517CBB" w:rsidR="006E4BD3" w:rsidRDefault="006E4BD3" w:rsidP="006E4BD3">
      <w:pPr>
        <w:pStyle w:val="OrStatement"/>
      </w:pPr>
      <w:r>
        <w:t>**** OR ****</w:t>
      </w:r>
    </w:p>
    <w:p w14:paraId="7630BD96" w14:textId="0F5AEA90" w:rsidR="00065E59" w:rsidRPr="00BB2925" w:rsidRDefault="00065E59" w:rsidP="00065E59">
      <w:pPr>
        <w:pStyle w:val="Level3"/>
      </w:pPr>
      <w:r>
        <w:tab/>
        <w:t xml:space="preserve">Steel: </w:t>
      </w:r>
      <w:r>
        <w:rPr>
          <w:color w:val="000000"/>
        </w:rPr>
        <w:t>Poli-5000 polyester powder coat over galvanizing,</w:t>
      </w:r>
      <w:r w:rsidRPr="00BB2925">
        <w:rPr>
          <w:color w:val="000000"/>
        </w:rPr>
        <w:t xml:space="preserve"> </w:t>
      </w:r>
      <w:r w:rsidRPr="002E25FE">
        <w:rPr>
          <w:color w:val="FF0000"/>
        </w:rPr>
        <w:t>[____]</w:t>
      </w:r>
      <w:r w:rsidRPr="002E25FE">
        <w:t xml:space="preserve"> color </w:t>
      </w:r>
      <w:r w:rsidRPr="002E25FE">
        <w:rPr>
          <w:color w:val="FF0000"/>
        </w:rPr>
        <w:t>[to be selected from manufacturer's full color range]</w:t>
      </w:r>
      <w:r>
        <w:t xml:space="preserve">, </w:t>
      </w:r>
      <w:r w:rsidRPr="00065E59">
        <w:rPr>
          <w:color w:val="FF0000"/>
        </w:rPr>
        <w:t>[smooth] [textured]</w:t>
      </w:r>
      <w:r>
        <w:t xml:space="preserve"> finish.</w:t>
      </w:r>
    </w:p>
    <w:p w14:paraId="6764AFA0" w14:textId="77777777" w:rsidR="00B87B7D" w:rsidRDefault="00711D3D" w:rsidP="00F66CA0">
      <w:pPr>
        <w:pStyle w:val="Level1"/>
      </w:pPr>
      <w:r w:rsidRPr="006E1FA2">
        <w:tab/>
        <w:t>EXECUTION</w:t>
      </w:r>
    </w:p>
    <w:p w14:paraId="042D5782" w14:textId="77777777" w:rsidR="00B87B7D" w:rsidRDefault="00711D3D" w:rsidP="00F66CA0">
      <w:pPr>
        <w:pStyle w:val="Level2"/>
      </w:pPr>
      <w:r w:rsidRPr="006E1FA2">
        <w:tab/>
        <w:t>INSTALLATION</w:t>
      </w:r>
    </w:p>
    <w:p w14:paraId="671C0914" w14:textId="77777777" w:rsidR="00B87B7D" w:rsidRDefault="00711D3D" w:rsidP="00F66CA0">
      <w:pPr>
        <w:pStyle w:val="Level3"/>
      </w:pPr>
      <w:r w:rsidRPr="006E1FA2">
        <w:tab/>
        <w:t>Install in accordance with manufacturer's instructions and approved Shop Drawings.</w:t>
      </w:r>
    </w:p>
    <w:p w14:paraId="1055398D" w14:textId="415A7A92" w:rsidR="003E17AD" w:rsidRPr="006E1FA2" w:rsidRDefault="008246E2" w:rsidP="00F66CA0">
      <w:pPr>
        <w:pStyle w:val="Level3"/>
        <w:rPr>
          <w:color w:val="000000"/>
        </w:rPr>
      </w:pPr>
      <w:r>
        <w:tab/>
      </w:r>
      <w:r w:rsidR="003E17AD" w:rsidRPr="006E1FA2">
        <w:t>Installation Tolerances:</w:t>
      </w:r>
    </w:p>
    <w:p w14:paraId="308D9CE2" w14:textId="3EEBB7C6" w:rsidR="003E17AD" w:rsidRPr="006E1FA2" w:rsidRDefault="008246E2" w:rsidP="00F66CA0">
      <w:pPr>
        <w:pStyle w:val="Level4"/>
        <w:rPr>
          <w:color w:val="000000"/>
        </w:rPr>
      </w:pPr>
      <w:r>
        <w:tab/>
      </w:r>
      <w:r w:rsidR="003E17AD" w:rsidRPr="006E1FA2">
        <w:t xml:space="preserve">Maximum variation from plane: </w:t>
      </w:r>
      <w:r w:rsidR="003E17AD" w:rsidRPr="006E1FA2">
        <w:rPr>
          <w:color w:val="FF0000"/>
        </w:rPr>
        <w:t>[1/8] [__]</w:t>
      </w:r>
      <w:r w:rsidR="003E17AD" w:rsidRPr="006E1FA2">
        <w:t xml:space="preserve"> inch in 3 feet or </w:t>
      </w:r>
      <w:r w:rsidR="003E17AD" w:rsidRPr="006E1FA2">
        <w:rPr>
          <w:color w:val="FF0000"/>
        </w:rPr>
        <w:t>[1/4] [__]</w:t>
      </w:r>
      <w:r w:rsidR="003E17AD" w:rsidRPr="006E1FA2">
        <w:t xml:space="preserve"> inch in any 10 feet, whichever is less.</w:t>
      </w:r>
    </w:p>
    <w:p w14:paraId="43C84898" w14:textId="40ECC734" w:rsidR="003E17AD" w:rsidRPr="006E1FA2" w:rsidRDefault="008246E2" w:rsidP="00F66CA0">
      <w:pPr>
        <w:pStyle w:val="Level4"/>
        <w:rPr>
          <w:color w:val="000000"/>
        </w:rPr>
      </w:pPr>
      <w:r>
        <w:tab/>
      </w:r>
      <w:r w:rsidR="003E17AD" w:rsidRPr="006E1FA2">
        <w:t xml:space="preserve">Maximum misalignment of members abutting end to end: </w:t>
      </w:r>
      <w:r w:rsidR="003E17AD" w:rsidRPr="006E1FA2">
        <w:rPr>
          <w:color w:val="FF0000"/>
        </w:rPr>
        <w:t>[1/32] [__]</w:t>
      </w:r>
      <w:r w:rsidR="003E17AD" w:rsidRPr="006E1FA2">
        <w:t xml:space="preserve"> inch.</w:t>
      </w:r>
    </w:p>
    <w:p w14:paraId="2B02E564" w14:textId="7AAFD493" w:rsidR="005A5CD5" w:rsidRPr="006E1FA2" w:rsidRDefault="00711D3D" w:rsidP="00B87B7D">
      <w:pPr>
        <w:pStyle w:val="EndofSection"/>
      </w:pPr>
      <w:r w:rsidRPr="006E1FA2">
        <w:t>END OF SECTION</w:t>
      </w:r>
    </w:p>
    <w:sectPr w:rsidR="005A5CD5" w:rsidRPr="006E1FA2" w:rsidSect="00F3661E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ZeroDocs" w:date="2022-01-07T09:01:00Z" w:initials="ZD">
    <w:p w14:paraId="7011739F" w14:textId="77777777" w:rsidR="003520BA" w:rsidRDefault="006E1FA2" w:rsidP="003520BA">
      <w:pPr>
        <w:pStyle w:val="CommentText"/>
      </w:pPr>
      <w:r>
        <w:rPr>
          <w:rStyle w:val="CommentReference"/>
        </w:rPr>
        <w:annotationRef/>
      </w:r>
      <w:r w:rsidR="003520BA">
        <w:rPr>
          <w:color w:val="0070C0"/>
        </w:rPr>
        <w:t>This guide specification section has been prepared by Poligon for use in the preparation of a project specification section covering fabricated engineered structures consisting of a steel frame with metal, polycarbonate, asphalt shingle, or decorative metal roof. Various configurations are available to suit most project needs.</w:t>
      </w:r>
    </w:p>
    <w:p w14:paraId="688D7BA4" w14:textId="77777777" w:rsidR="003520BA" w:rsidRDefault="003520BA" w:rsidP="003520BA">
      <w:pPr>
        <w:pStyle w:val="CommentText"/>
      </w:pPr>
    </w:p>
    <w:p w14:paraId="16CD3D8A" w14:textId="77777777" w:rsidR="003520BA" w:rsidRDefault="003520BA" w:rsidP="003520BA">
      <w:pPr>
        <w:pStyle w:val="CommentText"/>
      </w:pPr>
      <w:r>
        <w:rPr>
          <w:color w:val="0070C0"/>
        </w:rPr>
        <w:t>The following should be noted in using this specification:</w:t>
      </w:r>
    </w:p>
    <w:p w14:paraId="5ABE8D61" w14:textId="77777777" w:rsidR="003520BA" w:rsidRDefault="003520BA" w:rsidP="003520BA">
      <w:pPr>
        <w:pStyle w:val="CommentText"/>
      </w:pPr>
    </w:p>
    <w:p w14:paraId="5B42AF8F" w14:textId="77777777" w:rsidR="003520BA" w:rsidRDefault="003520BA" w:rsidP="003520BA">
      <w:pPr>
        <w:pStyle w:val="CommentText"/>
      </w:pPr>
      <w:r>
        <w:rPr>
          <w:color w:val="0070C0"/>
        </w:rPr>
        <w:t>-  Hypertext links to manufacturer websites are included after manufacturer names to assist in product selection and further research. Hypertext links are contained in blue, e.g.:</w:t>
      </w:r>
    </w:p>
    <w:p w14:paraId="2855DB51" w14:textId="77777777" w:rsidR="003520BA" w:rsidRDefault="003520BA" w:rsidP="003520BA">
      <w:pPr>
        <w:pStyle w:val="CommentText"/>
      </w:pPr>
    </w:p>
    <w:p w14:paraId="00CB6827" w14:textId="77777777" w:rsidR="003520BA" w:rsidRDefault="003520BA" w:rsidP="003520BA">
      <w:pPr>
        <w:pStyle w:val="CommentText"/>
      </w:pPr>
      <w:r>
        <w:tab/>
      </w:r>
      <w:hyperlink r:id="rId1" w:history="1">
        <w:r w:rsidRPr="00933B43">
          <w:rPr>
            <w:rStyle w:val="Hyperlink"/>
          </w:rPr>
          <w:t>www.poligon.com</w:t>
        </w:r>
      </w:hyperlink>
      <w:r>
        <w:t xml:space="preserve"> </w:t>
      </w:r>
    </w:p>
    <w:p w14:paraId="16675CB7" w14:textId="77777777" w:rsidR="003520BA" w:rsidRDefault="003520BA" w:rsidP="003520BA">
      <w:pPr>
        <w:pStyle w:val="CommentText"/>
      </w:pPr>
    </w:p>
    <w:p w14:paraId="165C82F8" w14:textId="77777777" w:rsidR="003520BA" w:rsidRDefault="003520BA" w:rsidP="003520BA">
      <w:pPr>
        <w:pStyle w:val="CommentText"/>
      </w:pPr>
      <w:r>
        <w:rPr>
          <w:color w:val="0070C0"/>
        </w:rPr>
        <w:t xml:space="preserve">-  Optional text requiring a selection by the user is enclosed within brackets and as red text, e.g.: "Color: </w:t>
      </w:r>
      <w:r>
        <w:rPr>
          <w:color w:val="FF0000"/>
        </w:rPr>
        <w:t>[Red.] [Black.]</w:t>
      </w:r>
      <w:r>
        <w:rPr>
          <w:color w:val="0070C0"/>
        </w:rPr>
        <w:t>"</w:t>
      </w:r>
    </w:p>
    <w:p w14:paraId="761922B2" w14:textId="77777777" w:rsidR="003520BA" w:rsidRDefault="003520BA" w:rsidP="003520BA">
      <w:pPr>
        <w:pStyle w:val="CommentText"/>
      </w:pPr>
    </w:p>
    <w:p w14:paraId="3D54EA82" w14:textId="77777777" w:rsidR="003520BA" w:rsidRDefault="003520BA" w:rsidP="003520BA">
      <w:pPr>
        <w:pStyle w:val="CommentText"/>
      </w:pPr>
      <w:r>
        <w:rPr>
          <w:color w:val="0070C0"/>
        </w:rPr>
        <w:t xml:space="preserve">-  Items requiring user input are enclosed within brackets and as red text, e.g.: "Section </w:t>
      </w:r>
      <w:r>
        <w:rPr>
          <w:color w:val="FF0000"/>
        </w:rPr>
        <w:t>[__ __ __ - ________]</w:t>
      </w:r>
      <w:r>
        <w:rPr>
          <w:color w:val="0070C0"/>
        </w:rPr>
        <w:t>."</w:t>
      </w:r>
    </w:p>
    <w:p w14:paraId="7DB54561" w14:textId="77777777" w:rsidR="003520BA" w:rsidRDefault="003520BA" w:rsidP="003520BA">
      <w:pPr>
        <w:pStyle w:val="CommentText"/>
      </w:pPr>
    </w:p>
    <w:p w14:paraId="2E33975F" w14:textId="77777777" w:rsidR="003520BA" w:rsidRDefault="003520BA" w:rsidP="003520BA">
      <w:pPr>
        <w:pStyle w:val="CommentText"/>
      </w:pPr>
      <w:r>
        <w:rPr>
          <w:color w:val="0070C0"/>
        </w:rPr>
        <w:t>-  Optional paragraphs are separated by an "OR" statement included as red text, e.g.:</w:t>
      </w:r>
    </w:p>
    <w:p w14:paraId="0C42D82E" w14:textId="77777777" w:rsidR="003520BA" w:rsidRDefault="003520BA" w:rsidP="003520BA">
      <w:pPr>
        <w:pStyle w:val="CommentText"/>
      </w:pPr>
    </w:p>
    <w:p w14:paraId="7B6C06D1" w14:textId="77777777" w:rsidR="003520BA" w:rsidRDefault="003520BA" w:rsidP="003520BA">
      <w:pPr>
        <w:pStyle w:val="CommentText"/>
      </w:pPr>
      <w:r>
        <w:rPr>
          <w:color w:val="FF0000"/>
        </w:rPr>
        <w:t xml:space="preserve">                     **** OR ****</w:t>
      </w:r>
    </w:p>
    <w:p w14:paraId="7A4E8346" w14:textId="77777777" w:rsidR="003520BA" w:rsidRDefault="003520BA" w:rsidP="003520BA">
      <w:pPr>
        <w:pStyle w:val="CommentText"/>
      </w:pPr>
    </w:p>
    <w:p w14:paraId="310EFE4E" w14:textId="77777777" w:rsidR="003520BA" w:rsidRDefault="003520BA" w:rsidP="003520BA">
      <w:pPr>
        <w:pStyle w:val="CommentText"/>
      </w:pPr>
      <w:r>
        <w:rPr>
          <w:color w:val="0070C0"/>
        </w:rPr>
        <w:t xml:space="preserve">For assistance in the use of products in this section, contact Poligon by calling 616-888-3500 or visit their website at </w:t>
      </w:r>
      <w:hyperlink r:id="rId2" w:history="1">
        <w:r w:rsidRPr="00933B43">
          <w:rPr>
            <w:rStyle w:val="Hyperlink"/>
          </w:rPr>
          <w:t>www.poligon.com</w:t>
        </w:r>
      </w:hyperlink>
      <w:r>
        <w:rPr>
          <w:color w:val="0070C0"/>
        </w:rPr>
        <w:t xml:space="preserve">. </w:t>
      </w:r>
    </w:p>
    <w:p w14:paraId="273EC324" w14:textId="77777777" w:rsidR="003520BA" w:rsidRDefault="003520BA" w:rsidP="003520BA">
      <w:pPr>
        <w:pStyle w:val="CommentText"/>
      </w:pPr>
    </w:p>
    <w:p w14:paraId="76868DA9" w14:textId="77777777" w:rsidR="003520BA" w:rsidRDefault="003520BA" w:rsidP="003520BA">
      <w:pPr>
        <w:pStyle w:val="CommentText"/>
      </w:pPr>
      <w:r>
        <w:rPr>
          <w:color w:val="0070C0"/>
        </w:rPr>
        <w:t>This specification has been prepared based on SimpleSpecs™ specification templates. The SimpleSpecs™ Master Guide Specification system</w:t>
      </w:r>
      <w:r>
        <w:rPr>
          <w:color w:val="0070C0"/>
          <w:lang w:val="en-CA"/>
        </w:rPr>
        <w:t xml:space="preserve"> </w:t>
      </w:r>
      <w:r>
        <w:rPr>
          <w:color w:val="0070C0"/>
        </w:rPr>
        <w:t xml:space="preserve">comprises a full architectural master specification that can be used to specify all project requirements. For additional information on SimpleSpecs™ products visit the ZeroDocs.com website at </w:t>
      </w:r>
      <w:hyperlink r:id="rId3" w:history="1">
        <w:r w:rsidRPr="00933B43">
          <w:rPr>
            <w:rStyle w:val="Hyperlink"/>
          </w:rPr>
          <w:t>www.zerodocs.com</w:t>
        </w:r>
      </w:hyperlink>
      <w:r>
        <w:rPr>
          <w:color w:val="0070C0"/>
        </w:rPr>
        <w:t xml:space="preserve">. </w:t>
      </w:r>
    </w:p>
  </w:comment>
  <w:comment w:id="1" w:author="IntroSpec LLC" w:date="2024-08-07T14:46:00Z" w:initials="IS">
    <w:p w14:paraId="4A5C0135" w14:textId="448E403B" w:rsidR="001D6736" w:rsidRDefault="001D6736" w:rsidP="001D6736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if asphalt shingle roofing is utilized.</w:t>
      </w:r>
    </w:p>
  </w:comment>
  <w:comment w:id="2" w:author="ZeroDocs" w:date="2024-05-22T14:53:00Z" w:initials="ZD">
    <w:p w14:paraId="5218CAE2" w14:textId="1E707FE5" w:rsidR="009E6DA3" w:rsidRDefault="009E6DA3" w:rsidP="009E6DA3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Edit to indicate whether or not substitutions will be allowed for the products in this section.</w:t>
      </w:r>
    </w:p>
  </w:comment>
  <w:comment w:id="3" w:author="IntroSpec LLC" w:date="2024-08-07T14:23:00Z" w:initials="IS">
    <w:p w14:paraId="6A57B6D8" w14:textId="77777777" w:rsidR="0017793D" w:rsidRDefault="0017793D" w:rsidP="0017793D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if decorative metal roof panels are used.</w:t>
      </w:r>
    </w:p>
  </w:comment>
  <w:comment w:id="4" w:author="IntroSpec LLC" w:date="2024-08-07T14:24:00Z" w:initials="IS">
    <w:p w14:paraId="43C095E7" w14:textId="77777777" w:rsidR="0017793D" w:rsidRDefault="0017793D" w:rsidP="0017793D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Roof decking is required under asphalt shingle roofs.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6868DA9" w15:done="0"/>
  <w15:commentEx w15:paraId="4A5C0135" w15:done="0"/>
  <w15:commentEx w15:paraId="5218CAE2" w15:done="0"/>
  <w15:commentEx w15:paraId="6A57B6D8" w15:done="0"/>
  <w15:commentEx w15:paraId="43C095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827FFD" w16cex:dateUtc="2022-01-07T16:01:00Z"/>
  <w16cex:commentExtensible w16cex:durableId="28E0BC5F" w16cex:dateUtc="2024-08-07T20:46:00Z"/>
  <w16cex:commentExtensible w16cex:durableId="3553FAAD" w16cex:dateUtc="2024-05-22T20:53:00Z"/>
  <w16cex:commentExtensible w16cex:durableId="59EF6F96" w16cex:dateUtc="2024-08-07T20:23:00Z"/>
  <w16cex:commentExtensible w16cex:durableId="1360FAB3" w16cex:dateUtc="2024-08-07T2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6868DA9" w16cid:durableId="25827FFD"/>
  <w16cid:commentId w16cid:paraId="4A5C0135" w16cid:durableId="28E0BC5F"/>
  <w16cid:commentId w16cid:paraId="5218CAE2" w16cid:durableId="3553FAAD"/>
  <w16cid:commentId w16cid:paraId="6A57B6D8" w16cid:durableId="59EF6F96"/>
  <w16cid:commentId w16cid:paraId="43C095E7" w16cid:durableId="1360FA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F8790" w14:textId="77777777" w:rsidR="00A76257" w:rsidRDefault="00A76257">
      <w:r>
        <w:separator/>
      </w:r>
    </w:p>
  </w:endnote>
  <w:endnote w:type="continuationSeparator" w:id="0">
    <w:p w14:paraId="1BAAD08F" w14:textId="77777777" w:rsidR="00A76257" w:rsidRDefault="00A7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47BA" w14:textId="6A584219" w:rsidR="005A5CD5" w:rsidRDefault="005A5CD5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D620C" w14:textId="4FADD7EC" w:rsidR="00E56B46" w:rsidRDefault="00E56B46" w:rsidP="00E56B46">
    <w:pPr>
      <w:pStyle w:val="SectionFooter"/>
      <w:spacing w:before="0"/>
    </w:pPr>
  </w:p>
  <w:p w14:paraId="14389F1D" w14:textId="6B950ABC" w:rsidR="00731AE5" w:rsidRDefault="003B39A2" w:rsidP="00E56B46">
    <w:pPr>
      <w:pStyle w:val="SectionFooter"/>
      <w:spacing w:before="0"/>
    </w:pPr>
    <w:r>
      <w:t>Polygon</w:t>
    </w:r>
    <w:r w:rsidR="00711D3D" w:rsidRPr="00320D84">
      <w:tab/>
    </w:r>
    <w:r w:rsidR="005E1954">
      <w:t xml:space="preserve">13 34 </w:t>
    </w:r>
    <w:r>
      <w:t>00</w:t>
    </w:r>
    <w:r w:rsidR="00711D3D" w:rsidRPr="00320D84">
      <w:t>-</w:t>
    </w:r>
    <w:r w:rsidR="00711D3D" w:rsidRPr="00320D84">
      <w:fldChar w:fldCharType="begin"/>
    </w:r>
    <w:r w:rsidR="00711D3D" w:rsidRPr="00320D84">
      <w:instrText>PAGE</w:instrText>
    </w:r>
    <w:r w:rsidR="00711D3D" w:rsidRPr="00320D84">
      <w:fldChar w:fldCharType="separate"/>
    </w:r>
    <w:r w:rsidR="00711D3D" w:rsidRPr="00320D84">
      <w:t>XXX</w:t>
    </w:r>
    <w:r w:rsidR="00711D3D" w:rsidRPr="00320D84">
      <w:fldChar w:fldCharType="end"/>
    </w:r>
    <w:r w:rsidR="00711D3D" w:rsidRPr="00320D84">
      <w:tab/>
    </w:r>
    <w:r>
      <w:t xml:space="preserve">Fabricated Engineered </w:t>
    </w:r>
    <w:r w:rsidR="005E1954">
      <w:t>Structure</w:t>
    </w:r>
    <w:r w:rsidR="00937496" w:rsidRPr="00320D84">
      <w:t>s</w:t>
    </w:r>
  </w:p>
  <w:p w14:paraId="1714F280" w14:textId="0A286CF5" w:rsidR="00E56B46" w:rsidRPr="00320D84" w:rsidRDefault="00DA7C29" w:rsidP="00E56B46">
    <w:pPr>
      <w:pStyle w:val="SectionFooter"/>
      <w:spacing w:before="0"/>
    </w:pPr>
    <w:r>
      <w:t>10/22</w:t>
    </w:r>
    <w:r w:rsidR="002F0D66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2FB46" w14:textId="77777777" w:rsidR="00A76257" w:rsidRDefault="00A76257">
      <w:r>
        <w:separator/>
      </w:r>
    </w:p>
  </w:footnote>
  <w:footnote w:type="continuationSeparator" w:id="0">
    <w:p w14:paraId="7EF6CDA1" w14:textId="77777777" w:rsidR="00A76257" w:rsidRDefault="00A76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B38DD" w14:textId="777C978D" w:rsidR="005A5CD5" w:rsidRDefault="005A5CD5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B1A5C" w14:textId="01CEFD07" w:rsidR="005A5CD5" w:rsidRDefault="005A5CD5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270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8AB47F2"/>
    <w:multiLevelType w:val="multilevel"/>
    <w:tmpl w:val="E9621D5A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2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C162E36"/>
    <w:multiLevelType w:val="hybridMultilevel"/>
    <w:tmpl w:val="1226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966811">
    <w:abstractNumId w:val="0"/>
  </w:num>
  <w:num w:numId="2" w16cid:durableId="1859730475">
    <w:abstractNumId w:val="2"/>
  </w:num>
  <w:num w:numId="3" w16cid:durableId="1470634754">
    <w:abstractNumId w:val="3"/>
  </w:num>
  <w:num w:numId="4" w16cid:durableId="487332244">
    <w:abstractNumId w:val="1"/>
  </w:num>
  <w:num w:numId="5" w16cid:durableId="2129077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3801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7272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9086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6521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7164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eroDocs">
    <w15:presenceInfo w15:providerId="None" w15:userId="ZeroDocs"/>
  </w15:person>
  <w15:person w15:author="IntroSpec LLC">
    <w15:presenceInfo w15:providerId="None" w15:userId="IntroSpec LL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D5"/>
    <w:rsid w:val="00011588"/>
    <w:rsid w:val="00035FB3"/>
    <w:rsid w:val="00055D40"/>
    <w:rsid w:val="00060CD2"/>
    <w:rsid w:val="00063959"/>
    <w:rsid w:val="00065E59"/>
    <w:rsid w:val="000667A7"/>
    <w:rsid w:val="000823C1"/>
    <w:rsid w:val="00086341"/>
    <w:rsid w:val="00094FB3"/>
    <w:rsid w:val="000B1425"/>
    <w:rsid w:val="000B229A"/>
    <w:rsid w:val="00147EFD"/>
    <w:rsid w:val="00162CA9"/>
    <w:rsid w:val="001676A2"/>
    <w:rsid w:val="00175909"/>
    <w:rsid w:val="00175C0B"/>
    <w:rsid w:val="00177151"/>
    <w:rsid w:val="0017793D"/>
    <w:rsid w:val="00181DF9"/>
    <w:rsid w:val="001957D7"/>
    <w:rsid w:val="00197A89"/>
    <w:rsid w:val="001A0B1A"/>
    <w:rsid w:val="001B232F"/>
    <w:rsid w:val="001B7854"/>
    <w:rsid w:val="001C076E"/>
    <w:rsid w:val="001D6736"/>
    <w:rsid w:val="001F276A"/>
    <w:rsid w:val="002077AE"/>
    <w:rsid w:val="002215E2"/>
    <w:rsid w:val="00231CD6"/>
    <w:rsid w:val="002364BA"/>
    <w:rsid w:val="0024299F"/>
    <w:rsid w:val="00255059"/>
    <w:rsid w:val="0025581B"/>
    <w:rsid w:val="00260419"/>
    <w:rsid w:val="00261D10"/>
    <w:rsid w:val="00272415"/>
    <w:rsid w:val="00290702"/>
    <w:rsid w:val="00296FDA"/>
    <w:rsid w:val="002C0C8D"/>
    <w:rsid w:val="002E0F55"/>
    <w:rsid w:val="002E25FE"/>
    <w:rsid w:val="002F0D66"/>
    <w:rsid w:val="002F576A"/>
    <w:rsid w:val="00302800"/>
    <w:rsid w:val="003053BE"/>
    <w:rsid w:val="00305E8D"/>
    <w:rsid w:val="00320D84"/>
    <w:rsid w:val="003216AA"/>
    <w:rsid w:val="003377B8"/>
    <w:rsid w:val="00350FF3"/>
    <w:rsid w:val="003520BA"/>
    <w:rsid w:val="00355C91"/>
    <w:rsid w:val="003726F6"/>
    <w:rsid w:val="00374194"/>
    <w:rsid w:val="00375BC0"/>
    <w:rsid w:val="00393421"/>
    <w:rsid w:val="00397773"/>
    <w:rsid w:val="003B143D"/>
    <w:rsid w:val="003B39A2"/>
    <w:rsid w:val="003B48F3"/>
    <w:rsid w:val="003C59B4"/>
    <w:rsid w:val="003D47E1"/>
    <w:rsid w:val="003D563E"/>
    <w:rsid w:val="003E17AD"/>
    <w:rsid w:val="003E7A7C"/>
    <w:rsid w:val="003F79E7"/>
    <w:rsid w:val="00421894"/>
    <w:rsid w:val="00443A98"/>
    <w:rsid w:val="00444DF0"/>
    <w:rsid w:val="00464A8F"/>
    <w:rsid w:val="0046609F"/>
    <w:rsid w:val="0047234E"/>
    <w:rsid w:val="00473531"/>
    <w:rsid w:val="00480067"/>
    <w:rsid w:val="004A5331"/>
    <w:rsid w:val="004B0D7D"/>
    <w:rsid w:val="004E67FE"/>
    <w:rsid w:val="004E6B75"/>
    <w:rsid w:val="004E7A8C"/>
    <w:rsid w:val="004F52EA"/>
    <w:rsid w:val="00531C44"/>
    <w:rsid w:val="005335F1"/>
    <w:rsid w:val="00550122"/>
    <w:rsid w:val="00570253"/>
    <w:rsid w:val="0057474A"/>
    <w:rsid w:val="00590A7E"/>
    <w:rsid w:val="00595C74"/>
    <w:rsid w:val="00596905"/>
    <w:rsid w:val="005A597E"/>
    <w:rsid w:val="005A5CD5"/>
    <w:rsid w:val="005B00D7"/>
    <w:rsid w:val="005B600D"/>
    <w:rsid w:val="005B6794"/>
    <w:rsid w:val="005B7B36"/>
    <w:rsid w:val="005D29A2"/>
    <w:rsid w:val="005D4892"/>
    <w:rsid w:val="005D7F84"/>
    <w:rsid w:val="005E1954"/>
    <w:rsid w:val="006021DE"/>
    <w:rsid w:val="006041C8"/>
    <w:rsid w:val="006131CA"/>
    <w:rsid w:val="00636FC4"/>
    <w:rsid w:val="00636FF3"/>
    <w:rsid w:val="0066331A"/>
    <w:rsid w:val="006643BC"/>
    <w:rsid w:val="00673BD7"/>
    <w:rsid w:val="00682EAF"/>
    <w:rsid w:val="006936D0"/>
    <w:rsid w:val="00694CCD"/>
    <w:rsid w:val="006A465A"/>
    <w:rsid w:val="006C5585"/>
    <w:rsid w:val="006E1090"/>
    <w:rsid w:val="006E1FA2"/>
    <w:rsid w:val="006E33DB"/>
    <w:rsid w:val="006E4BD3"/>
    <w:rsid w:val="006F79DB"/>
    <w:rsid w:val="00700443"/>
    <w:rsid w:val="00711D3D"/>
    <w:rsid w:val="00712DF4"/>
    <w:rsid w:val="007167CD"/>
    <w:rsid w:val="00717555"/>
    <w:rsid w:val="00731AE5"/>
    <w:rsid w:val="007503D4"/>
    <w:rsid w:val="00752E8D"/>
    <w:rsid w:val="00760E67"/>
    <w:rsid w:val="0079293B"/>
    <w:rsid w:val="007C0381"/>
    <w:rsid w:val="007C597E"/>
    <w:rsid w:val="007D7854"/>
    <w:rsid w:val="00800913"/>
    <w:rsid w:val="00807D25"/>
    <w:rsid w:val="00811F25"/>
    <w:rsid w:val="0081463B"/>
    <w:rsid w:val="00820C97"/>
    <w:rsid w:val="008246E2"/>
    <w:rsid w:val="00830C9A"/>
    <w:rsid w:val="00844959"/>
    <w:rsid w:val="00856207"/>
    <w:rsid w:val="00860EA6"/>
    <w:rsid w:val="008965B4"/>
    <w:rsid w:val="008A34D8"/>
    <w:rsid w:val="008E7ECA"/>
    <w:rsid w:val="00900D3B"/>
    <w:rsid w:val="0092223E"/>
    <w:rsid w:val="00930245"/>
    <w:rsid w:val="0093028B"/>
    <w:rsid w:val="0093128C"/>
    <w:rsid w:val="00937496"/>
    <w:rsid w:val="00944011"/>
    <w:rsid w:val="00963797"/>
    <w:rsid w:val="00963A84"/>
    <w:rsid w:val="00965EF9"/>
    <w:rsid w:val="00971214"/>
    <w:rsid w:val="00982D2C"/>
    <w:rsid w:val="009A1BA8"/>
    <w:rsid w:val="009A3294"/>
    <w:rsid w:val="009B37E8"/>
    <w:rsid w:val="009B4E34"/>
    <w:rsid w:val="009B63F5"/>
    <w:rsid w:val="009C0880"/>
    <w:rsid w:val="009C1B63"/>
    <w:rsid w:val="009C2EB0"/>
    <w:rsid w:val="009C5C09"/>
    <w:rsid w:val="009D0505"/>
    <w:rsid w:val="009D23DB"/>
    <w:rsid w:val="009E02D9"/>
    <w:rsid w:val="009E187B"/>
    <w:rsid w:val="009E6DA3"/>
    <w:rsid w:val="00A0477B"/>
    <w:rsid w:val="00A04EA0"/>
    <w:rsid w:val="00A109D1"/>
    <w:rsid w:val="00A1439D"/>
    <w:rsid w:val="00A52671"/>
    <w:rsid w:val="00A53917"/>
    <w:rsid w:val="00A716E9"/>
    <w:rsid w:val="00A76257"/>
    <w:rsid w:val="00A77FD0"/>
    <w:rsid w:val="00A8635E"/>
    <w:rsid w:val="00A90D15"/>
    <w:rsid w:val="00A95A4A"/>
    <w:rsid w:val="00A97A6A"/>
    <w:rsid w:val="00AB24EE"/>
    <w:rsid w:val="00AB382B"/>
    <w:rsid w:val="00AB3F87"/>
    <w:rsid w:val="00AC343F"/>
    <w:rsid w:val="00AC4AA6"/>
    <w:rsid w:val="00AD7BD2"/>
    <w:rsid w:val="00AE25A7"/>
    <w:rsid w:val="00B066D5"/>
    <w:rsid w:val="00B077FB"/>
    <w:rsid w:val="00B11163"/>
    <w:rsid w:val="00B214DC"/>
    <w:rsid w:val="00B4432B"/>
    <w:rsid w:val="00B75704"/>
    <w:rsid w:val="00B87B7D"/>
    <w:rsid w:val="00BA6A32"/>
    <w:rsid w:val="00BB2925"/>
    <w:rsid w:val="00BB477D"/>
    <w:rsid w:val="00BD7DFB"/>
    <w:rsid w:val="00BE1CF0"/>
    <w:rsid w:val="00BE7B11"/>
    <w:rsid w:val="00C0584F"/>
    <w:rsid w:val="00C133BF"/>
    <w:rsid w:val="00C1714D"/>
    <w:rsid w:val="00C21A3E"/>
    <w:rsid w:val="00C32C10"/>
    <w:rsid w:val="00C465E1"/>
    <w:rsid w:val="00C62082"/>
    <w:rsid w:val="00C67B6F"/>
    <w:rsid w:val="00C76626"/>
    <w:rsid w:val="00C77A86"/>
    <w:rsid w:val="00C908CF"/>
    <w:rsid w:val="00CB5DE3"/>
    <w:rsid w:val="00CD54AF"/>
    <w:rsid w:val="00D03630"/>
    <w:rsid w:val="00D040BC"/>
    <w:rsid w:val="00D1010B"/>
    <w:rsid w:val="00D2453E"/>
    <w:rsid w:val="00D250A9"/>
    <w:rsid w:val="00D255E2"/>
    <w:rsid w:val="00D34828"/>
    <w:rsid w:val="00D46CEA"/>
    <w:rsid w:val="00D6506D"/>
    <w:rsid w:val="00D71BF5"/>
    <w:rsid w:val="00D72DB5"/>
    <w:rsid w:val="00DA7C29"/>
    <w:rsid w:val="00DC28E6"/>
    <w:rsid w:val="00DD01EF"/>
    <w:rsid w:val="00DD56EA"/>
    <w:rsid w:val="00DF686D"/>
    <w:rsid w:val="00E0458B"/>
    <w:rsid w:val="00E13B0D"/>
    <w:rsid w:val="00E30277"/>
    <w:rsid w:val="00E346B6"/>
    <w:rsid w:val="00E3728E"/>
    <w:rsid w:val="00E43CE5"/>
    <w:rsid w:val="00E56741"/>
    <w:rsid w:val="00E56B46"/>
    <w:rsid w:val="00E6454E"/>
    <w:rsid w:val="00E839F5"/>
    <w:rsid w:val="00E9106F"/>
    <w:rsid w:val="00EA06DD"/>
    <w:rsid w:val="00EA7D69"/>
    <w:rsid w:val="00EC15EC"/>
    <w:rsid w:val="00EC7C6C"/>
    <w:rsid w:val="00EF2334"/>
    <w:rsid w:val="00EF418D"/>
    <w:rsid w:val="00F17EFB"/>
    <w:rsid w:val="00F3661E"/>
    <w:rsid w:val="00F66CA0"/>
    <w:rsid w:val="00F86E1B"/>
    <w:rsid w:val="00FA57B9"/>
    <w:rsid w:val="00FB14E2"/>
    <w:rsid w:val="00FB3F00"/>
    <w:rsid w:val="00FD2F06"/>
    <w:rsid w:val="00FD523B"/>
    <w:rsid w:val="00FF237E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B7DE7"/>
  <w15:docId w15:val="{16802AA7-4BD1-4B32-A040-AE087D56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D8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C67B6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C67B6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C67B6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uiPriority w:val="99"/>
    <w:rsid w:val="00C67B6F"/>
  </w:style>
  <w:style w:type="paragraph" w:customStyle="1" w:styleId="Level5">
    <w:name w:val="Level 5"/>
    <w:basedOn w:val="Level4"/>
    <w:link w:val="Level5Char"/>
    <w:qFormat/>
    <w:rsid w:val="00C67B6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C67B6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C67B6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C67B6F"/>
    <w:rPr>
      <w:color w:val="0000FF"/>
      <w:u w:val="single"/>
    </w:rPr>
  </w:style>
  <w:style w:type="character" w:customStyle="1" w:styleId="MacDefault">
    <w:name w:val="Mac Default"/>
    <w:basedOn w:val="DefaultParagraphFont"/>
    <w:rsid w:val="00C67B6F"/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7B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67B6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67B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67B6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0667A7"/>
    <w:pPr>
      <w:ind w:left="720"/>
    </w:pPr>
  </w:style>
  <w:style w:type="character" w:styleId="Hyperlink">
    <w:name w:val="Hyperlink"/>
    <w:uiPriority w:val="99"/>
    <w:rsid w:val="00C67B6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56741"/>
    <w:rPr>
      <w:color w:val="605E5C"/>
      <w:shd w:val="clear" w:color="auto" w:fill="E1DFDD"/>
    </w:rPr>
  </w:style>
  <w:style w:type="character" w:customStyle="1" w:styleId="Level1Char">
    <w:name w:val="Level 1 Char"/>
    <w:link w:val="Level1"/>
    <w:rsid w:val="00C67B6F"/>
    <w:rPr>
      <w:rFonts w:ascii="Arial" w:hAnsi="Arial" w:cs="Arial"/>
      <w:b/>
    </w:rPr>
  </w:style>
  <w:style w:type="character" w:customStyle="1" w:styleId="Level2Char">
    <w:name w:val="Level 2 Char"/>
    <w:link w:val="Level2"/>
    <w:rsid w:val="00C67B6F"/>
    <w:rPr>
      <w:rFonts w:ascii="Arial" w:hAnsi="Arial" w:cs="Arial"/>
    </w:rPr>
  </w:style>
  <w:style w:type="character" w:customStyle="1" w:styleId="Level3Char">
    <w:name w:val="Level 3 Char"/>
    <w:link w:val="Level3"/>
    <w:rsid w:val="00C67B6F"/>
    <w:rPr>
      <w:rFonts w:ascii="Arial" w:hAnsi="Arial" w:cs="Arial"/>
    </w:rPr>
  </w:style>
  <w:style w:type="character" w:customStyle="1" w:styleId="Level4Char">
    <w:name w:val="Level 4 Char"/>
    <w:link w:val="Level4"/>
    <w:uiPriority w:val="99"/>
    <w:rsid w:val="00C67B6F"/>
    <w:rPr>
      <w:rFonts w:ascii="Arial" w:hAnsi="Arial"/>
    </w:rPr>
  </w:style>
  <w:style w:type="character" w:customStyle="1" w:styleId="STUnitSI">
    <w:name w:val="STUnitSI"/>
    <w:rsid w:val="00C67B6F"/>
    <w:rPr>
      <w:color w:val="0000FF"/>
    </w:rPr>
  </w:style>
  <w:style w:type="character" w:customStyle="1" w:styleId="STUnitIP">
    <w:name w:val="STUnitIP"/>
    <w:rsid w:val="00C67B6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C67B6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C67B6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C67B6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C67B6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C67B6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C67B6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C67B6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C67B6F"/>
    <w:pPr>
      <w:numPr>
        <w:ilvl w:val="4"/>
        <w:numId w:val="4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C67B6F"/>
    <w:rPr>
      <w:rFonts w:ascii="Arial" w:hAnsi="Arial"/>
    </w:rPr>
  </w:style>
  <w:style w:type="character" w:customStyle="1" w:styleId="SpecPara5Char">
    <w:name w:val="Spec Para 5 Char"/>
    <w:link w:val="SpecPara5"/>
    <w:rsid w:val="00C67B6F"/>
    <w:rPr>
      <w:rFonts w:ascii="Arial" w:hAnsi="Arial"/>
    </w:rPr>
  </w:style>
  <w:style w:type="character" w:customStyle="1" w:styleId="Level5Char">
    <w:name w:val="Level 5 Char"/>
    <w:link w:val="Level5"/>
    <w:rsid w:val="00C67B6F"/>
    <w:rPr>
      <w:rFonts w:ascii="Arial" w:hAnsi="Arial"/>
    </w:rPr>
  </w:style>
  <w:style w:type="character" w:styleId="BookTitle">
    <w:name w:val="Book Title"/>
    <w:uiPriority w:val="33"/>
    <w:rsid w:val="00C67B6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C67B6F"/>
    <w:rPr>
      <w:rFonts w:ascii="Arial" w:hAnsi="Arial"/>
    </w:rPr>
  </w:style>
  <w:style w:type="paragraph" w:styleId="NoSpacing">
    <w:name w:val="No Spacing"/>
    <w:uiPriority w:val="1"/>
    <w:rsid w:val="00C67B6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6E1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FA2"/>
  </w:style>
  <w:style w:type="character" w:customStyle="1" w:styleId="CommentTextChar">
    <w:name w:val="Comment Text Char"/>
    <w:link w:val="CommentText"/>
    <w:uiPriority w:val="99"/>
    <w:rsid w:val="006E1FA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F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1FA2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C67B6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C67B6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C67B6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C67B6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C67B6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C67B6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C67B6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C67B6F"/>
  </w:style>
  <w:style w:type="character" w:customStyle="1" w:styleId="SignatureChar">
    <w:name w:val="Signature Char"/>
    <w:link w:val="Signature"/>
    <w:uiPriority w:val="99"/>
    <w:rsid w:val="00C67B6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C67B6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FF31C8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FF31C8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D255E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odocs.com" TargetMode="External"/><Relationship Id="rId2" Type="http://schemas.openxmlformats.org/officeDocument/2006/relationships/hyperlink" Target="http://www.polygon.com" TargetMode="External"/><Relationship Id="rId1" Type="http://schemas.openxmlformats.org/officeDocument/2006/relationships/hyperlink" Target="http://www.polygon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ligon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636B6-A1A6-449E-A90A-13F8EFBE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C:\SimpleSpecs.dotx</Template>
  <TotalTime>153</TotalTime>
  <Pages>3</Pages>
  <Words>618</Words>
  <Characters>3687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13 34 00</vt:lpstr>
    </vt:vector>
  </TitlesOfParts>
  <Manager/>
  <Company>Poligon </Company>
  <LinksUpToDate>false</LinksUpToDate>
  <CharactersWithSpaces>4208</CharactersWithSpaces>
  <SharedDoc>false</SharedDoc>
  <HyperlinkBase>www.poligon.com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13 34 00</dc:title>
  <dc:subject>Fabricated Engineered Structures </dc:subject>
  <dc:creator>ZeroDocs.com </dc:creator>
  <cp:keywords>Fabricated Engineered Structures</cp:keywords>
  <dc:description>3-part specification for fabricated engineered structures by Poligon.com </dc:description>
  <cp:lastModifiedBy>ZeroDocs.com</cp:lastModifiedBy>
  <cp:revision>34</cp:revision>
  <dcterms:created xsi:type="dcterms:W3CDTF">2024-08-07T19:22:00Z</dcterms:created>
  <dcterms:modified xsi:type="dcterms:W3CDTF">2024-10-22T19:07:00Z</dcterms:modified>
  <cp:category/>
</cp:coreProperties>
</file>